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1CB" w:rsidRPr="00657A69" w:rsidRDefault="007018BD" w:rsidP="00657A69">
      <w:pPr>
        <w:pStyle w:val="af3"/>
      </w:pPr>
      <w:r w:rsidRPr="00657A69">
        <w:rPr>
          <w:rFonts w:hint="eastAsia"/>
        </w:rPr>
        <w:t>孫詒讓《周禮正義》「</w:t>
      </w:r>
      <w:proofErr w:type="gramStart"/>
      <w:r w:rsidRPr="00657A69">
        <w:rPr>
          <w:rFonts w:hint="eastAsia"/>
        </w:rPr>
        <w:t>鄭非經</w:t>
      </w:r>
      <w:proofErr w:type="gramEnd"/>
      <w:r w:rsidRPr="00657A69">
        <w:rPr>
          <w:rFonts w:hint="eastAsia"/>
        </w:rPr>
        <w:t>旨」</w:t>
      </w:r>
      <w:r w:rsidR="00657A69">
        <w:rPr>
          <w:rFonts w:hint="eastAsia"/>
        </w:rPr>
        <w:t>、</w:t>
      </w:r>
      <w:r w:rsidRPr="00657A69">
        <w:rPr>
          <w:rFonts w:hint="eastAsia"/>
        </w:rPr>
        <w:t>「</w:t>
      </w:r>
      <w:proofErr w:type="gramStart"/>
      <w:r w:rsidRPr="00657A69">
        <w:rPr>
          <w:rFonts w:hint="eastAsia"/>
        </w:rPr>
        <w:t>賈非鄭</w:t>
      </w:r>
      <w:proofErr w:type="gramEnd"/>
      <w:r w:rsidRPr="00657A69">
        <w:rPr>
          <w:rFonts w:hint="eastAsia"/>
        </w:rPr>
        <w:t>意」辨</w:t>
      </w:r>
    </w:p>
    <w:p w:rsidR="007018BD" w:rsidRDefault="007018BD" w:rsidP="00657A69">
      <w:pPr>
        <w:spacing w:before="240" w:after="240"/>
        <w:jc w:val="center"/>
      </w:pPr>
      <w:r>
        <w:rPr>
          <w:rFonts w:hint="eastAsia"/>
        </w:rPr>
        <w:t>葉純芳</w:t>
      </w:r>
    </w:p>
    <w:p w:rsidR="007018BD" w:rsidRPr="00657A69" w:rsidRDefault="007018BD" w:rsidP="00657A69">
      <w:pPr>
        <w:pStyle w:val="---"/>
        <w:rPr>
          <w:rFonts w:ascii="微軟正黑體" w:hAnsi="微軟正黑體"/>
        </w:rPr>
      </w:pPr>
      <w:r w:rsidRPr="00657A69">
        <w:rPr>
          <w:rFonts w:ascii="微軟正黑體" w:hAnsi="微軟正黑體" w:hint="eastAsia"/>
        </w:rPr>
        <w:t>一</w:t>
      </w:r>
      <w:r w:rsidR="00657A69">
        <w:rPr>
          <w:rFonts w:ascii="微軟正黑體" w:hAnsi="微軟正黑體" w:hint="eastAsia"/>
        </w:rPr>
        <w:t>、</w:t>
      </w:r>
      <w:r w:rsidRPr="00657A69">
        <w:rPr>
          <w:rFonts w:ascii="微軟正黑體" w:hAnsi="微軟正黑體" w:hint="eastAsia"/>
        </w:rPr>
        <w:t>前言</w:t>
      </w:r>
    </w:p>
    <w:p w:rsidR="007018BD" w:rsidRPr="006613C9" w:rsidRDefault="007018BD" w:rsidP="00BB75EE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6613C9">
        <w:rPr>
          <w:rFonts w:asciiTheme="minorEastAsia" w:hAnsiTheme="minorEastAsia" w:hint="eastAsia"/>
        </w:rPr>
        <w:t>做爲晚清最後一部以乾嘉學者治經方法完成的清人新疏《周禮正義》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作者孫詒讓以其深厚的經學與小學基礎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不偏愛鄭玄或王肅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純粹以實事求是的方法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來判定二人對禮學上爭訟已久的問題作了持平的處理。又糾正</w:t>
      </w:r>
      <w:proofErr w:type="gramStart"/>
      <w:r w:rsidRPr="006613C9">
        <w:rPr>
          <w:rFonts w:asciiTheme="minorEastAsia" w:hAnsiTheme="minorEastAsia" w:hint="eastAsia"/>
        </w:rPr>
        <w:t>鄭玄注</w:t>
      </w:r>
      <w:proofErr w:type="gramEnd"/>
      <w:r w:rsidR="00657A69" w:rsidRPr="006613C9">
        <w:rPr>
          <w:rFonts w:asciiTheme="minorEastAsia" w:hAnsiTheme="minorEastAsia" w:hint="eastAsia"/>
        </w:rPr>
        <w:t>、</w:t>
      </w:r>
      <w:r w:rsidRPr="006613C9">
        <w:rPr>
          <w:rFonts w:asciiTheme="minorEastAsia" w:hAnsiTheme="minorEastAsia" w:hint="eastAsia"/>
        </w:rPr>
        <w:t>賈公彥疏的諸多錯誤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受到後人的肯定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成爲文史哲學者案上必備用書。</w:t>
      </w:r>
    </w:p>
    <w:p w:rsidR="007018BD" w:rsidRPr="006613C9" w:rsidRDefault="007018BD" w:rsidP="00BB75EE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6613C9">
        <w:rPr>
          <w:rFonts w:asciiTheme="minorEastAsia" w:hAnsiTheme="minorEastAsia" w:hint="eastAsia"/>
        </w:rPr>
        <w:t>在編纂孫氏</w:t>
      </w:r>
      <w:r w:rsidR="00657A69" w:rsidRPr="006613C9">
        <w:rPr>
          <w:rFonts w:asciiTheme="minorEastAsia" w:hAnsiTheme="minorEastAsia" w:cs="新細明體" w:hint="eastAsia"/>
        </w:rPr>
        <w:t>「</w:t>
      </w:r>
      <w:r w:rsidRPr="006613C9">
        <w:rPr>
          <w:rFonts w:asciiTheme="minorEastAsia" w:hAnsiTheme="minorEastAsia" w:hint="eastAsia"/>
        </w:rPr>
        <w:t>《周禮正義》提要索引</w:t>
      </w:r>
      <w:r w:rsidR="00657A69" w:rsidRPr="006613C9">
        <w:rPr>
          <w:rFonts w:asciiTheme="minorEastAsia" w:hAnsiTheme="minorEastAsia" w:cs="新細明體" w:hint="eastAsia"/>
        </w:rPr>
        <w:t>」</w:t>
      </w:r>
      <w:proofErr w:type="gramStart"/>
      <w:r w:rsidRPr="006613C9">
        <w:rPr>
          <w:rFonts w:asciiTheme="minorEastAsia" w:hAnsiTheme="minorEastAsia" w:hint="eastAsia"/>
        </w:rPr>
        <w:t>期間</w:t>
      </w:r>
      <w:r w:rsidR="00657A69" w:rsidRPr="006613C9">
        <w:rPr>
          <w:rFonts w:asciiTheme="minorEastAsia" w:hAnsiTheme="minorEastAsia" w:hint="eastAsia"/>
        </w:rPr>
        <w:t>，</w:t>
      </w:r>
      <w:proofErr w:type="gramEnd"/>
      <w:r w:rsidRPr="006613C9">
        <w:rPr>
          <w:rFonts w:asciiTheme="minorEastAsia" w:hAnsiTheme="minorEastAsia" w:hint="eastAsia"/>
        </w:rPr>
        <w:t>筆者將</w:t>
      </w:r>
      <w:r w:rsidR="00DD6F35">
        <w:rPr>
          <w:rFonts w:asciiTheme="minorEastAsia" w:hAnsiTheme="minorEastAsia" w:hint="eastAsia"/>
        </w:rPr>
        <w:t>孫《疏》</w:t>
      </w:r>
      <w:r w:rsidRPr="006613C9">
        <w:rPr>
          <w:rFonts w:asciiTheme="minorEastAsia" w:hAnsiTheme="minorEastAsia" w:hint="eastAsia"/>
        </w:rPr>
        <w:t>的內容作主題的分類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陸續整理了祭禮</w:t>
      </w:r>
      <w:r w:rsidR="00657A69" w:rsidRPr="006613C9">
        <w:rPr>
          <w:rFonts w:asciiTheme="minorEastAsia" w:hAnsiTheme="minorEastAsia" w:hint="eastAsia"/>
        </w:rPr>
        <w:t>、</w:t>
      </w:r>
      <w:r w:rsidRPr="006613C9">
        <w:rPr>
          <w:rFonts w:asciiTheme="minorEastAsia" w:hAnsiTheme="minorEastAsia" w:hint="eastAsia"/>
        </w:rPr>
        <w:t>喪禮的相關條目。雖然這些條目與孫氏全書相較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恐怕只是九牛一毛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但大致能夠掌握孫氏對問題的看法與處理的態度。在此過程中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每每見孫氏</w:t>
      </w:r>
      <w:proofErr w:type="gramStart"/>
      <w:r w:rsidRPr="006613C9">
        <w:rPr>
          <w:rFonts w:asciiTheme="minorEastAsia" w:hAnsiTheme="minorEastAsia" w:hint="eastAsia"/>
        </w:rPr>
        <w:t>對鄭玄與</w:t>
      </w:r>
      <w:proofErr w:type="gramEnd"/>
      <w:r w:rsidRPr="006613C9">
        <w:rPr>
          <w:rFonts w:asciiTheme="minorEastAsia" w:hAnsiTheme="minorEastAsia" w:hint="eastAsia"/>
        </w:rPr>
        <w:t>賈公彥的糾謬而感到疑惑。</w:t>
      </w:r>
      <w:proofErr w:type="gramStart"/>
      <w:r w:rsidRPr="006613C9">
        <w:rPr>
          <w:rFonts w:asciiTheme="minorEastAsia" w:hAnsiTheme="minorEastAsia" w:hint="eastAsia"/>
        </w:rPr>
        <w:t>如果鄭玄的</w:t>
      </w:r>
      <w:proofErr w:type="gramEnd"/>
      <w:r w:rsidRPr="006613C9">
        <w:rPr>
          <w:rFonts w:asciiTheme="minorEastAsia" w:hAnsiTheme="minorEastAsia" w:hint="eastAsia"/>
        </w:rPr>
        <w:t>解釋出現如此令人難以理解的謬誤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賈公彥何以能心平氣和地跟隨</w:t>
      </w:r>
      <w:r w:rsidR="00805232">
        <w:rPr>
          <w:rFonts w:asciiTheme="minorEastAsia" w:hAnsiTheme="minorEastAsia" w:hint="eastAsia"/>
        </w:rPr>
        <w:t>著</w:t>
      </w:r>
      <w:r w:rsidR="00657A69" w:rsidRPr="006613C9">
        <w:rPr>
          <w:rFonts w:asciiTheme="minorEastAsia" w:hAnsiTheme="minorEastAsia" w:hint="eastAsia"/>
        </w:rPr>
        <w:t>、</w:t>
      </w:r>
      <w:r w:rsidRPr="006613C9">
        <w:rPr>
          <w:rFonts w:asciiTheme="minorEastAsia" w:hAnsiTheme="minorEastAsia" w:hint="eastAsia"/>
        </w:rPr>
        <w:t>迴護</w:t>
      </w:r>
      <w:proofErr w:type="gramStart"/>
      <w:r w:rsidR="00805232">
        <w:rPr>
          <w:rFonts w:asciiTheme="minorEastAsia" w:hAnsiTheme="minorEastAsia" w:hint="eastAsia"/>
        </w:rPr>
        <w:t>著</w:t>
      </w:r>
      <w:r w:rsidRPr="006613C9">
        <w:rPr>
          <w:rFonts w:asciiTheme="minorEastAsia" w:hAnsiTheme="minorEastAsia" w:hint="eastAsia"/>
        </w:rPr>
        <w:t>鄭玄</w:t>
      </w:r>
      <w:proofErr w:type="gramEnd"/>
      <w:r w:rsidRPr="006613C9">
        <w:rPr>
          <w:rFonts w:asciiTheme="minorEastAsia" w:hAnsiTheme="minorEastAsia" w:hint="eastAsia"/>
        </w:rPr>
        <w:t>的解釋？</w:t>
      </w:r>
    </w:p>
    <w:p w:rsidR="007018BD" w:rsidRPr="006613C9" w:rsidRDefault="007018BD" w:rsidP="00BB75EE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6613C9">
        <w:rPr>
          <w:rFonts w:asciiTheme="minorEastAsia" w:hAnsiTheme="minorEastAsia" w:hint="eastAsia"/>
        </w:rPr>
        <w:t>唐孔穎達提出</w:t>
      </w:r>
      <w:r w:rsidR="00657A69" w:rsidRPr="006613C9">
        <w:rPr>
          <w:rFonts w:asciiTheme="minorEastAsia" w:hAnsiTheme="minorEastAsia" w:cs="新細明體" w:hint="eastAsia"/>
        </w:rPr>
        <w:t>「</w:t>
      </w:r>
      <w:r w:rsidRPr="006613C9">
        <w:rPr>
          <w:rFonts w:asciiTheme="minorEastAsia" w:hAnsiTheme="minorEastAsia" w:hint="eastAsia"/>
        </w:rPr>
        <w:t>禮</w:t>
      </w:r>
      <w:proofErr w:type="gramStart"/>
      <w:r w:rsidRPr="006613C9">
        <w:rPr>
          <w:rFonts w:asciiTheme="minorEastAsia" w:hAnsiTheme="minorEastAsia" w:hint="eastAsia"/>
        </w:rPr>
        <w:t>是鄭學</w:t>
      </w:r>
      <w:proofErr w:type="gramEnd"/>
      <w:r w:rsidR="00657A69" w:rsidRPr="006613C9">
        <w:rPr>
          <w:rFonts w:asciiTheme="minorEastAsia" w:hAnsiTheme="minorEastAsia" w:cs="新細明體" w:hint="eastAsia"/>
        </w:rPr>
        <w:t>」</w:t>
      </w:r>
      <w:r w:rsidR="00786827" w:rsidRPr="006613C9">
        <w:rPr>
          <w:rFonts w:asciiTheme="minorEastAsia" w:hAnsiTheme="minorEastAsia" w:cs="SimSun" w:hint="eastAsia"/>
        </w:rPr>
        <w:t>，</w:t>
      </w:r>
      <w:r w:rsidRPr="006613C9">
        <w:rPr>
          <w:rFonts w:asciiTheme="minorEastAsia" w:hAnsiTheme="minorEastAsia" w:hint="eastAsia"/>
        </w:rPr>
        <w:t>今人池田秀三《鄭學的特質》</w:t>
      </w:r>
      <w:r w:rsidRPr="006613C9">
        <w:rPr>
          <w:rStyle w:val="ad"/>
          <w:rFonts w:asciiTheme="minorEastAsia" w:hAnsiTheme="minorEastAsia"/>
        </w:rPr>
        <w:footnoteReference w:id="1"/>
      </w:r>
      <w:r w:rsidRPr="006613C9">
        <w:rPr>
          <w:rFonts w:asciiTheme="minorEastAsia" w:hAnsiTheme="minorEastAsia" w:hint="eastAsia"/>
        </w:rPr>
        <w:t>提出鄭學禮學體系性的看法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刁小龍《鄭玄禮學及其時代》</w:t>
      </w:r>
      <w:r w:rsidRPr="00292DF1">
        <w:rPr>
          <w:rStyle w:val="ad"/>
          <w:rFonts w:asciiTheme="minorEastAsia" w:hAnsiTheme="minorEastAsia"/>
        </w:rPr>
        <w:footnoteReference w:id="2"/>
      </w:r>
      <w:proofErr w:type="gramStart"/>
      <w:r w:rsidRPr="006613C9">
        <w:rPr>
          <w:rFonts w:asciiTheme="minorEastAsia" w:hAnsiTheme="minorEastAsia" w:hint="eastAsia"/>
        </w:rPr>
        <w:t>指出鄭</w:t>
      </w:r>
      <w:proofErr w:type="gramEnd"/>
      <w:r w:rsidRPr="006613C9">
        <w:rPr>
          <w:rFonts w:asciiTheme="minorEastAsia" w:hAnsiTheme="minorEastAsia" w:hint="eastAsia"/>
        </w:rPr>
        <w:t>玄</w:t>
      </w:r>
      <w:r w:rsidR="00657A69" w:rsidRPr="006613C9">
        <w:rPr>
          <w:rFonts w:asciiTheme="minorEastAsia" w:hAnsiTheme="minorEastAsia" w:cs="新細明體" w:hint="eastAsia"/>
        </w:rPr>
        <w:t>「</w:t>
      </w:r>
      <w:r w:rsidRPr="006613C9">
        <w:rPr>
          <w:rFonts w:asciiTheme="minorEastAsia" w:hAnsiTheme="minorEastAsia" w:hint="eastAsia"/>
        </w:rPr>
        <w:t>以《周禮》爲綱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調合《三禮》</w:t>
      </w:r>
      <w:r w:rsidR="00657A69" w:rsidRPr="006613C9">
        <w:rPr>
          <w:rFonts w:asciiTheme="minorEastAsia" w:hAnsiTheme="minorEastAsia" w:cs="新細明體" w:hint="eastAsia"/>
        </w:rPr>
        <w:t>」</w:t>
      </w:r>
      <w:r w:rsidR="00657A69" w:rsidRPr="006613C9">
        <w:rPr>
          <w:rFonts w:asciiTheme="minorEastAsia" w:hAnsiTheme="minorEastAsia" w:hint="eastAsia"/>
        </w:rPr>
        <w:t>、</w:t>
      </w:r>
      <w:r w:rsidRPr="006613C9">
        <w:rPr>
          <w:rFonts w:asciiTheme="minorEastAsia" w:hAnsiTheme="minorEastAsia" w:hint="eastAsia"/>
        </w:rPr>
        <w:t>喬秀岩《鄭學第一原理》提出鄭玄</w:t>
      </w:r>
      <w:r w:rsidR="00657A69" w:rsidRPr="006613C9">
        <w:rPr>
          <w:rFonts w:asciiTheme="minorEastAsia" w:hAnsiTheme="minorEastAsia" w:cs="新細明體" w:hint="eastAsia"/>
        </w:rPr>
        <w:t>「</w:t>
      </w:r>
      <w:r w:rsidRPr="006613C9">
        <w:rPr>
          <w:rFonts w:asciiTheme="minorEastAsia" w:hAnsiTheme="minorEastAsia" w:hint="eastAsia"/>
        </w:rPr>
        <w:t>結構取義</w:t>
      </w:r>
      <w:r w:rsidR="00657A69" w:rsidRPr="006613C9">
        <w:rPr>
          <w:rFonts w:asciiTheme="minorEastAsia" w:hAnsiTheme="minorEastAsia" w:cs="新細明體" w:hint="eastAsia"/>
        </w:rPr>
        <w:t>」</w:t>
      </w:r>
      <w:r w:rsidR="00991B50" w:rsidRPr="006613C9">
        <w:rPr>
          <w:rFonts w:asciiTheme="minorEastAsia" w:hAnsiTheme="minorEastAsia" w:cs="SimSun" w:hint="eastAsia"/>
        </w:rPr>
        <w:t>的解經方法。</w:t>
      </w:r>
      <w:proofErr w:type="gramStart"/>
      <w:r w:rsidRPr="006613C9">
        <w:rPr>
          <w:rFonts w:asciiTheme="minorEastAsia" w:hAnsiTheme="minorEastAsia" w:hint="eastAsia"/>
        </w:rPr>
        <w:t>喬秀岩認</w:t>
      </w:r>
      <w:proofErr w:type="gramEnd"/>
      <w:r w:rsidRPr="006613C9">
        <w:rPr>
          <w:rFonts w:asciiTheme="minorEastAsia" w:hAnsiTheme="minorEastAsia" w:hint="eastAsia"/>
        </w:rPr>
        <w:t>爲</w:t>
      </w:r>
      <w:r w:rsidR="00657A69" w:rsidRPr="006613C9">
        <w:rPr>
          <w:rFonts w:asciiTheme="minorEastAsia" w:hAnsiTheme="minorEastAsia" w:hint="eastAsia"/>
        </w:rPr>
        <w:t>，</w:t>
      </w:r>
      <w:r w:rsidR="00657A69" w:rsidRPr="006613C9">
        <w:rPr>
          <w:rFonts w:asciiTheme="minorEastAsia" w:hAnsiTheme="minorEastAsia" w:cs="新細明體" w:hint="eastAsia"/>
        </w:rPr>
        <w:t>「</w:t>
      </w:r>
      <w:r w:rsidRPr="006613C9">
        <w:rPr>
          <w:rFonts w:asciiTheme="minorEastAsia" w:hAnsiTheme="minorEastAsia" w:hint="eastAsia"/>
        </w:rPr>
        <w:t>強調學說體系性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即可爲鄭學保證判斷標準之獨立性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不必再受當代學術標準的干擾</w:t>
      </w:r>
      <w:r w:rsidR="00657A69" w:rsidRPr="006613C9">
        <w:rPr>
          <w:rFonts w:asciiTheme="minorEastAsia" w:hAnsiTheme="minorEastAsia" w:cs="新細明體" w:hint="eastAsia"/>
        </w:rPr>
        <w:t>」</w:t>
      </w:r>
      <w:r w:rsidRPr="00292DF1">
        <w:rPr>
          <w:rStyle w:val="ad"/>
          <w:rFonts w:asciiTheme="minorEastAsia" w:hAnsiTheme="minorEastAsia"/>
        </w:rPr>
        <w:footnoteReference w:id="3"/>
      </w:r>
      <w:r w:rsidR="00991B50" w:rsidRPr="006613C9">
        <w:rPr>
          <w:rFonts w:asciiTheme="minorEastAsia" w:hAnsiTheme="minorEastAsia" w:cs="新細明體" w:hint="eastAsia"/>
        </w:rPr>
        <w:t>。</w:t>
      </w:r>
      <w:r w:rsidRPr="006613C9">
        <w:rPr>
          <w:rFonts w:asciiTheme="minorEastAsia" w:hAnsiTheme="minorEastAsia" w:hint="eastAsia"/>
        </w:rPr>
        <w:t>又說明孔穎達</w:t>
      </w:r>
      <w:r w:rsidR="00657A69" w:rsidRPr="006613C9">
        <w:rPr>
          <w:rFonts w:asciiTheme="minorEastAsia" w:hAnsiTheme="minorEastAsia" w:cs="新細明體" w:hint="eastAsia"/>
        </w:rPr>
        <w:t>「</w:t>
      </w:r>
      <w:r w:rsidRPr="006613C9">
        <w:rPr>
          <w:rFonts w:asciiTheme="minorEastAsia" w:hAnsiTheme="minorEastAsia" w:hint="eastAsia"/>
        </w:rPr>
        <w:t>禮</w:t>
      </w:r>
      <w:proofErr w:type="gramStart"/>
      <w:r w:rsidRPr="006613C9">
        <w:rPr>
          <w:rFonts w:asciiTheme="minorEastAsia" w:hAnsiTheme="minorEastAsia" w:hint="eastAsia"/>
        </w:rPr>
        <w:t>是鄭學</w:t>
      </w:r>
      <w:proofErr w:type="gramEnd"/>
      <w:r w:rsidR="00657A69" w:rsidRPr="006613C9">
        <w:rPr>
          <w:rFonts w:asciiTheme="minorEastAsia" w:hAnsiTheme="minorEastAsia" w:cs="新細明體" w:hint="eastAsia"/>
        </w:rPr>
        <w:t>」</w:t>
      </w:r>
      <w:r w:rsidRPr="006613C9">
        <w:rPr>
          <w:rFonts w:asciiTheme="minorEastAsia" w:hAnsiTheme="minorEastAsia" w:cs="SimSun" w:hint="eastAsia"/>
        </w:rPr>
        <w:t>的涵義</w:t>
      </w:r>
      <w:r w:rsidR="00657A69" w:rsidRPr="006613C9">
        <w:rPr>
          <w:rFonts w:asciiTheme="minorEastAsia" w:hAnsiTheme="minorEastAsia" w:cs="SimSun" w:hint="eastAsia"/>
        </w:rPr>
        <w:t>，</w:t>
      </w:r>
      <w:r w:rsidRPr="006613C9">
        <w:rPr>
          <w:rFonts w:asciiTheme="minorEastAsia" w:hAnsiTheme="minorEastAsia" w:cs="SimSun" w:hint="eastAsia"/>
        </w:rPr>
        <w:t>是</w:t>
      </w:r>
      <w:r w:rsidR="00657A69" w:rsidRPr="006613C9">
        <w:rPr>
          <w:rFonts w:asciiTheme="minorEastAsia" w:hAnsiTheme="minorEastAsia" w:cs="新細明體" w:hint="eastAsia"/>
        </w:rPr>
        <w:t>「</w:t>
      </w:r>
      <w:r w:rsidRPr="006613C9">
        <w:rPr>
          <w:rFonts w:asciiTheme="minorEastAsia" w:hAnsiTheme="minorEastAsia" w:hint="eastAsia"/>
        </w:rPr>
        <w:t>鄭說之外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雖</w:t>
      </w:r>
      <w:proofErr w:type="gramStart"/>
      <w:r w:rsidRPr="006613C9">
        <w:rPr>
          <w:rFonts w:asciiTheme="minorEastAsia" w:hAnsiTheme="minorEastAsia" w:hint="eastAsia"/>
        </w:rPr>
        <w:t>有別</w:t>
      </w:r>
      <w:proofErr w:type="gramEnd"/>
      <w:r w:rsidRPr="006613C9">
        <w:rPr>
          <w:rFonts w:asciiTheme="minorEastAsia" w:hAnsiTheme="minorEastAsia" w:hint="eastAsia"/>
        </w:rPr>
        <w:t>解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且</w:t>
      </w:r>
      <w:proofErr w:type="gramStart"/>
      <w:r w:rsidRPr="006613C9">
        <w:rPr>
          <w:rFonts w:asciiTheme="minorEastAsia" w:hAnsiTheme="minorEastAsia" w:hint="eastAsia"/>
        </w:rPr>
        <w:t>別解或義</w:t>
      </w:r>
      <w:proofErr w:type="gramEnd"/>
      <w:r w:rsidRPr="006613C9">
        <w:rPr>
          <w:rFonts w:asciiTheme="minorEastAsia" w:hAnsiTheme="minorEastAsia" w:hint="eastAsia"/>
        </w:rPr>
        <w:t>非全不可</w:t>
      </w:r>
      <w:proofErr w:type="gramStart"/>
      <w:r w:rsidRPr="006613C9">
        <w:rPr>
          <w:rFonts w:asciiTheme="minorEastAsia" w:hAnsiTheme="minorEastAsia" w:hint="eastAsia"/>
        </w:rPr>
        <w:t>通者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然疏家</w:t>
      </w:r>
      <w:proofErr w:type="gramEnd"/>
      <w:r w:rsidRPr="006613C9">
        <w:rPr>
          <w:rFonts w:asciiTheme="minorEastAsia" w:hAnsiTheme="minorEastAsia" w:hint="eastAsia"/>
        </w:rPr>
        <w:t>必欲申鄭</w:t>
      </w:r>
      <w:proofErr w:type="gramStart"/>
      <w:r w:rsidRPr="006613C9">
        <w:rPr>
          <w:rFonts w:asciiTheme="minorEastAsia" w:hAnsiTheme="minorEastAsia" w:hint="eastAsia"/>
        </w:rPr>
        <w:t>說而不取別</w:t>
      </w:r>
      <w:proofErr w:type="gramEnd"/>
      <w:r w:rsidRPr="006613C9">
        <w:rPr>
          <w:rFonts w:asciiTheme="minorEastAsia" w:hAnsiTheme="minorEastAsia" w:hint="eastAsia"/>
        </w:rPr>
        <w:t>解</w:t>
      </w:r>
      <w:r w:rsidR="00657A69" w:rsidRPr="006613C9">
        <w:rPr>
          <w:rFonts w:asciiTheme="minorEastAsia" w:hAnsiTheme="minorEastAsia" w:cs="新細明體" w:hint="eastAsia"/>
        </w:rPr>
        <w:t>」</w:t>
      </w:r>
      <w:r w:rsidRPr="006613C9">
        <w:rPr>
          <w:rStyle w:val="ad"/>
          <w:rFonts w:asciiTheme="minorEastAsia" w:hAnsiTheme="minorEastAsia"/>
        </w:rPr>
        <w:footnoteReference w:id="4"/>
      </w:r>
      <w:r w:rsidRPr="006613C9">
        <w:rPr>
          <w:rFonts w:asciiTheme="minorEastAsia" w:hAnsiTheme="minorEastAsia" w:hint="eastAsia"/>
        </w:rPr>
        <w:t>。經由這些學者的論證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除了確定</w:t>
      </w:r>
      <w:proofErr w:type="gramStart"/>
      <w:r w:rsidRPr="006613C9">
        <w:rPr>
          <w:rFonts w:asciiTheme="minorEastAsia" w:hAnsiTheme="minorEastAsia" w:hint="eastAsia"/>
        </w:rPr>
        <w:t>鄭玄解經</w:t>
      </w:r>
      <w:proofErr w:type="gramEnd"/>
      <w:r w:rsidRPr="006613C9">
        <w:rPr>
          <w:rFonts w:asciiTheme="minorEastAsia" w:hAnsiTheme="minorEastAsia" w:hint="eastAsia"/>
        </w:rPr>
        <w:t>的體系性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也說明賈公彥</w:t>
      </w:r>
      <w:r w:rsidR="00657A69" w:rsidRPr="006613C9">
        <w:rPr>
          <w:rFonts w:asciiTheme="minorEastAsia" w:hAnsiTheme="minorEastAsia" w:hint="eastAsia"/>
        </w:rPr>
        <w:t>、</w:t>
      </w:r>
      <w:r w:rsidRPr="006613C9">
        <w:rPr>
          <w:rFonts w:asciiTheme="minorEastAsia" w:hAnsiTheme="minorEastAsia" w:hint="eastAsia"/>
        </w:rPr>
        <w:t>孔穎達</w:t>
      </w:r>
      <w:r w:rsidR="00657A69" w:rsidRPr="006613C9">
        <w:rPr>
          <w:rFonts w:asciiTheme="minorEastAsia" w:hAnsiTheme="minorEastAsia" w:cs="新細明體" w:hint="eastAsia"/>
        </w:rPr>
        <w:t>「</w:t>
      </w:r>
      <w:proofErr w:type="gramStart"/>
      <w:r w:rsidRPr="006613C9">
        <w:rPr>
          <w:rFonts w:asciiTheme="minorEastAsia" w:hAnsiTheme="minorEastAsia" w:hint="eastAsia"/>
        </w:rPr>
        <w:t>疏不破</w:t>
      </w:r>
      <w:proofErr w:type="gramEnd"/>
      <w:r w:rsidRPr="006613C9">
        <w:rPr>
          <w:rFonts w:asciiTheme="minorEastAsia" w:hAnsiTheme="minorEastAsia" w:hint="eastAsia"/>
        </w:rPr>
        <w:t>注</w:t>
      </w:r>
      <w:r w:rsidR="00657A69" w:rsidRPr="006613C9">
        <w:rPr>
          <w:rFonts w:asciiTheme="minorEastAsia" w:hAnsiTheme="minorEastAsia" w:cs="新細明體" w:hint="eastAsia"/>
        </w:rPr>
        <w:t>」</w:t>
      </w:r>
      <w:r w:rsidRPr="006613C9">
        <w:rPr>
          <w:rFonts w:asciiTheme="minorEastAsia" w:hAnsiTheme="minorEastAsia" w:hint="eastAsia"/>
        </w:rPr>
        <w:t>的重要性。於是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在這個基礎上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我們可以開始去探討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孫詒讓的這</w:t>
      </w:r>
      <w:proofErr w:type="gramStart"/>
      <w:r w:rsidRPr="006613C9">
        <w:rPr>
          <w:rFonts w:asciiTheme="minorEastAsia" w:hAnsiTheme="minorEastAsia" w:hint="eastAsia"/>
        </w:rPr>
        <w:t>部新疏</w:t>
      </w:r>
      <w:proofErr w:type="gramEnd"/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是否有自己</w:t>
      </w:r>
      <w:proofErr w:type="gramStart"/>
      <w:r w:rsidRPr="006613C9">
        <w:rPr>
          <w:rFonts w:asciiTheme="minorEastAsia" w:hAnsiTheme="minorEastAsia" w:hint="eastAsia"/>
        </w:rPr>
        <w:t>一套解經</w:t>
      </w:r>
      <w:proofErr w:type="gramEnd"/>
      <w:r w:rsidRPr="006613C9">
        <w:rPr>
          <w:rFonts w:asciiTheme="minorEastAsia" w:hAnsiTheme="minorEastAsia" w:hint="eastAsia"/>
        </w:rPr>
        <w:t>的體系？他又是用什麼方法來判斷鄭</w:t>
      </w:r>
      <w:r w:rsidR="00657A69" w:rsidRPr="006613C9">
        <w:rPr>
          <w:rFonts w:asciiTheme="minorEastAsia" w:hAnsiTheme="minorEastAsia" w:hint="eastAsia"/>
        </w:rPr>
        <w:t>、</w:t>
      </w:r>
      <w:r w:rsidRPr="006613C9">
        <w:rPr>
          <w:rFonts w:asciiTheme="minorEastAsia" w:hAnsiTheme="minorEastAsia" w:hint="eastAsia"/>
        </w:rPr>
        <w:t>賈的錯誤？是本文之所以作。</w:t>
      </w:r>
    </w:p>
    <w:p w:rsidR="007018BD" w:rsidRDefault="007018BD" w:rsidP="00657A69">
      <w:pPr>
        <w:pStyle w:val="---"/>
      </w:pPr>
      <w:r>
        <w:rPr>
          <w:rFonts w:hint="eastAsia"/>
        </w:rPr>
        <w:t>二</w:t>
      </w:r>
      <w:r w:rsidR="00657A69">
        <w:rPr>
          <w:rFonts w:hint="eastAsia"/>
        </w:rPr>
        <w:t>、</w:t>
      </w:r>
      <w:r>
        <w:rPr>
          <w:rFonts w:hint="eastAsia"/>
        </w:rPr>
        <w:t>鄭玄與孫詒讓對《周禮》經文的理解</w:t>
      </w:r>
    </w:p>
    <w:p w:rsidR="007018BD" w:rsidRPr="00657A69" w:rsidRDefault="007018BD" w:rsidP="00657A69">
      <w:pPr>
        <w:pStyle w:val="--"/>
      </w:pPr>
      <w:r w:rsidRPr="00657A69">
        <w:rPr>
          <w:rFonts w:hint="eastAsia"/>
        </w:rPr>
        <w:lastRenderedPageBreak/>
        <w:t>（一）</w:t>
      </w:r>
      <w:proofErr w:type="gramStart"/>
      <w:r w:rsidRPr="00657A69">
        <w:rPr>
          <w:rFonts w:hint="eastAsia"/>
        </w:rPr>
        <w:t>昊</w:t>
      </w:r>
      <w:proofErr w:type="gramEnd"/>
      <w:r w:rsidRPr="00657A69">
        <w:rPr>
          <w:rFonts w:hint="eastAsia"/>
        </w:rPr>
        <w:t>天</w:t>
      </w:r>
      <w:r w:rsidR="00657A69">
        <w:rPr>
          <w:rFonts w:hint="eastAsia"/>
        </w:rPr>
        <w:t>、</w:t>
      </w:r>
      <w:r w:rsidRPr="00657A69">
        <w:rPr>
          <w:rFonts w:hint="eastAsia"/>
        </w:rPr>
        <w:t>上帝</w:t>
      </w:r>
      <w:r w:rsidR="00657A69">
        <w:rPr>
          <w:rFonts w:hint="eastAsia"/>
        </w:rPr>
        <w:t>、</w:t>
      </w:r>
      <w:r w:rsidRPr="00657A69">
        <w:rPr>
          <w:rFonts w:hint="eastAsia"/>
        </w:rPr>
        <w:t>五帝</w:t>
      </w:r>
    </w:p>
    <w:p w:rsidR="007018BD" w:rsidRDefault="007018BD" w:rsidP="00885436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012140">
        <w:rPr>
          <w:rFonts w:asciiTheme="minorEastAsia" w:hAnsiTheme="minorEastAsia" w:hint="eastAsia"/>
          <w:szCs w:val="21"/>
        </w:rPr>
        <w:t>清人</w:t>
      </w:r>
      <w:proofErr w:type="gramStart"/>
      <w:r w:rsidRPr="00012140">
        <w:rPr>
          <w:rFonts w:asciiTheme="minorEastAsia" w:hAnsiTheme="minorEastAsia" w:hint="eastAsia"/>
          <w:szCs w:val="21"/>
        </w:rPr>
        <w:t>讀書解經</w:t>
      </w:r>
      <w:proofErr w:type="gramEnd"/>
      <w:r w:rsidR="00657A69">
        <w:rPr>
          <w:rFonts w:asciiTheme="minorEastAsia" w:hAnsiTheme="minorEastAsia" w:hint="eastAsia"/>
          <w:szCs w:val="21"/>
        </w:rPr>
        <w:t>，</w:t>
      </w:r>
      <w:r w:rsidRPr="00012140">
        <w:rPr>
          <w:rFonts w:asciiTheme="minorEastAsia" w:hAnsiTheme="minorEastAsia" w:hint="eastAsia"/>
          <w:szCs w:val="21"/>
        </w:rPr>
        <w:t>有一套循序漸進的步驟</w:t>
      </w:r>
      <w:r w:rsidR="00657A69">
        <w:rPr>
          <w:rFonts w:asciiTheme="minorEastAsia" w:hAnsiTheme="minorEastAsia" w:hint="eastAsia"/>
          <w:szCs w:val="21"/>
        </w:rPr>
        <w:t>，</w:t>
      </w:r>
      <w:proofErr w:type="gramStart"/>
      <w:r w:rsidRPr="00012140">
        <w:rPr>
          <w:rFonts w:asciiTheme="minorEastAsia" w:hAnsiTheme="minorEastAsia" w:cs="Times New Roman" w:hint="eastAsia"/>
          <w:szCs w:val="21"/>
        </w:rPr>
        <w:t>戴震</w:t>
      </w:r>
      <w:proofErr w:type="gramEnd"/>
      <w:r w:rsidRPr="00012140">
        <w:rPr>
          <w:rFonts w:asciiTheme="minorEastAsia" w:hAnsiTheme="minorEastAsia" w:cs="Times New Roman" w:hint="eastAsia"/>
          <w:szCs w:val="21"/>
        </w:rPr>
        <w:t>曰：「經之</w:t>
      </w:r>
      <w:proofErr w:type="gramStart"/>
      <w:r w:rsidRPr="00012140">
        <w:rPr>
          <w:rFonts w:asciiTheme="minorEastAsia" w:hAnsiTheme="minorEastAsia" w:cs="Times New Roman" w:hint="eastAsia"/>
          <w:szCs w:val="21"/>
        </w:rPr>
        <w:t>至者道也</w:t>
      </w:r>
      <w:proofErr w:type="gramEnd"/>
      <w:r w:rsidR="00657A69">
        <w:rPr>
          <w:rFonts w:asciiTheme="minorEastAsia" w:hAnsiTheme="minorEastAsia" w:cs="Times New Roman" w:hint="eastAsia"/>
          <w:szCs w:val="21"/>
        </w:rPr>
        <w:t>，</w:t>
      </w:r>
      <w:r w:rsidRPr="00012140">
        <w:rPr>
          <w:rFonts w:asciiTheme="minorEastAsia" w:hAnsiTheme="minorEastAsia" w:cs="Times New Roman" w:hint="eastAsia"/>
          <w:szCs w:val="21"/>
        </w:rPr>
        <w:t>所以明道者其詞也</w:t>
      </w:r>
      <w:r>
        <w:rPr>
          <w:rFonts w:asciiTheme="minorEastAsia" w:hAnsiTheme="minorEastAsia" w:cs="Times New Roman" w:hint="eastAsia"/>
          <w:szCs w:val="21"/>
        </w:rPr>
        <w:t>；</w:t>
      </w:r>
      <w:r w:rsidRPr="00012140">
        <w:rPr>
          <w:rFonts w:asciiTheme="minorEastAsia" w:hAnsiTheme="minorEastAsia" w:cs="Times New Roman" w:hint="eastAsia"/>
          <w:szCs w:val="21"/>
        </w:rPr>
        <w:t>所以</w:t>
      </w:r>
      <w:proofErr w:type="gramStart"/>
      <w:r w:rsidRPr="00012140">
        <w:rPr>
          <w:rFonts w:asciiTheme="minorEastAsia" w:hAnsiTheme="minorEastAsia" w:cs="Times New Roman" w:hint="eastAsia"/>
          <w:szCs w:val="21"/>
        </w:rPr>
        <w:t>成詞者</w:t>
      </w:r>
      <w:proofErr w:type="gramEnd"/>
      <w:r w:rsidR="00657A69">
        <w:rPr>
          <w:rFonts w:asciiTheme="minorEastAsia" w:hAnsiTheme="minorEastAsia" w:cs="Times New Roman" w:hint="eastAsia"/>
          <w:szCs w:val="21"/>
        </w:rPr>
        <w:t>，</w:t>
      </w:r>
      <w:r w:rsidRPr="00012140">
        <w:rPr>
          <w:rFonts w:asciiTheme="minorEastAsia" w:hAnsiTheme="minorEastAsia" w:cs="Times New Roman" w:hint="eastAsia"/>
          <w:szCs w:val="21"/>
        </w:rPr>
        <w:t>未有能外小學文字者也。由文字</w:t>
      </w:r>
      <w:proofErr w:type="gramStart"/>
      <w:r w:rsidRPr="00012140">
        <w:rPr>
          <w:rFonts w:asciiTheme="minorEastAsia" w:hAnsiTheme="minorEastAsia" w:cs="Times New Roman" w:hint="eastAsia"/>
          <w:szCs w:val="21"/>
        </w:rPr>
        <w:t>以通乎語言</w:t>
      </w:r>
      <w:proofErr w:type="gramEnd"/>
      <w:r w:rsidR="00657A69">
        <w:rPr>
          <w:rFonts w:asciiTheme="minorEastAsia" w:hAnsiTheme="minorEastAsia" w:cs="Times New Roman" w:hint="eastAsia"/>
          <w:szCs w:val="21"/>
        </w:rPr>
        <w:t>，</w:t>
      </w:r>
      <w:r w:rsidRPr="00012140">
        <w:rPr>
          <w:rFonts w:asciiTheme="minorEastAsia" w:hAnsiTheme="minorEastAsia" w:cs="Times New Roman" w:hint="eastAsia"/>
          <w:szCs w:val="21"/>
        </w:rPr>
        <w:t>由語言</w:t>
      </w:r>
      <w:proofErr w:type="gramStart"/>
      <w:r w:rsidRPr="00012140">
        <w:rPr>
          <w:rFonts w:asciiTheme="minorEastAsia" w:hAnsiTheme="minorEastAsia" w:cs="Times New Roman" w:hint="eastAsia"/>
          <w:szCs w:val="21"/>
        </w:rPr>
        <w:t>以通乎古聖</w:t>
      </w:r>
      <w:proofErr w:type="gramEnd"/>
      <w:r w:rsidRPr="00012140">
        <w:rPr>
          <w:rFonts w:asciiTheme="minorEastAsia" w:hAnsiTheme="minorEastAsia" w:cs="Times New Roman" w:hint="eastAsia"/>
          <w:szCs w:val="21"/>
        </w:rPr>
        <w:t>賢之心志。」</w:t>
      </w:r>
      <w:r w:rsidRPr="00012140">
        <w:rPr>
          <w:rFonts w:asciiTheme="minorEastAsia" w:hAnsiTheme="minorEastAsia" w:cs="Times New Roman" w:hint="eastAsia"/>
          <w:szCs w:val="21"/>
          <w:vertAlign w:val="superscript"/>
        </w:rPr>
        <w:footnoteReference w:id="5"/>
      </w:r>
      <w:r w:rsidRPr="00012140">
        <w:rPr>
          <w:rFonts w:asciiTheme="minorEastAsia" w:hAnsiTheme="minorEastAsia" w:cs="Times New Roman" w:hint="eastAsia"/>
          <w:szCs w:val="21"/>
        </w:rPr>
        <w:t>王</w:t>
      </w:r>
      <w:proofErr w:type="gramStart"/>
      <w:r w:rsidRPr="00012140">
        <w:rPr>
          <w:rFonts w:asciiTheme="minorEastAsia" w:hAnsiTheme="minorEastAsia" w:cs="Times New Roman" w:hint="eastAsia"/>
          <w:szCs w:val="21"/>
        </w:rPr>
        <w:t>念孫曰</w:t>
      </w:r>
      <w:proofErr w:type="gramEnd"/>
      <w:r w:rsidRPr="00012140">
        <w:rPr>
          <w:rFonts w:asciiTheme="minorEastAsia" w:hAnsiTheme="minorEastAsia" w:cs="Times New Roman" w:hint="eastAsia"/>
          <w:szCs w:val="21"/>
        </w:rPr>
        <w:t>：「訓詁聲音明而小學明</w:t>
      </w:r>
      <w:r w:rsidR="00657A69">
        <w:rPr>
          <w:rFonts w:asciiTheme="minorEastAsia" w:hAnsiTheme="minorEastAsia" w:cs="Times New Roman" w:hint="eastAsia"/>
          <w:szCs w:val="21"/>
        </w:rPr>
        <w:t>，</w:t>
      </w:r>
      <w:r w:rsidRPr="00012140">
        <w:rPr>
          <w:rFonts w:asciiTheme="minorEastAsia" w:hAnsiTheme="minorEastAsia" w:cs="Times New Roman" w:hint="eastAsia"/>
          <w:szCs w:val="21"/>
        </w:rPr>
        <w:t>小學明而經學明。」</w:t>
      </w:r>
      <w:r w:rsidRPr="00012140">
        <w:rPr>
          <w:rFonts w:asciiTheme="minorEastAsia" w:hAnsiTheme="minorEastAsia" w:cs="Times New Roman" w:hint="eastAsia"/>
          <w:szCs w:val="21"/>
          <w:vertAlign w:val="superscript"/>
        </w:rPr>
        <w:footnoteReference w:id="6"/>
      </w:r>
      <w:r w:rsidRPr="00012140">
        <w:rPr>
          <w:rFonts w:asciiTheme="minorEastAsia" w:hAnsiTheme="minorEastAsia" w:hint="eastAsia"/>
          <w:szCs w:val="21"/>
        </w:rPr>
        <w:t>孫氏</w:t>
      </w:r>
      <w:proofErr w:type="gramStart"/>
      <w:r w:rsidRPr="00012140">
        <w:rPr>
          <w:rFonts w:asciiTheme="minorEastAsia" w:hAnsiTheme="minorEastAsia" w:hint="eastAsia"/>
          <w:szCs w:val="21"/>
        </w:rPr>
        <w:t>承襲乾嘉學者</w:t>
      </w:r>
      <w:proofErr w:type="gramEnd"/>
      <w:r w:rsidRPr="00012140">
        <w:rPr>
          <w:rFonts w:asciiTheme="minorEastAsia" w:hAnsiTheme="minorEastAsia" w:hint="eastAsia"/>
          <w:szCs w:val="21"/>
        </w:rPr>
        <w:t>的方法</w:t>
      </w:r>
      <w:r w:rsidR="00657A69">
        <w:rPr>
          <w:rFonts w:asciiTheme="minorEastAsia" w:hAnsiTheme="minorEastAsia" w:hint="eastAsia"/>
          <w:szCs w:val="21"/>
        </w:rPr>
        <w:t>，</w:t>
      </w:r>
      <w:r w:rsidRPr="00012140">
        <w:rPr>
          <w:rFonts w:asciiTheme="minorEastAsia" w:hAnsiTheme="minorEastAsia" w:hint="eastAsia"/>
          <w:szCs w:val="21"/>
        </w:rPr>
        <w:t>治《周禮》亦如是</w:t>
      </w:r>
      <w:r w:rsidR="00657A69">
        <w:rPr>
          <w:rFonts w:asciiTheme="minorEastAsia" w:hAnsiTheme="minorEastAsia" w:hint="eastAsia"/>
          <w:szCs w:val="21"/>
        </w:rPr>
        <w:t>，</w:t>
      </w:r>
      <w:r w:rsidRPr="00012140">
        <w:rPr>
          <w:rFonts w:asciiTheme="minorEastAsia" w:hAnsiTheme="minorEastAsia" w:hint="eastAsia"/>
          <w:szCs w:val="21"/>
        </w:rPr>
        <w:t>先</w:t>
      </w:r>
      <w:r>
        <w:rPr>
          <w:rFonts w:asciiTheme="minorEastAsia" w:hAnsiTheme="minorEastAsia" w:hint="eastAsia"/>
          <w:szCs w:val="21"/>
        </w:rPr>
        <w:t>爲</w:t>
      </w:r>
      <w:r w:rsidRPr="00012140">
        <w:rPr>
          <w:rFonts w:asciiTheme="minorEastAsia" w:hAnsiTheme="minorEastAsia" w:hint="eastAsia"/>
          <w:szCs w:val="21"/>
        </w:rPr>
        <w:t>字詞定義</w:t>
      </w:r>
      <w:r w:rsidR="00657A69">
        <w:rPr>
          <w:rFonts w:asciiTheme="minorEastAsia" w:hAnsiTheme="minorEastAsia" w:hint="eastAsia"/>
          <w:szCs w:val="21"/>
        </w:rPr>
        <w:t>，</w:t>
      </w:r>
      <w:r w:rsidRPr="00012140">
        <w:rPr>
          <w:rFonts w:asciiTheme="minorEastAsia" w:hAnsiTheme="minorEastAsia" w:hint="eastAsia"/>
          <w:szCs w:val="21"/>
        </w:rPr>
        <w:t>並以此義通解全經</w:t>
      </w:r>
      <w:r w:rsidR="00657A69">
        <w:rPr>
          <w:rFonts w:asciiTheme="minorEastAsia" w:hAnsiTheme="minorEastAsia" w:hint="eastAsia"/>
          <w:szCs w:val="21"/>
        </w:rPr>
        <w:t>，</w:t>
      </w:r>
      <w:r w:rsidRPr="00012140">
        <w:rPr>
          <w:rFonts w:asciiTheme="minorEastAsia" w:hAnsiTheme="minorEastAsia" w:hint="eastAsia"/>
          <w:szCs w:val="21"/>
        </w:rPr>
        <w:t>僅以</w:t>
      </w:r>
      <w:r w:rsidR="00BB75EE" w:rsidRPr="00D71E46">
        <w:rPr>
          <w:rFonts w:asciiTheme="minorEastAsia" w:hAnsiTheme="minorEastAsia" w:hint="eastAsia"/>
          <w:szCs w:val="21"/>
        </w:rPr>
        <w:t>〈</w:t>
      </w:r>
      <w:r w:rsidRPr="00D71E46">
        <w:rPr>
          <w:rFonts w:asciiTheme="minorEastAsia" w:hAnsiTheme="minorEastAsia" w:hint="eastAsia"/>
          <w:szCs w:val="21"/>
        </w:rPr>
        <w:t>天官</w:t>
      </w:r>
      <w:r w:rsidR="00BB75EE" w:rsidRPr="00D71E46">
        <w:rPr>
          <w:rFonts w:asciiTheme="minorEastAsia" w:hAnsiTheme="minorEastAsia" w:hint="eastAsia"/>
          <w:szCs w:val="21"/>
        </w:rPr>
        <w:t>〉</w:t>
      </w:r>
      <w:r w:rsidRPr="00012140">
        <w:rPr>
          <w:rFonts w:asciiTheme="minorEastAsia" w:hAnsiTheme="minorEastAsia" w:hint="eastAsia"/>
          <w:szCs w:val="21"/>
        </w:rPr>
        <w:t>而</w:t>
      </w:r>
      <w:r w:rsidRPr="00012140">
        <w:rPr>
          <w:rFonts w:asciiTheme="minorEastAsia" w:hAnsiTheme="minorEastAsia" w:hint="eastAsia"/>
        </w:rPr>
        <w:t>言</w:t>
      </w:r>
      <w:r w:rsidR="00657A69">
        <w:rPr>
          <w:rFonts w:asciiTheme="minorEastAsia" w:hAnsiTheme="minorEastAsia" w:hint="eastAsia"/>
        </w:rPr>
        <w:t>，</w:t>
      </w:r>
      <w:r w:rsidRPr="00012140">
        <w:rPr>
          <w:rFonts w:asciiTheme="minorEastAsia" w:hAnsiTheme="minorEastAsia" w:hint="eastAsia"/>
        </w:rPr>
        <w:t>即有數十條的凡例</w:t>
      </w:r>
      <w:r w:rsidR="00657A69">
        <w:rPr>
          <w:rFonts w:asciiTheme="minorEastAsia" w:hAnsiTheme="minorEastAsia" w:hint="eastAsia"/>
        </w:rPr>
        <w:t>，</w:t>
      </w:r>
      <w:r w:rsidRPr="00012140">
        <w:rPr>
          <w:rFonts w:asciiTheme="minorEastAsia" w:hAnsiTheme="minorEastAsia" w:hint="eastAsia"/>
        </w:rPr>
        <w:t>如：</w:t>
      </w:r>
    </w:p>
    <w:p w:rsidR="007018BD" w:rsidRPr="00012140" w:rsidRDefault="007018BD" w:rsidP="007018BD">
      <w:pPr>
        <w:pStyle w:val="ae"/>
        <w:spacing w:before="180" w:after="180" w:line="276" w:lineRule="auto"/>
        <w:ind w:left="720"/>
        <w:rPr>
          <w:lang w:eastAsia="zh-TW"/>
        </w:rPr>
      </w:pPr>
      <w:r w:rsidRPr="00012140">
        <w:rPr>
          <w:rFonts w:hint="eastAsia"/>
          <w:lang w:eastAsia="zh-TW"/>
        </w:rPr>
        <w:t>經例言「建」者</w:t>
      </w:r>
      <w:r w:rsidR="00657A69">
        <w:rPr>
          <w:rFonts w:hint="eastAsia"/>
          <w:lang w:eastAsia="zh-TW"/>
        </w:rPr>
        <w:t>，</w:t>
      </w:r>
      <w:r w:rsidRPr="00012140">
        <w:rPr>
          <w:rFonts w:hint="eastAsia"/>
          <w:lang w:eastAsia="zh-TW"/>
        </w:rPr>
        <w:t>並</w:t>
      </w:r>
      <w:proofErr w:type="gramStart"/>
      <w:r w:rsidRPr="00012140">
        <w:rPr>
          <w:rFonts w:hint="eastAsia"/>
          <w:lang w:eastAsia="zh-TW"/>
        </w:rPr>
        <w:t>謂修立其</w:t>
      </w:r>
      <w:proofErr w:type="gramEnd"/>
      <w:r w:rsidRPr="00012140">
        <w:rPr>
          <w:rFonts w:hint="eastAsia"/>
          <w:lang w:eastAsia="zh-TW"/>
        </w:rPr>
        <w:t>政法之書</w:t>
      </w:r>
      <w:r w:rsidR="00657A69">
        <w:rPr>
          <w:rFonts w:hint="eastAsia"/>
          <w:lang w:eastAsia="zh-TW"/>
        </w:rPr>
        <w:t>，</w:t>
      </w:r>
      <w:proofErr w:type="gramStart"/>
      <w:r w:rsidRPr="00012140">
        <w:rPr>
          <w:rFonts w:hint="eastAsia"/>
          <w:lang w:eastAsia="zh-TW"/>
        </w:rPr>
        <w:t>頒而</w:t>
      </w:r>
      <w:proofErr w:type="gramEnd"/>
      <w:r w:rsidRPr="00012140">
        <w:rPr>
          <w:rFonts w:hint="eastAsia"/>
          <w:lang w:eastAsia="zh-TW"/>
        </w:rPr>
        <w:t>行之。</w:t>
      </w:r>
      <w:r w:rsidR="006A7301">
        <w:rPr>
          <w:rStyle w:val="ad"/>
          <w:lang w:eastAsia="zh-TW"/>
        </w:rPr>
        <w:footnoteReference w:id="7"/>
      </w:r>
    </w:p>
    <w:p w:rsidR="007018BD" w:rsidRPr="00012140" w:rsidRDefault="007018BD" w:rsidP="007018BD">
      <w:pPr>
        <w:pStyle w:val="ae"/>
        <w:spacing w:before="180" w:after="180" w:line="276" w:lineRule="auto"/>
        <w:ind w:left="720"/>
        <w:rPr>
          <w:lang w:eastAsia="zh-TW"/>
        </w:rPr>
      </w:pPr>
      <w:proofErr w:type="gramStart"/>
      <w:r w:rsidRPr="00012140">
        <w:rPr>
          <w:rFonts w:hint="eastAsia"/>
          <w:lang w:eastAsia="zh-TW"/>
        </w:rPr>
        <w:t>經例凡言</w:t>
      </w:r>
      <w:proofErr w:type="gramEnd"/>
      <w:r w:rsidRPr="00012140">
        <w:rPr>
          <w:rFonts w:hint="eastAsia"/>
          <w:lang w:eastAsia="zh-TW"/>
        </w:rPr>
        <w:t>「詔」者</w:t>
      </w:r>
      <w:r w:rsidR="00657A69">
        <w:rPr>
          <w:rFonts w:hint="eastAsia"/>
          <w:lang w:eastAsia="zh-TW"/>
        </w:rPr>
        <w:t>，</w:t>
      </w:r>
      <w:r w:rsidRPr="00012140">
        <w:rPr>
          <w:rFonts w:hint="eastAsia"/>
          <w:lang w:eastAsia="zh-TW"/>
        </w:rPr>
        <w:t>並以言語詔告相左助之謂。</w:t>
      </w:r>
      <w:r w:rsidR="006A7301">
        <w:rPr>
          <w:rStyle w:val="ad"/>
          <w:lang w:eastAsia="zh-TW"/>
        </w:rPr>
        <w:footnoteReference w:id="8"/>
      </w:r>
    </w:p>
    <w:p w:rsidR="007018BD" w:rsidRPr="00012140" w:rsidRDefault="007018BD" w:rsidP="007018BD">
      <w:pPr>
        <w:pStyle w:val="ae"/>
        <w:spacing w:before="180" w:after="180" w:line="276" w:lineRule="auto"/>
        <w:ind w:left="720"/>
        <w:rPr>
          <w:lang w:eastAsia="zh-TW"/>
        </w:rPr>
      </w:pPr>
      <w:proofErr w:type="gramStart"/>
      <w:r w:rsidRPr="00012140">
        <w:rPr>
          <w:rFonts w:hint="eastAsia"/>
          <w:lang w:eastAsia="zh-TW"/>
        </w:rPr>
        <w:t>此經凡言</w:t>
      </w:r>
      <w:proofErr w:type="gramEnd"/>
      <w:r w:rsidRPr="00012140">
        <w:rPr>
          <w:rFonts w:hint="eastAsia"/>
          <w:lang w:eastAsia="zh-TW"/>
        </w:rPr>
        <w:t>「郊」</w:t>
      </w:r>
      <w:r w:rsidR="00657A69">
        <w:rPr>
          <w:rFonts w:hint="eastAsia"/>
          <w:lang w:eastAsia="zh-TW"/>
        </w:rPr>
        <w:t>，</w:t>
      </w:r>
      <w:proofErr w:type="gramStart"/>
      <w:r w:rsidRPr="00012140">
        <w:rPr>
          <w:rFonts w:hint="eastAsia"/>
          <w:lang w:eastAsia="zh-TW"/>
        </w:rPr>
        <w:t>有</w:t>
      </w:r>
      <w:proofErr w:type="gramEnd"/>
      <w:r w:rsidRPr="00012140">
        <w:rPr>
          <w:rFonts w:hint="eastAsia"/>
          <w:lang w:eastAsia="zh-TW"/>
        </w:rPr>
        <w:t>包六鄉在內者</w:t>
      </w:r>
      <w:r w:rsidR="00657A69">
        <w:rPr>
          <w:rFonts w:hint="eastAsia"/>
          <w:lang w:eastAsia="zh-TW"/>
        </w:rPr>
        <w:t>，</w:t>
      </w:r>
      <w:r w:rsidRPr="00012140">
        <w:rPr>
          <w:rFonts w:hint="eastAsia"/>
          <w:lang w:eastAsia="zh-TW"/>
        </w:rPr>
        <w:t>如</w:t>
      </w:r>
      <w:r w:rsidR="002575F8" w:rsidRPr="004C2538">
        <w:rPr>
          <w:rFonts w:hint="eastAsia"/>
          <w:lang w:eastAsia="zh-TW"/>
        </w:rPr>
        <w:t>此職［</w:t>
      </w:r>
      <w:r w:rsidRPr="004C2538">
        <w:rPr>
          <w:rFonts w:hint="eastAsia"/>
          <w:lang w:eastAsia="zh-TW"/>
        </w:rPr>
        <w:t>大宰</w:t>
      </w:r>
      <w:r w:rsidR="002575F8" w:rsidRPr="004C2538">
        <w:rPr>
          <w:rFonts w:hint="eastAsia"/>
          <w:lang w:eastAsia="zh-TW"/>
        </w:rPr>
        <w:t>］</w:t>
      </w:r>
      <w:r w:rsidRPr="00012140">
        <w:rPr>
          <w:rFonts w:hint="eastAsia"/>
          <w:lang w:eastAsia="zh-TW"/>
        </w:rPr>
        <w:t>言四郊之賦</w:t>
      </w:r>
      <w:r>
        <w:rPr>
          <w:rFonts w:hint="eastAsia"/>
          <w:lang w:eastAsia="zh-TW"/>
        </w:rPr>
        <w:t>；</w:t>
      </w:r>
      <w:r w:rsidRPr="00012140">
        <w:rPr>
          <w:rFonts w:hint="eastAsia"/>
          <w:lang w:eastAsia="zh-TW"/>
        </w:rPr>
        <w:t>不別出六鄉</w:t>
      </w:r>
      <w:r w:rsidR="00657A69">
        <w:rPr>
          <w:rFonts w:hint="eastAsia"/>
          <w:lang w:eastAsia="zh-TW"/>
        </w:rPr>
        <w:t>，</w:t>
      </w:r>
      <w:r w:rsidRPr="00012140">
        <w:rPr>
          <w:rFonts w:hint="eastAsia"/>
          <w:lang w:eastAsia="zh-TW"/>
        </w:rPr>
        <w:t>猶之</w:t>
      </w:r>
      <w:proofErr w:type="gramStart"/>
      <w:r w:rsidRPr="00012140">
        <w:rPr>
          <w:rFonts w:hint="eastAsia"/>
          <w:lang w:eastAsia="zh-TW"/>
        </w:rPr>
        <w:t>甸</w:t>
      </w:r>
      <w:proofErr w:type="gramEnd"/>
      <w:r w:rsidRPr="00012140">
        <w:rPr>
          <w:rFonts w:hint="eastAsia"/>
          <w:lang w:eastAsia="zh-TW"/>
        </w:rPr>
        <w:t>包六遂</w:t>
      </w:r>
      <w:r w:rsidR="00657A69">
        <w:rPr>
          <w:rFonts w:hint="eastAsia"/>
          <w:lang w:eastAsia="zh-TW"/>
        </w:rPr>
        <w:t>，</w:t>
      </w:r>
      <w:proofErr w:type="gramStart"/>
      <w:r w:rsidRPr="00012140">
        <w:rPr>
          <w:rFonts w:hint="eastAsia"/>
          <w:lang w:eastAsia="zh-TW"/>
        </w:rPr>
        <w:t>經止言邦甸之賦</w:t>
      </w:r>
      <w:proofErr w:type="gramEnd"/>
      <w:r w:rsidRPr="00012140">
        <w:rPr>
          <w:rFonts w:hint="eastAsia"/>
          <w:lang w:eastAsia="zh-TW"/>
        </w:rPr>
        <w:t>也。有</w:t>
      </w:r>
      <w:proofErr w:type="gramStart"/>
      <w:r w:rsidRPr="00012140">
        <w:rPr>
          <w:rFonts w:hint="eastAsia"/>
          <w:lang w:eastAsia="zh-TW"/>
        </w:rPr>
        <w:t>別郊於</w:t>
      </w:r>
      <w:proofErr w:type="gramEnd"/>
      <w:r w:rsidRPr="00012140">
        <w:rPr>
          <w:rFonts w:hint="eastAsia"/>
          <w:lang w:eastAsia="zh-TW"/>
        </w:rPr>
        <w:t>鄉之外者</w:t>
      </w:r>
      <w:r w:rsidR="00657A69">
        <w:rPr>
          <w:rFonts w:hint="eastAsia"/>
          <w:lang w:eastAsia="zh-TW"/>
        </w:rPr>
        <w:t>，</w:t>
      </w:r>
      <w:r w:rsidRPr="00012140">
        <w:rPr>
          <w:rFonts w:hint="eastAsia"/>
          <w:lang w:eastAsia="zh-TW"/>
        </w:rPr>
        <w:t>如</w:t>
      </w:r>
      <w:r w:rsidR="008F3D6C">
        <w:rPr>
          <w:rFonts w:hint="eastAsia"/>
          <w:lang w:eastAsia="zh-TW"/>
        </w:rPr>
        <w:t>〈</w:t>
      </w:r>
      <w:r w:rsidRPr="00012140">
        <w:rPr>
          <w:rFonts w:hint="eastAsia"/>
          <w:lang w:eastAsia="zh-TW"/>
        </w:rPr>
        <w:t>小司徒</w:t>
      </w:r>
      <w:r w:rsidR="008F3D6C">
        <w:rPr>
          <w:rFonts w:hint="eastAsia"/>
          <w:lang w:eastAsia="zh-TW"/>
        </w:rPr>
        <w:t>〉</w:t>
      </w:r>
      <w:r w:rsidRPr="00012140">
        <w:rPr>
          <w:rFonts w:hint="eastAsia"/>
          <w:lang w:eastAsia="zh-TW"/>
        </w:rPr>
        <w:t>大比六鄉四郊之吏</w:t>
      </w:r>
      <w:r w:rsidR="00657A69">
        <w:rPr>
          <w:rFonts w:hint="eastAsia"/>
          <w:lang w:eastAsia="zh-TW"/>
        </w:rPr>
        <w:t>，</w:t>
      </w:r>
      <w:r w:rsidR="00D134C8">
        <w:rPr>
          <w:rFonts w:hint="eastAsia"/>
          <w:lang w:eastAsia="zh-TW"/>
        </w:rPr>
        <w:t>〈</w:t>
      </w:r>
      <w:r w:rsidRPr="00012140">
        <w:rPr>
          <w:rFonts w:hint="eastAsia"/>
          <w:lang w:eastAsia="zh-TW"/>
        </w:rPr>
        <w:t>遣人</w:t>
      </w:r>
      <w:r w:rsidR="00D134C8">
        <w:rPr>
          <w:rFonts w:hint="eastAsia"/>
          <w:lang w:eastAsia="zh-TW"/>
        </w:rPr>
        <w:t>〉</w:t>
      </w:r>
      <w:r w:rsidRPr="00012140">
        <w:rPr>
          <w:rFonts w:hint="eastAsia"/>
          <w:lang w:eastAsia="zh-TW"/>
        </w:rPr>
        <w:t>有鄉里</w:t>
      </w:r>
      <w:proofErr w:type="gramStart"/>
      <w:r w:rsidRPr="00012140">
        <w:rPr>
          <w:rFonts w:hint="eastAsia"/>
          <w:lang w:eastAsia="zh-TW"/>
        </w:rPr>
        <w:t>之委</w:t>
      </w:r>
      <w:proofErr w:type="gramEnd"/>
      <w:r w:rsidRPr="00012140">
        <w:rPr>
          <w:rFonts w:hint="eastAsia"/>
          <w:lang w:eastAsia="zh-TW"/>
        </w:rPr>
        <w:t>積</w:t>
      </w:r>
      <w:r w:rsidR="00657A69">
        <w:rPr>
          <w:rFonts w:hint="eastAsia"/>
          <w:lang w:eastAsia="zh-TW"/>
        </w:rPr>
        <w:t>，</w:t>
      </w:r>
      <w:r w:rsidRPr="00012140">
        <w:rPr>
          <w:rFonts w:hint="eastAsia"/>
          <w:lang w:eastAsia="zh-TW"/>
        </w:rPr>
        <w:t>又</w:t>
      </w:r>
      <w:proofErr w:type="gramStart"/>
      <w:r w:rsidRPr="00012140">
        <w:rPr>
          <w:rFonts w:hint="eastAsia"/>
          <w:lang w:eastAsia="zh-TW"/>
        </w:rPr>
        <w:t>有郊里之委積</w:t>
      </w:r>
      <w:r w:rsidR="00657A69">
        <w:rPr>
          <w:rFonts w:hint="eastAsia"/>
          <w:lang w:eastAsia="zh-TW"/>
        </w:rPr>
        <w:t>，</w:t>
      </w:r>
      <w:r w:rsidRPr="00012140">
        <w:rPr>
          <w:rFonts w:hint="eastAsia"/>
          <w:lang w:eastAsia="zh-TW"/>
        </w:rPr>
        <w:t>郊</w:t>
      </w:r>
      <w:proofErr w:type="gramEnd"/>
      <w:r w:rsidRPr="00012140">
        <w:rPr>
          <w:rFonts w:hint="eastAsia"/>
          <w:lang w:eastAsia="zh-TW"/>
        </w:rPr>
        <w:t>與鄉並舉</w:t>
      </w:r>
      <w:r w:rsidR="00657A69">
        <w:rPr>
          <w:rFonts w:hint="eastAsia"/>
          <w:lang w:eastAsia="zh-TW"/>
        </w:rPr>
        <w:t>，</w:t>
      </w:r>
      <w:r w:rsidRPr="00012140">
        <w:rPr>
          <w:rFonts w:hint="eastAsia"/>
          <w:lang w:eastAsia="zh-TW"/>
        </w:rPr>
        <w:t>則專指鄉外之餘地言之。</w:t>
      </w:r>
      <w:r w:rsidR="006A7301">
        <w:rPr>
          <w:rStyle w:val="ad"/>
          <w:lang w:eastAsia="zh-TW"/>
        </w:rPr>
        <w:footnoteReference w:id="9"/>
      </w:r>
    </w:p>
    <w:p w:rsidR="007018BD" w:rsidRPr="00AC70E1" w:rsidRDefault="007018BD" w:rsidP="007018BD">
      <w:pPr>
        <w:pStyle w:val="ae"/>
        <w:spacing w:before="180" w:after="180" w:line="276" w:lineRule="auto"/>
        <w:ind w:left="720"/>
        <w:rPr>
          <w:iCs w:val="0"/>
          <w:lang w:eastAsia="zh-TW"/>
        </w:rPr>
      </w:pPr>
      <w:r w:rsidRPr="00AC70E1">
        <w:rPr>
          <w:rFonts w:hint="eastAsia"/>
          <w:iCs w:val="0"/>
          <w:lang w:eastAsia="zh-TW"/>
        </w:rPr>
        <w:t>凡</w:t>
      </w:r>
      <w:proofErr w:type="gramStart"/>
      <w:r w:rsidRPr="00AC70E1">
        <w:rPr>
          <w:rFonts w:hint="eastAsia"/>
          <w:iCs w:val="0"/>
          <w:lang w:eastAsia="zh-TW"/>
        </w:rPr>
        <w:t>經言「匪頒」</w:t>
      </w:r>
      <w:proofErr w:type="gramEnd"/>
      <w:r w:rsidRPr="00AC70E1">
        <w:rPr>
          <w:rFonts w:hint="eastAsia"/>
          <w:iCs w:val="0"/>
          <w:lang w:eastAsia="zh-TW"/>
        </w:rPr>
        <w:t>者</w:t>
      </w:r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以</w:t>
      </w:r>
      <w:proofErr w:type="gramStart"/>
      <w:r w:rsidRPr="00AC70E1">
        <w:rPr>
          <w:rFonts w:hint="eastAsia"/>
          <w:iCs w:val="0"/>
          <w:lang w:eastAsia="zh-TW"/>
        </w:rPr>
        <w:t>群臣之</w:t>
      </w:r>
      <w:proofErr w:type="gramEnd"/>
      <w:r w:rsidRPr="00AC70E1">
        <w:rPr>
          <w:rFonts w:hint="eastAsia"/>
          <w:iCs w:val="0"/>
          <w:lang w:eastAsia="zh-TW"/>
        </w:rPr>
        <w:t>祿爲最大。</w:t>
      </w:r>
      <w:r w:rsidR="006A7301">
        <w:rPr>
          <w:rStyle w:val="ad"/>
          <w:iCs w:val="0"/>
          <w:lang w:eastAsia="zh-TW"/>
        </w:rPr>
        <w:footnoteReference w:id="10"/>
      </w:r>
    </w:p>
    <w:p w:rsidR="007018BD" w:rsidRPr="00AC70E1" w:rsidRDefault="007018BD" w:rsidP="007018BD">
      <w:pPr>
        <w:pStyle w:val="ae"/>
        <w:spacing w:before="180" w:after="180" w:line="276" w:lineRule="auto"/>
        <w:ind w:left="720"/>
        <w:rPr>
          <w:iCs w:val="0"/>
          <w:lang w:eastAsia="zh-TW"/>
        </w:rPr>
      </w:pPr>
      <w:proofErr w:type="gramStart"/>
      <w:r w:rsidRPr="00AC70E1">
        <w:rPr>
          <w:rFonts w:hint="eastAsia"/>
          <w:iCs w:val="0"/>
          <w:lang w:eastAsia="zh-TW"/>
        </w:rPr>
        <w:t>經例</w:t>
      </w:r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常賜謂</w:t>
      </w:r>
      <w:proofErr w:type="gramEnd"/>
      <w:r w:rsidRPr="00AC70E1">
        <w:rPr>
          <w:rFonts w:hint="eastAsia"/>
          <w:iCs w:val="0"/>
          <w:lang w:eastAsia="zh-TW"/>
        </w:rPr>
        <w:t>之</w:t>
      </w:r>
      <w:r w:rsidR="00657A69">
        <w:rPr>
          <w:rFonts w:hint="eastAsia"/>
          <w:iCs w:val="0"/>
          <w:lang w:eastAsia="zh-TW"/>
        </w:rPr>
        <w:t>「</w:t>
      </w:r>
      <w:r w:rsidRPr="00AC70E1">
        <w:rPr>
          <w:rFonts w:hint="eastAsia"/>
          <w:iCs w:val="0"/>
          <w:lang w:eastAsia="zh-TW"/>
        </w:rPr>
        <w:t>頒</w:t>
      </w:r>
      <w:r w:rsidR="00657A69">
        <w:rPr>
          <w:rFonts w:hint="eastAsia"/>
          <w:iCs w:val="0"/>
          <w:lang w:eastAsia="zh-TW"/>
        </w:rPr>
        <w:t>」，</w:t>
      </w:r>
      <w:proofErr w:type="gramStart"/>
      <w:r w:rsidRPr="00AC70E1">
        <w:rPr>
          <w:rFonts w:hint="eastAsia"/>
          <w:iCs w:val="0"/>
          <w:lang w:eastAsia="zh-TW"/>
        </w:rPr>
        <w:t>非常賜</w:t>
      </w:r>
      <w:proofErr w:type="gramEnd"/>
      <w:r w:rsidRPr="00AC70E1">
        <w:rPr>
          <w:rFonts w:hint="eastAsia"/>
          <w:iCs w:val="0"/>
          <w:lang w:eastAsia="zh-TW"/>
        </w:rPr>
        <w:t>謂之</w:t>
      </w:r>
      <w:r w:rsidR="00657A69">
        <w:rPr>
          <w:rFonts w:hint="eastAsia"/>
          <w:iCs w:val="0"/>
          <w:lang w:eastAsia="zh-TW"/>
        </w:rPr>
        <w:t>「</w:t>
      </w:r>
      <w:r w:rsidRPr="00AC70E1">
        <w:rPr>
          <w:rFonts w:hint="eastAsia"/>
          <w:iCs w:val="0"/>
          <w:lang w:eastAsia="zh-TW"/>
        </w:rPr>
        <w:t>賜</w:t>
      </w:r>
      <w:r w:rsidR="00657A69">
        <w:rPr>
          <w:rFonts w:hint="eastAsia"/>
          <w:iCs w:val="0"/>
          <w:lang w:eastAsia="zh-TW"/>
        </w:rPr>
        <w:t>」</w:t>
      </w:r>
      <w:r w:rsidRPr="00AC70E1">
        <w:rPr>
          <w:rFonts w:hint="eastAsia"/>
          <w:iCs w:val="0"/>
          <w:lang w:eastAsia="zh-TW"/>
        </w:rPr>
        <w:t>。</w:t>
      </w:r>
      <w:r w:rsidR="006A7301">
        <w:rPr>
          <w:rStyle w:val="ad"/>
          <w:iCs w:val="0"/>
          <w:lang w:eastAsia="zh-TW"/>
        </w:rPr>
        <w:footnoteReference w:id="11"/>
      </w:r>
    </w:p>
    <w:p w:rsidR="007018BD" w:rsidRPr="00AC70E1" w:rsidRDefault="007018BD" w:rsidP="007018BD">
      <w:pPr>
        <w:pStyle w:val="ae"/>
        <w:spacing w:before="180" w:after="180" w:line="276" w:lineRule="auto"/>
        <w:ind w:left="720"/>
        <w:rPr>
          <w:iCs w:val="0"/>
          <w:lang w:eastAsia="zh-TW"/>
        </w:rPr>
      </w:pPr>
      <w:proofErr w:type="gramStart"/>
      <w:r w:rsidRPr="00AC70E1">
        <w:rPr>
          <w:rFonts w:hint="eastAsia"/>
          <w:iCs w:val="0"/>
          <w:lang w:eastAsia="zh-TW"/>
        </w:rPr>
        <w:t>此經之</w:t>
      </w:r>
      <w:proofErr w:type="gramEnd"/>
      <w:r w:rsidRPr="00AC70E1">
        <w:rPr>
          <w:rFonts w:hint="eastAsia"/>
          <w:iCs w:val="0"/>
          <w:lang w:eastAsia="zh-TW"/>
        </w:rPr>
        <w:t>「師儒」</w:t>
      </w:r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即</w:t>
      </w:r>
      <w:proofErr w:type="gramStart"/>
      <w:r w:rsidR="008F3D6C">
        <w:rPr>
          <w:rFonts w:hint="eastAsia"/>
          <w:iCs w:val="0"/>
          <w:lang w:eastAsia="zh-TW"/>
        </w:rPr>
        <w:t>〈</w:t>
      </w:r>
      <w:r w:rsidRPr="00AC70E1">
        <w:rPr>
          <w:rFonts w:hint="eastAsia"/>
          <w:iCs w:val="0"/>
          <w:lang w:eastAsia="zh-TW"/>
        </w:rPr>
        <w:t>大司徒</w:t>
      </w:r>
      <w:r w:rsidR="008F3D6C">
        <w:rPr>
          <w:rFonts w:hint="eastAsia"/>
          <w:iCs w:val="0"/>
          <w:lang w:eastAsia="zh-TW"/>
        </w:rPr>
        <w:t>〉</w:t>
      </w:r>
      <w:r w:rsidRPr="00AC70E1">
        <w:rPr>
          <w:rFonts w:hint="eastAsia"/>
          <w:iCs w:val="0"/>
          <w:lang w:eastAsia="zh-TW"/>
        </w:rPr>
        <w:t>本</w:t>
      </w:r>
      <w:proofErr w:type="gramEnd"/>
      <w:r w:rsidRPr="00AC70E1">
        <w:rPr>
          <w:rFonts w:hint="eastAsia"/>
          <w:iCs w:val="0"/>
          <w:lang w:eastAsia="zh-TW"/>
        </w:rPr>
        <w:t>俗六之聯師儒</w:t>
      </w:r>
      <w:r w:rsidR="00657A69">
        <w:rPr>
          <w:rFonts w:hint="eastAsia"/>
          <w:iCs w:val="0"/>
          <w:lang w:eastAsia="zh-TW"/>
        </w:rPr>
        <w:t>，</w:t>
      </w:r>
      <w:proofErr w:type="gramStart"/>
      <w:r w:rsidRPr="00AC70E1">
        <w:rPr>
          <w:rFonts w:hint="eastAsia"/>
          <w:iCs w:val="0"/>
          <w:lang w:eastAsia="zh-TW"/>
        </w:rPr>
        <w:t>皆通乎上</w:t>
      </w:r>
      <w:proofErr w:type="gramEnd"/>
      <w:r w:rsidRPr="00AC70E1">
        <w:rPr>
          <w:rFonts w:hint="eastAsia"/>
          <w:iCs w:val="0"/>
          <w:lang w:eastAsia="zh-TW"/>
        </w:rPr>
        <w:t>下之辭。「師」則泛指四民之有</w:t>
      </w:r>
      <w:proofErr w:type="gramStart"/>
      <w:r w:rsidRPr="00AC70E1">
        <w:rPr>
          <w:rFonts w:hint="eastAsia"/>
          <w:iCs w:val="0"/>
          <w:lang w:eastAsia="zh-TW"/>
        </w:rPr>
        <w:t>德行材藝</w:t>
      </w:r>
      <w:proofErr w:type="gramEnd"/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足以敎人者而言。</w:t>
      </w:r>
      <w:r w:rsidR="006A7301">
        <w:rPr>
          <w:rStyle w:val="ad"/>
          <w:iCs w:val="0"/>
          <w:lang w:eastAsia="zh-TW"/>
        </w:rPr>
        <w:footnoteReference w:id="12"/>
      </w:r>
    </w:p>
    <w:p w:rsidR="007018BD" w:rsidRPr="00AC70E1" w:rsidRDefault="007018BD" w:rsidP="007018BD">
      <w:pPr>
        <w:pStyle w:val="ae"/>
        <w:spacing w:before="180" w:after="180" w:line="276" w:lineRule="auto"/>
        <w:ind w:left="720"/>
        <w:rPr>
          <w:iCs w:val="0"/>
          <w:lang w:eastAsia="zh-TW"/>
        </w:rPr>
      </w:pPr>
      <w:proofErr w:type="gramStart"/>
      <w:r w:rsidRPr="00AC70E1">
        <w:rPr>
          <w:rFonts w:hint="eastAsia"/>
          <w:iCs w:val="0"/>
          <w:lang w:eastAsia="zh-TW"/>
        </w:rPr>
        <w:t>此經凡</w:t>
      </w:r>
      <w:proofErr w:type="gramEnd"/>
      <w:r w:rsidRPr="00AC70E1">
        <w:rPr>
          <w:rFonts w:hint="eastAsia"/>
          <w:iCs w:val="0"/>
          <w:lang w:eastAsia="zh-TW"/>
        </w:rPr>
        <w:t>「都」</w:t>
      </w:r>
      <w:r w:rsidR="00657A69">
        <w:rPr>
          <w:rFonts w:hint="eastAsia"/>
          <w:iCs w:val="0"/>
          <w:lang w:eastAsia="zh-TW"/>
        </w:rPr>
        <w:t>、</w:t>
      </w:r>
      <w:r w:rsidRPr="00AC70E1">
        <w:rPr>
          <w:rFonts w:hint="eastAsia"/>
          <w:iCs w:val="0"/>
          <w:lang w:eastAsia="zh-TW"/>
        </w:rPr>
        <w:t>「家」對文者</w:t>
      </w:r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並以公卿采地爲都</w:t>
      </w:r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以</w:t>
      </w:r>
      <w:r w:rsidR="00D134C8">
        <w:rPr>
          <w:rFonts w:hint="eastAsia"/>
          <w:iCs w:val="0"/>
          <w:lang w:eastAsia="zh-TW"/>
        </w:rPr>
        <w:t>〈載師〉</w:t>
      </w:r>
      <w:r w:rsidRPr="00AC70E1">
        <w:rPr>
          <w:rFonts w:hint="eastAsia"/>
          <w:iCs w:val="0"/>
          <w:lang w:eastAsia="zh-TW"/>
        </w:rPr>
        <w:t>大都爲公之采地</w:t>
      </w:r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小都爲卿之采地</w:t>
      </w:r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二者同稱都也。家則</w:t>
      </w:r>
      <w:proofErr w:type="gramStart"/>
      <w:r w:rsidRPr="00AC70E1">
        <w:rPr>
          <w:rFonts w:hint="eastAsia"/>
          <w:iCs w:val="0"/>
          <w:lang w:eastAsia="zh-TW"/>
        </w:rPr>
        <w:t>並專據大夫</w:t>
      </w:r>
      <w:proofErr w:type="gramEnd"/>
      <w:r w:rsidRPr="00AC70E1">
        <w:rPr>
          <w:rFonts w:hint="eastAsia"/>
          <w:iCs w:val="0"/>
          <w:lang w:eastAsia="zh-TW"/>
        </w:rPr>
        <w:t>采邑</w:t>
      </w:r>
      <w:r w:rsidR="00657A69">
        <w:rPr>
          <w:rFonts w:hint="eastAsia"/>
          <w:iCs w:val="0"/>
          <w:lang w:eastAsia="zh-TW"/>
        </w:rPr>
        <w:t>，</w:t>
      </w:r>
      <w:r w:rsidR="003C3F43">
        <w:rPr>
          <w:rFonts w:hint="eastAsia"/>
          <w:iCs w:val="0"/>
          <w:lang w:eastAsia="zh-TW"/>
        </w:rPr>
        <w:t>以〈</w:t>
      </w:r>
      <w:r w:rsidRPr="00AC70E1">
        <w:rPr>
          <w:rFonts w:hint="eastAsia"/>
          <w:iCs w:val="0"/>
          <w:lang w:eastAsia="zh-TW"/>
        </w:rPr>
        <w:t>載師</w:t>
      </w:r>
      <w:r w:rsidR="003C3F43">
        <w:rPr>
          <w:rFonts w:hint="eastAsia"/>
          <w:iCs w:val="0"/>
          <w:lang w:eastAsia="zh-TW"/>
        </w:rPr>
        <w:t>〉</w:t>
      </w:r>
      <w:r w:rsidRPr="00AC70E1">
        <w:rPr>
          <w:rFonts w:hint="eastAsia"/>
          <w:iCs w:val="0"/>
          <w:lang w:eastAsia="zh-TW"/>
        </w:rPr>
        <w:t>家邑爲大夫之采地。</w:t>
      </w:r>
      <w:r w:rsidR="006A7301">
        <w:rPr>
          <w:rStyle w:val="ad"/>
          <w:iCs w:val="0"/>
          <w:lang w:eastAsia="zh-TW"/>
        </w:rPr>
        <w:footnoteReference w:id="13"/>
      </w:r>
    </w:p>
    <w:p w:rsidR="007018BD" w:rsidRPr="00AC70E1" w:rsidRDefault="007018BD" w:rsidP="007018BD">
      <w:pPr>
        <w:pStyle w:val="ae"/>
        <w:spacing w:before="180" w:after="180" w:line="276" w:lineRule="auto"/>
        <w:ind w:left="720"/>
        <w:rPr>
          <w:iCs w:val="0"/>
          <w:lang w:eastAsia="zh-TW"/>
        </w:rPr>
      </w:pPr>
      <w:proofErr w:type="gramStart"/>
      <w:r w:rsidRPr="00AC70E1">
        <w:rPr>
          <w:rFonts w:hint="eastAsia"/>
          <w:iCs w:val="0"/>
          <w:lang w:eastAsia="zh-TW"/>
        </w:rPr>
        <w:t>凡此經通例</w:t>
      </w:r>
      <w:proofErr w:type="gramEnd"/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有天</w:t>
      </w:r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有上帝</w:t>
      </w:r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有五帝。天即</w:t>
      </w:r>
      <w:proofErr w:type="gramStart"/>
      <w:r w:rsidRPr="00AC70E1">
        <w:rPr>
          <w:rFonts w:hint="eastAsia"/>
          <w:iCs w:val="0"/>
          <w:lang w:eastAsia="zh-TW"/>
        </w:rPr>
        <w:t>昊</w:t>
      </w:r>
      <w:proofErr w:type="gramEnd"/>
      <w:r w:rsidRPr="00AC70E1">
        <w:rPr>
          <w:rFonts w:hint="eastAsia"/>
          <w:iCs w:val="0"/>
          <w:lang w:eastAsia="zh-TW"/>
        </w:rPr>
        <w:t>天</w:t>
      </w:r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祀北辰</w:t>
      </w:r>
      <w:r>
        <w:rPr>
          <w:rFonts w:hint="eastAsia"/>
          <w:iCs w:val="0"/>
          <w:lang w:eastAsia="zh-TW"/>
        </w:rPr>
        <w:t>；</w:t>
      </w:r>
      <w:r w:rsidRPr="00AC70E1">
        <w:rPr>
          <w:rFonts w:hint="eastAsia"/>
          <w:iCs w:val="0"/>
          <w:lang w:eastAsia="zh-TW"/>
        </w:rPr>
        <w:t>上帝爲受命帝</w:t>
      </w:r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在周則祀蒼帝</w:t>
      </w:r>
      <w:r>
        <w:rPr>
          <w:rFonts w:hint="eastAsia"/>
          <w:iCs w:val="0"/>
          <w:lang w:eastAsia="zh-TW"/>
        </w:rPr>
        <w:t>；</w:t>
      </w:r>
      <w:r w:rsidRPr="00AC70E1">
        <w:rPr>
          <w:rFonts w:hint="eastAsia"/>
          <w:iCs w:val="0"/>
          <w:lang w:eastAsia="zh-TW"/>
        </w:rPr>
        <w:t>五帝爲五色之帝。</w:t>
      </w:r>
      <w:r>
        <w:rPr>
          <w:rStyle w:val="ad"/>
          <w:iCs w:val="0"/>
          <w:lang w:eastAsia="zh-TW"/>
        </w:rPr>
        <w:footnoteReference w:id="14"/>
      </w:r>
    </w:p>
    <w:p w:rsidR="007018BD" w:rsidRPr="00AC70E1" w:rsidRDefault="007018BD" w:rsidP="007018BD">
      <w:pPr>
        <w:pStyle w:val="ae"/>
        <w:spacing w:before="180" w:after="180" w:line="276" w:lineRule="auto"/>
        <w:ind w:left="720"/>
        <w:rPr>
          <w:iCs w:val="0"/>
          <w:lang w:eastAsia="zh-TW"/>
        </w:rPr>
      </w:pPr>
      <w:r w:rsidRPr="00AC70E1">
        <w:rPr>
          <w:rFonts w:hint="eastAsia"/>
          <w:iCs w:val="0"/>
          <w:lang w:eastAsia="zh-TW"/>
        </w:rPr>
        <w:t>凡經</w:t>
      </w:r>
      <w:proofErr w:type="gramStart"/>
      <w:r w:rsidRPr="00AC70E1">
        <w:rPr>
          <w:rFonts w:hint="eastAsia"/>
          <w:iCs w:val="0"/>
          <w:lang w:eastAsia="zh-TW"/>
        </w:rPr>
        <w:t>云</w:t>
      </w:r>
      <w:proofErr w:type="gramEnd"/>
      <w:r w:rsidRPr="00AC70E1">
        <w:rPr>
          <w:rFonts w:hint="eastAsia"/>
          <w:iCs w:val="0"/>
          <w:lang w:eastAsia="zh-TW"/>
        </w:rPr>
        <w:t>「群吏」者</w:t>
      </w:r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其義有四：一</w:t>
      </w:r>
      <w:r w:rsidR="00657A69">
        <w:rPr>
          <w:rFonts w:hint="eastAsia"/>
          <w:iCs w:val="0"/>
          <w:lang w:eastAsia="zh-TW"/>
        </w:rPr>
        <w:t>、</w:t>
      </w:r>
      <w:proofErr w:type="gramStart"/>
      <w:r w:rsidRPr="00AC70E1">
        <w:rPr>
          <w:rFonts w:hint="eastAsia"/>
          <w:iCs w:val="0"/>
          <w:lang w:eastAsia="zh-TW"/>
        </w:rPr>
        <w:t>通指百</w:t>
      </w:r>
      <w:proofErr w:type="gramEnd"/>
      <w:r w:rsidRPr="00AC70E1">
        <w:rPr>
          <w:rFonts w:hint="eastAsia"/>
          <w:iCs w:val="0"/>
          <w:lang w:eastAsia="zh-TW"/>
        </w:rPr>
        <w:t>官府關內外</w:t>
      </w:r>
      <w:proofErr w:type="gramStart"/>
      <w:r w:rsidRPr="00AC70E1">
        <w:rPr>
          <w:rFonts w:hint="eastAsia"/>
          <w:iCs w:val="0"/>
          <w:lang w:eastAsia="zh-TW"/>
        </w:rPr>
        <w:t>卿大夫士言</w:t>
      </w:r>
      <w:proofErr w:type="gramEnd"/>
      <w:r w:rsidRPr="00AC70E1">
        <w:rPr>
          <w:rFonts w:hint="eastAsia"/>
          <w:iCs w:val="0"/>
          <w:lang w:eastAsia="zh-TW"/>
        </w:rPr>
        <w:t>之。</w:t>
      </w:r>
      <w:r w:rsidR="00885436" w:rsidRPr="004C2538">
        <w:rPr>
          <w:iCs w:val="0"/>
          <w:lang w:eastAsia="zh-TW"/>
        </w:rPr>
        <w:t>……</w:t>
      </w:r>
      <w:r w:rsidRPr="00AC70E1">
        <w:rPr>
          <w:rFonts w:hint="eastAsia"/>
          <w:iCs w:val="0"/>
          <w:lang w:eastAsia="zh-TW"/>
        </w:rPr>
        <w:t>二</w:t>
      </w:r>
      <w:r w:rsidR="00657A69">
        <w:rPr>
          <w:rFonts w:hint="eastAsia"/>
          <w:iCs w:val="0"/>
          <w:lang w:eastAsia="zh-TW"/>
        </w:rPr>
        <w:t>、</w:t>
      </w:r>
      <w:r w:rsidRPr="00AC70E1">
        <w:rPr>
          <w:rFonts w:hint="eastAsia"/>
          <w:iCs w:val="0"/>
          <w:lang w:eastAsia="zh-TW"/>
        </w:rPr>
        <w:t>專指士大夫言之。</w:t>
      </w:r>
      <w:r w:rsidR="00885436" w:rsidRPr="004C2538">
        <w:rPr>
          <w:iCs w:val="0"/>
          <w:lang w:eastAsia="zh-TW"/>
        </w:rPr>
        <w:t>……</w:t>
      </w:r>
      <w:r w:rsidRPr="004C2538">
        <w:rPr>
          <w:rFonts w:hint="eastAsia"/>
          <w:iCs w:val="0"/>
          <w:lang w:eastAsia="zh-TW"/>
        </w:rPr>
        <w:t>三</w:t>
      </w:r>
      <w:r w:rsidR="00657A69" w:rsidRPr="004C2538">
        <w:rPr>
          <w:rFonts w:hint="eastAsia"/>
          <w:iCs w:val="0"/>
          <w:lang w:eastAsia="zh-TW"/>
        </w:rPr>
        <w:t>、</w:t>
      </w:r>
      <w:r w:rsidRPr="004C2538">
        <w:rPr>
          <w:rFonts w:hint="eastAsia"/>
          <w:iCs w:val="0"/>
          <w:lang w:eastAsia="zh-TW"/>
        </w:rPr>
        <w:t>專指士以下小吏言之。</w:t>
      </w:r>
      <w:r w:rsidR="00885436" w:rsidRPr="004C2538">
        <w:rPr>
          <w:iCs w:val="0"/>
          <w:lang w:eastAsia="zh-TW"/>
        </w:rPr>
        <w:t>……</w:t>
      </w:r>
      <w:r w:rsidRPr="00AC70E1">
        <w:rPr>
          <w:rFonts w:hint="eastAsia"/>
          <w:iCs w:val="0"/>
          <w:lang w:eastAsia="zh-TW"/>
        </w:rPr>
        <w:t>四</w:t>
      </w:r>
      <w:r w:rsidR="00657A69">
        <w:rPr>
          <w:rFonts w:hint="eastAsia"/>
          <w:iCs w:val="0"/>
          <w:lang w:eastAsia="zh-TW"/>
        </w:rPr>
        <w:t>、</w:t>
      </w:r>
      <w:r w:rsidRPr="00AC70E1">
        <w:rPr>
          <w:rFonts w:hint="eastAsia"/>
          <w:iCs w:val="0"/>
          <w:lang w:eastAsia="zh-TW"/>
        </w:rPr>
        <w:t>專指鄉遂公</w:t>
      </w:r>
      <w:r w:rsidRPr="00AC70E1">
        <w:rPr>
          <w:rFonts w:hint="eastAsia"/>
          <w:iCs w:val="0"/>
          <w:lang w:eastAsia="zh-TW"/>
        </w:rPr>
        <w:lastRenderedPageBreak/>
        <w:t>邑等有地治之吏言之。</w:t>
      </w:r>
      <w:r>
        <w:rPr>
          <w:rStyle w:val="ad"/>
          <w:iCs w:val="0"/>
          <w:lang w:eastAsia="zh-TW"/>
        </w:rPr>
        <w:footnoteReference w:id="15"/>
      </w:r>
    </w:p>
    <w:p w:rsidR="003C3F43" w:rsidRDefault="007018BD" w:rsidP="007018BD">
      <w:pPr>
        <w:pStyle w:val="ae"/>
        <w:spacing w:before="180" w:after="180" w:line="276" w:lineRule="auto"/>
        <w:ind w:left="720"/>
        <w:rPr>
          <w:iCs w:val="0"/>
          <w:lang w:eastAsia="zh-TW"/>
        </w:rPr>
      </w:pPr>
      <w:proofErr w:type="gramStart"/>
      <w:r w:rsidRPr="00AC70E1">
        <w:rPr>
          <w:rFonts w:hint="eastAsia"/>
          <w:iCs w:val="0"/>
          <w:lang w:eastAsia="zh-TW"/>
        </w:rPr>
        <w:t>經凡言</w:t>
      </w:r>
      <w:proofErr w:type="gramEnd"/>
      <w:r w:rsidR="00657A69">
        <w:rPr>
          <w:rFonts w:hint="eastAsia"/>
          <w:iCs w:val="0"/>
          <w:lang w:eastAsia="zh-TW"/>
        </w:rPr>
        <w:t>「</w:t>
      </w:r>
      <w:r w:rsidRPr="00AC70E1">
        <w:rPr>
          <w:rFonts w:hint="eastAsia"/>
          <w:iCs w:val="0"/>
          <w:lang w:eastAsia="zh-TW"/>
        </w:rPr>
        <w:t>執事</w:t>
      </w:r>
      <w:r w:rsidR="00657A69">
        <w:rPr>
          <w:rFonts w:hint="eastAsia"/>
          <w:iCs w:val="0"/>
          <w:lang w:eastAsia="zh-TW"/>
        </w:rPr>
        <w:t>」，</w:t>
      </w:r>
      <w:r w:rsidRPr="00AC70E1">
        <w:rPr>
          <w:rFonts w:hint="eastAsia"/>
          <w:iCs w:val="0"/>
          <w:lang w:eastAsia="zh-TW"/>
        </w:rPr>
        <w:t>並</w:t>
      </w:r>
      <w:proofErr w:type="gramStart"/>
      <w:r w:rsidRPr="00AC70E1">
        <w:rPr>
          <w:rFonts w:hint="eastAsia"/>
          <w:iCs w:val="0"/>
          <w:lang w:eastAsia="zh-TW"/>
        </w:rPr>
        <w:t>謂諸</w:t>
      </w:r>
      <w:proofErr w:type="gramEnd"/>
      <w:r w:rsidRPr="00AC70E1">
        <w:rPr>
          <w:rFonts w:hint="eastAsia"/>
          <w:iCs w:val="0"/>
          <w:lang w:eastAsia="zh-TW"/>
        </w:rPr>
        <w:t>官非其專掌</w:t>
      </w:r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以</w:t>
      </w:r>
      <w:proofErr w:type="gramStart"/>
      <w:r w:rsidRPr="00AC70E1">
        <w:rPr>
          <w:rFonts w:hint="eastAsia"/>
          <w:iCs w:val="0"/>
          <w:lang w:eastAsia="zh-TW"/>
        </w:rPr>
        <w:t>連事通</w:t>
      </w:r>
      <w:proofErr w:type="gramEnd"/>
      <w:r w:rsidRPr="00AC70E1">
        <w:rPr>
          <w:rFonts w:hint="eastAsia"/>
          <w:iCs w:val="0"/>
          <w:lang w:eastAsia="zh-TW"/>
        </w:rPr>
        <w:t>職</w:t>
      </w:r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轉相贊助而執持其事者。</w:t>
      </w:r>
      <w:r w:rsidR="003C3F43">
        <w:rPr>
          <w:rStyle w:val="ad"/>
          <w:iCs w:val="0"/>
          <w:lang w:eastAsia="zh-TW"/>
        </w:rPr>
        <w:footnoteReference w:id="16"/>
      </w:r>
    </w:p>
    <w:p w:rsidR="007018BD" w:rsidRPr="00AC70E1" w:rsidRDefault="007018BD" w:rsidP="007018BD">
      <w:pPr>
        <w:pStyle w:val="ae"/>
        <w:spacing w:before="180" w:after="180" w:line="276" w:lineRule="auto"/>
        <w:ind w:left="720"/>
        <w:rPr>
          <w:iCs w:val="0"/>
          <w:lang w:eastAsia="zh-TW"/>
        </w:rPr>
      </w:pPr>
      <w:proofErr w:type="gramStart"/>
      <w:r w:rsidRPr="00AC70E1">
        <w:rPr>
          <w:rFonts w:hint="eastAsia"/>
          <w:iCs w:val="0"/>
          <w:lang w:eastAsia="zh-TW"/>
        </w:rPr>
        <w:t>此經凡云</w:t>
      </w:r>
      <w:proofErr w:type="gramEnd"/>
      <w:r w:rsidRPr="00AC70E1">
        <w:rPr>
          <w:rFonts w:hint="eastAsia"/>
          <w:iCs w:val="0"/>
          <w:lang w:eastAsia="zh-TW"/>
        </w:rPr>
        <w:t>「有司」者</w:t>
      </w:r>
      <w:r w:rsidR="00657A69">
        <w:rPr>
          <w:rFonts w:hint="eastAsia"/>
          <w:iCs w:val="0"/>
          <w:lang w:eastAsia="zh-TW"/>
        </w:rPr>
        <w:t>，</w:t>
      </w:r>
      <w:r w:rsidRPr="00AC70E1">
        <w:rPr>
          <w:rFonts w:hint="eastAsia"/>
          <w:iCs w:val="0"/>
          <w:lang w:eastAsia="zh-TW"/>
        </w:rPr>
        <w:t>並</w:t>
      </w:r>
      <w:proofErr w:type="gramStart"/>
      <w:r w:rsidRPr="00AC70E1">
        <w:rPr>
          <w:rFonts w:hint="eastAsia"/>
          <w:iCs w:val="0"/>
          <w:lang w:eastAsia="zh-TW"/>
        </w:rPr>
        <w:t>據專</w:t>
      </w:r>
      <w:proofErr w:type="gramEnd"/>
      <w:r w:rsidRPr="00AC70E1">
        <w:rPr>
          <w:rFonts w:hint="eastAsia"/>
          <w:iCs w:val="0"/>
          <w:lang w:eastAsia="zh-TW"/>
        </w:rPr>
        <w:t>主其事之官。其本非</w:t>
      </w:r>
      <w:proofErr w:type="gramStart"/>
      <w:r w:rsidRPr="00AC70E1">
        <w:rPr>
          <w:rFonts w:hint="eastAsia"/>
          <w:iCs w:val="0"/>
          <w:lang w:eastAsia="zh-TW"/>
        </w:rPr>
        <w:t>專主而聯事通職以共其禮</w:t>
      </w:r>
      <w:proofErr w:type="gramEnd"/>
      <w:r w:rsidRPr="00AC70E1">
        <w:rPr>
          <w:rFonts w:hint="eastAsia"/>
          <w:iCs w:val="0"/>
          <w:lang w:eastAsia="zh-TW"/>
        </w:rPr>
        <w:t>者</w:t>
      </w:r>
      <w:r w:rsidR="00657A69">
        <w:rPr>
          <w:rFonts w:hint="eastAsia"/>
          <w:iCs w:val="0"/>
          <w:lang w:eastAsia="zh-TW"/>
        </w:rPr>
        <w:t>，</w:t>
      </w:r>
      <w:proofErr w:type="gramStart"/>
      <w:r w:rsidRPr="00AC70E1">
        <w:rPr>
          <w:rFonts w:hint="eastAsia"/>
          <w:iCs w:val="0"/>
          <w:lang w:eastAsia="zh-TW"/>
        </w:rPr>
        <w:t>則謂</w:t>
      </w:r>
      <w:proofErr w:type="gramEnd"/>
      <w:r w:rsidRPr="00AC70E1">
        <w:rPr>
          <w:rFonts w:hint="eastAsia"/>
          <w:iCs w:val="0"/>
          <w:lang w:eastAsia="zh-TW"/>
        </w:rPr>
        <w:t>之</w:t>
      </w:r>
      <w:r w:rsidR="00657A69">
        <w:rPr>
          <w:rFonts w:hint="eastAsia"/>
          <w:iCs w:val="0"/>
          <w:lang w:eastAsia="zh-TW"/>
        </w:rPr>
        <w:t>「</w:t>
      </w:r>
      <w:r w:rsidRPr="00AC70E1">
        <w:rPr>
          <w:rFonts w:hint="eastAsia"/>
          <w:iCs w:val="0"/>
          <w:lang w:eastAsia="zh-TW"/>
        </w:rPr>
        <w:t>執事</w:t>
      </w:r>
      <w:r w:rsidR="00657A69">
        <w:rPr>
          <w:rFonts w:hint="eastAsia"/>
          <w:iCs w:val="0"/>
          <w:lang w:eastAsia="zh-TW"/>
        </w:rPr>
        <w:t>」</w:t>
      </w:r>
      <w:r w:rsidRPr="00AC70E1">
        <w:rPr>
          <w:rFonts w:hint="eastAsia"/>
          <w:iCs w:val="0"/>
          <w:lang w:eastAsia="zh-TW"/>
        </w:rPr>
        <w:t>。</w:t>
      </w:r>
      <w:r>
        <w:rPr>
          <w:rStyle w:val="ad"/>
          <w:iCs w:val="0"/>
          <w:lang w:eastAsia="zh-TW"/>
        </w:rPr>
        <w:footnoteReference w:id="17"/>
      </w:r>
    </w:p>
    <w:p w:rsidR="007018BD" w:rsidRPr="00AC70E1" w:rsidRDefault="007018BD" w:rsidP="007018BD">
      <w:pPr>
        <w:pStyle w:val="ae"/>
        <w:spacing w:before="180" w:after="180" w:line="276" w:lineRule="auto"/>
        <w:ind w:left="720"/>
        <w:rPr>
          <w:lang w:eastAsia="zh-TW"/>
        </w:rPr>
      </w:pPr>
      <w:r w:rsidRPr="00AC70E1">
        <w:rPr>
          <w:rFonts w:hint="eastAsia"/>
          <w:lang w:eastAsia="zh-TW"/>
        </w:rPr>
        <w:t>凡「次」多</w:t>
      </w:r>
      <w:proofErr w:type="gramStart"/>
      <w:r w:rsidRPr="00AC70E1">
        <w:rPr>
          <w:rFonts w:hint="eastAsia"/>
          <w:lang w:eastAsia="zh-TW"/>
        </w:rPr>
        <w:t>在路門外</w:t>
      </w:r>
      <w:proofErr w:type="gramEnd"/>
      <w:r w:rsidR="00657A69">
        <w:rPr>
          <w:rFonts w:hint="eastAsia"/>
          <w:lang w:eastAsia="zh-TW"/>
        </w:rPr>
        <w:t>、</w:t>
      </w:r>
      <w:r w:rsidRPr="00AC70E1">
        <w:rPr>
          <w:rFonts w:hint="eastAsia"/>
          <w:lang w:eastAsia="zh-TW"/>
        </w:rPr>
        <w:t>應門內</w:t>
      </w:r>
      <w:proofErr w:type="gramStart"/>
      <w:r w:rsidRPr="00AC70E1">
        <w:rPr>
          <w:rFonts w:hint="eastAsia"/>
          <w:lang w:eastAsia="zh-TW"/>
        </w:rPr>
        <w:t>近治</w:t>
      </w:r>
      <w:proofErr w:type="gramEnd"/>
      <w:r w:rsidRPr="00AC70E1">
        <w:rPr>
          <w:rFonts w:hint="eastAsia"/>
          <w:lang w:eastAsia="zh-TW"/>
        </w:rPr>
        <w:t>朝之處</w:t>
      </w:r>
      <w:r w:rsidR="00657A69">
        <w:rPr>
          <w:rFonts w:hint="eastAsia"/>
          <w:lang w:eastAsia="zh-TW"/>
        </w:rPr>
        <w:t>，</w:t>
      </w:r>
      <w:r w:rsidRPr="00AC70E1">
        <w:rPr>
          <w:rFonts w:hint="eastAsia"/>
          <w:lang w:eastAsia="zh-TW"/>
        </w:rPr>
        <w:t>「舍」則當在應門之外皋門之內</w:t>
      </w:r>
      <w:r w:rsidR="00657A69">
        <w:rPr>
          <w:rFonts w:hint="eastAsia"/>
          <w:lang w:eastAsia="zh-TW"/>
        </w:rPr>
        <w:t>，</w:t>
      </w:r>
      <w:r w:rsidRPr="00AC70E1">
        <w:rPr>
          <w:rFonts w:hint="eastAsia"/>
          <w:lang w:eastAsia="zh-TW"/>
        </w:rPr>
        <w:t>與次不同處也。</w:t>
      </w:r>
      <w:r>
        <w:rPr>
          <w:rStyle w:val="ad"/>
          <w:lang w:eastAsia="zh-TW"/>
        </w:rPr>
        <w:footnoteReference w:id="18"/>
      </w:r>
    </w:p>
    <w:p w:rsidR="007018BD" w:rsidRPr="00AC70E1" w:rsidRDefault="007018BD" w:rsidP="007018BD">
      <w:pPr>
        <w:pStyle w:val="ae"/>
        <w:spacing w:before="180" w:after="180" w:line="276" w:lineRule="auto"/>
        <w:ind w:left="720"/>
        <w:rPr>
          <w:lang w:eastAsia="zh-TW"/>
        </w:rPr>
      </w:pPr>
      <w:r w:rsidRPr="00AC70E1">
        <w:rPr>
          <w:rFonts w:hint="eastAsia"/>
          <w:lang w:eastAsia="zh-TW"/>
        </w:rPr>
        <w:t>凡經</w:t>
      </w:r>
      <w:proofErr w:type="gramStart"/>
      <w:r w:rsidRPr="00AC70E1">
        <w:rPr>
          <w:rFonts w:hint="eastAsia"/>
          <w:lang w:eastAsia="zh-TW"/>
        </w:rPr>
        <w:t>云</w:t>
      </w:r>
      <w:proofErr w:type="gramEnd"/>
      <w:r w:rsidRPr="00AC70E1">
        <w:rPr>
          <w:rFonts w:hint="eastAsia"/>
          <w:lang w:eastAsia="zh-TW"/>
        </w:rPr>
        <w:t>「德」者</w:t>
      </w:r>
      <w:r w:rsidR="00657A69">
        <w:rPr>
          <w:rFonts w:hint="eastAsia"/>
          <w:lang w:eastAsia="zh-TW"/>
        </w:rPr>
        <w:t>，</w:t>
      </w:r>
      <w:r w:rsidRPr="00AC70E1">
        <w:rPr>
          <w:rFonts w:hint="eastAsia"/>
          <w:lang w:eastAsia="zh-TW"/>
        </w:rPr>
        <w:t>並指六德六行而言</w:t>
      </w:r>
      <w:r>
        <w:rPr>
          <w:rFonts w:hint="eastAsia"/>
          <w:lang w:eastAsia="zh-TW"/>
        </w:rPr>
        <w:t>；</w:t>
      </w:r>
      <w:proofErr w:type="gramStart"/>
      <w:r w:rsidRPr="00AC70E1">
        <w:rPr>
          <w:rFonts w:hint="eastAsia"/>
          <w:lang w:eastAsia="zh-TW"/>
        </w:rPr>
        <w:t>云</w:t>
      </w:r>
      <w:proofErr w:type="gramEnd"/>
      <w:r w:rsidRPr="00AC70E1">
        <w:rPr>
          <w:rFonts w:hint="eastAsia"/>
          <w:lang w:eastAsia="zh-TW"/>
        </w:rPr>
        <w:t>「道」者</w:t>
      </w:r>
      <w:r w:rsidR="00657A69">
        <w:rPr>
          <w:rFonts w:hint="eastAsia"/>
          <w:lang w:eastAsia="zh-TW"/>
        </w:rPr>
        <w:t>，</w:t>
      </w:r>
      <w:r w:rsidRPr="00AC70E1">
        <w:rPr>
          <w:rFonts w:hint="eastAsia"/>
          <w:lang w:eastAsia="zh-TW"/>
        </w:rPr>
        <w:t>並指六藝六儀而言。</w:t>
      </w:r>
      <w:proofErr w:type="gramStart"/>
      <w:r w:rsidRPr="00AC70E1">
        <w:rPr>
          <w:rFonts w:hint="eastAsia"/>
          <w:lang w:eastAsia="zh-TW"/>
        </w:rPr>
        <w:t>兼舉之</w:t>
      </w:r>
      <w:proofErr w:type="gramEnd"/>
      <w:r w:rsidRPr="00AC70E1">
        <w:rPr>
          <w:rFonts w:hint="eastAsia"/>
          <w:lang w:eastAsia="zh-TW"/>
        </w:rPr>
        <w:t>則曰德行</w:t>
      </w:r>
      <w:r w:rsidR="00657A69">
        <w:rPr>
          <w:rFonts w:hint="eastAsia"/>
          <w:lang w:eastAsia="zh-TW"/>
        </w:rPr>
        <w:t>，</w:t>
      </w:r>
      <w:proofErr w:type="gramStart"/>
      <w:r w:rsidRPr="00AC70E1">
        <w:rPr>
          <w:rFonts w:hint="eastAsia"/>
          <w:lang w:eastAsia="zh-TW"/>
        </w:rPr>
        <w:t>曰道</w:t>
      </w:r>
      <w:proofErr w:type="gramEnd"/>
      <w:r w:rsidRPr="00AC70E1">
        <w:rPr>
          <w:rFonts w:hint="eastAsia"/>
          <w:lang w:eastAsia="zh-TW"/>
        </w:rPr>
        <w:t>藝。</w:t>
      </w:r>
      <w:r>
        <w:rPr>
          <w:rStyle w:val="ad"/>
          <w:lang w:eastAsia="zh-TW"/>
        </w:rPr>
        <w:footnoteReference w:id="19"/>
      </w:r>
    </w:p>
    <w:p w:rsidR="007018BD" w:rsidRPr="00AC70E1" w:rsidRDefault="007018BD" w:rsidP="007018BD">
      <w:pPr>
        <w:pStyle w:val="ae"/>
        <w:spacing w:before="180" w:after="180" w:line="276" w:lineRule="auto"/>
        <w:ind w:left="720"/>
        <w:rPr>
          <w:lang w:eastAsia="zh-TW"/>
        </w:rPr>
      </w:pPr>
      <w:proofErr w:type="gramStart"/>
      <w:r w:rsidRPr="00AC70E1">
        <w:rPr>
          <w:rFonts w:hint="eastAsia"/>
          <w:lang w:eastAsia="zh-TW"/>
        </w:rPr>
        <w:t>此經凡云</w:t>
      </w:r>
      <w:proofErr w:type="gramEnd"/>
      <w:r w:rsidRPr="00AC70E1">
        <w:rPr>
          <w:rFonts w:hint="eastAsia"/>
          <w:lang w:eastAsia="zh-TW"/>
        </w:rPr>
        <w:t>「役」者有二：</w:t>
      </w:r>
      <w:proofErr w:type="gramStart"/>
      <w:r w:rsidRPr="00AC70E1">
        <w:rPr>
          <w:rFonts w:hint="eastAsia"/>
          <w:lang w:eastAsia="zh-TW"/>
        </w:rPr>
        <w:t>一</w:t>
      </w:r>
      <w:proofErr w:type="gramEnd"/>
      <w:r w:rsidRPr="00AC70E1">
        <w:rPr>
          <w:rFonts w:hint="eastAsia"/>
          <w:lang w:eastAsia="zh-TW"/>
        </w:rPr>
        <w:t>當官</w:t>
      </w:r>
      <w:proofErr w:type="gramStart"/>
      <w:r w:rsidRPr="00AC70E1">
        <w:rPr>
          <w:rFonts w:hint="eastAsia"/>
          <w:lang w:eastAsia="zh-TW"/>
        </w:rPr>
        <w:t>之屬給</w:t>
      </w:r>
      <w:proofErr w:type="gramEnd"/>
      <w:r w:rsidRPr="00AC70E1">
        <w:rPr>
          <w:rFonts w:hint="eastAsia"/>
          <w:lang w:eastAsia="zh-TW"/>
        </w:rPr>
        <w:t>正長之役</w:t>
      </w:r>
      <w:r w:rsidR="00657A69">
        <w:rPr>
          <w:rFonts w:hint="eastAsia"/>
          <w:lang w:eastAsia="zh-TW"/>
        </w:rPr>
        <w:t>，</w:t>
      </w:r>
      <w:r w:rsidRPr="00AC70E1">
        <w:rPr>
          <w:rFonts w:hint="eastAsia"/>
          <w:lang w:eastAsia="zh-TW"/>
        </w:rPr>
        <w:t>如瞽矇役大師</w:t>
      </w:r>
      <w:r w:rsidR="00657A69">
        <w:rPr>
          <w:rFonts w:hint="eastAsia"/>
          <w:lang w:eastAsia="zh-TW"/>
        </w:rPr>
        <w:t>，</w:t>
      </w:r>
      <w:proofErr w:type="gramStart"/>
      <w:r w:rsidRPr="00AC70E1">
        <w:rPr>
          <w:rFonts w:hint="eastAsia"/>
          <w:lang w:eastAsia="zh-TW"/>
        </w:rPr>
        <w:t>縫人</w:t>
      </w:r>
      <w:proofErr w:type="gramEnd"/>
      <w:r w:rsidRPr="00AC70E1">
        <w:rPr>
          <w:rFonts w:hint="eastAsia"/>
          <w:lang w:eastAsia="zh-TW"/>
        </w:rPr>
        <w:t>役本職之女御是也</w:t>
      </w:r>
      <w:r>
        <w:rPr>
          <w:rFonts w:hint="eastAsia"/>
          <w:lang w:eastAsia="zh-TW"/>
        </w:rPr>
        <w:t>；</w:t>
      </w:r>
      <w:proofErr w:type="gramStart"/>
      <w:r w:rsidRPr="00AC70E1">
        <w:rPr>
          <w:rFonts w:hint="eastAsia"/>
          <w:lang w:eastAsia="zh-TW"/>
        </w:rPr>
        <w:t>一</w:t>
      </w:r>
      <w:proofErr w:type="gramEnd"/>
      <w:r w:rsidRPr="00AC70E1">
        <w:rPr>
          <w:rFonts w:hint="eastAsia"/>
          <w:lang w:eastAsia="zh-TW"/>
        </w:rPr>
        <w:t>異官以連</w:t>
      </w:r>
      <w:proofErr w:type="gramStart"/>
      <w:r w:rsidRPr="00AC70E1">
        <w:rPr>
          <w:rFonts w:hint="eastAsia"/>
          <w:lang w:eastAsia="zh-TW"/>
        </w:rPr>
        <w:t>事通職相</w:t>
      </w:r>
      <w:proofErr w:type="gramEnd"/>
      <w:r w:rsidRPr="00AC70E1">
        <w:rPr>
          <w:rFonts w:hint="eastAsia"/>
          <w:lang w:eastAsia="zh-TW"/>
        </w:rPr>
        <w:t>役</w:t>
      </w:r>
      <w:r w:rsidR="00657A69">
        <w:rPr>
          <w:rFonts w:hint="eastAsia"/>
          <w:lang w:eastAsia="zh-TW"/>
        </w:rPr>
        <w:t>，</w:t>
      </w:r>
      <w:r w:rsidRPr="00AC70E1">
        <w:rPr>
          <w:rFonts w:hint="eastAsia"/>
          <w:lang w:eastAsia="zh-TW"/>
        </w:rPr>
        <w:t>如</w:t>
      </w:r>
      <w:r w:rsidR="00885436" w:rsidRPr="004C2538">
        <w:rPr>
          <w:rFonts w:hint="eastAsia"/>
          <w:lang w:eastAsia="zh-TW"/>
        </w:rPr>
        <w:t>此官［</w:t>
      </w:r>
      <w:r w:rsidRPr="004C2538">
        <w:rPr>
          <w:rFonts w:hint="eastAsia"/>
          <w:lang w:eastAsia="zh-TW"/>
        </w:rPr>
        <w:t>甸師</w:t>
      </w:r>
      <w:r w:rsidR="00885436" w:rsidRPr="004C2538">
        <w:rPr>
          <w:rFonts w:hint="eastAsia"/>
          <w:lang w:eastAsia="zh-TW"/>
        </w:rPr>
        <w:t>］</w:t>
      </w:r>
      <w:proofErr w:type="gramStart"/>
      <w:r w:rsidRPr="00AC70E1">
        <w:rPr>
          <w:rFonts w:hint="eastAsia"/>
          <w:lang w:eastAsia="zh-TW"/>
        </w:rPr>
        <w:t>役外內</w:t>
      </w:r>
      <w:proofErr w:type="gramEnd"/>
      <w:r w:rsidRPr="00AC70E1">
        <w:rPr>
          <w:rFonts w:hint="eastAsia"/>
          <w:lang w:eastAsia="zh-TW"/>
        </w:rPr>
        <w:t>饔</w:t>
      </w:r>
      <w:r w:rsidR="00657A69">
        <w:rPr>
          <w:rFonts w:hint="eastAsia"/>
          <w:lang w:eastAsia="zh-TW"/>
        </w:rPr>
        <w:t>，</w:t>
      </w:r>
      <w:r w:rsidRPr="00AC70E1">
        <w:rPr>
          <w:rFonts w:hint="eastAsia"/>
          <w:lang w:eastAsia="zh-TW"/>
        </w:rPr>
        <w:t>酒人役世婦</w:t>
      </w:r>
      <w:r w:rsidR="00657A69">
        <w:rPr>
          <w:rFonts w:hint="eastAsia"/>
          <w:lang w:eastAsia="zh-TW"/>
        </w:rPr>
        <w:t>，</w:t>
      </w:r>
      <w:proofErr w:type="gramStart"/>
      <w:r w:rsidRPr="00AC70E1">
        <w:rPr>
          <w:rFonts w:hint="eastAsia"/>
          <w:lang w:eastAsia="zh-TW"/>
        </w:rPr>
        <w:t>罪隸役</w:t>
      </w:r>
      <w:proofErr w:type="gramEnd"/>
      <w:r w:rsidRPr="00AC70E1">
        <w:rPr>
          <w:rFonts w:hint="eastAsia"/>
          <w:lang w:eastAsia="zh-TW"/>
        </w:rPr>
        <w:t>百官府</w:t>
      </w:r>
      <w:r w:rsidR="00657A69">
        <w:rPr>
          <w:rFonts w:hint="eastAsia"/>
          <w:lang w:eastAsia="zh-TW"/>
        </w:rPr>
        <w:t>，</w:t>
      </w:r>
      <w:r w:rsidRPr="00AC70E1">
        <w:rPr>
          <w:rFonts w:hint="eastAsia"/>
          <w:lang w:eastAsia="zh-TW"/>
        </w:rPr>
        <w:t>蠻</w:t>
      </w:r>
      <w:proofErr w:type="gramStart"/>
      <w:r w:rsidRPr="00AC70E1">
        <w:rPr>
          <w:rFonts w:hint="eastAsia"/>
          <w:lang w:eastAsia="zh-TW"/>
        </w:rPr>
        <w:t>吏役校人</w:t>
      </w:r>
      <w:r w:rsidR="00657A69">
        <w:rPr>
          <w:rFonts w:hint="eastAsia"/>
          <w:lang w:eastAsia="zh-TW"/>
        </w:rPr>
        <w:t>，</w:t>
      </w:r>
      <w:r w:rsidRPr="00AC70E1">
        <w:rPr>
          <w:rFonts w:hint="eastAsia"/>
          <w:lang w:eastAsia="zh-TW"/>
        </w:rPr>
        <w:t>閩隸役掌畜</w:t>
      </w:r>
      <w:r w:rsidR="00885436">
        <w:rPr>
          <w:rFonts w:hint="eastAsia"/>
          <w:lang w:eastAsia="zh-TW"/>
        </w:rPr>
        <w:t>，</w:t>
      </w:r>
      <w:r w:rsidR="00885436" w:rsidRPr="004C2538">
        <w:rPr>
          <w:rFonts w:hint="eastAsia"/>
          <w:lang w:eastAsia="zh-TW"/>
        </w:rPr>
        <w:t>夷隸</w:t>
      </w:r>
      <w:proofErr w:type="gramEnd"/>
      <w:r w:rsidR="00885436" w:rsidRPr="004C2538">
        <w:rPr>
          <w:rFonts w:hint="eastAsia"/>
          <w:lang w:eastAsia="zh-TW"/>
        </w:rPr>
        <w:t>役牧人，</w:t>
      </w:r>
      <w:proofErr w:type="gramStart"/>
      <w:r w:rsidR="00885436" w:rsidRPr="004C2538">
        <w:rPr>
          <w:rFonts w:hint="eastAsia"/>
          <w:lang w:eastAsia="zh-TW"/>
        </w:rPr>
        <w:t>貉隸役服</w:t>
      </w:r>
      <w:proofErr w:type="gramEnd"/>
      <w:r w:rsidR="00885436" w:rsidRPr="004C2538">
        <w:rPr>
          <w:rFonts w:hint="eastAsia"/>
          <w:lang w:eastAsia="zh-TW"/>
        </w:rPr>
        <w:t>不氏</w:t>
      </w:r>
      <w:r w:rsidRPr="00AC70E1">
        <w:rPr>
          <w:rFonts w:hint="eastAsia"/>
          <w:lang w:eastAsia="zh-TW"/>
        </w:rPr>
        <w:t>是也。</w:t>
      </w:r>
      <w:r>
        <w:rPr>
          <w:rStyle w:val="ad"/>
          <w:lang w:eastAsia="zh-TW"/>
        </w:rPr>
        <w:footnoteReference w:id="20"/>
      </w:r>
    </w:p>
    <w:p w:rsidR="007018BD" w:rsidRPr="006613C9" w:rsidRDefault="007018BD" w:rsidP="00885436">
      <w:pPr>
        <w:spacing w:line="276" w:lineRule="auto"/>
        <w:jc w:val="both"/>
        <w:rPr>
          <w:rFonts w:asciiTheme="minorEastAsia" w:hAnsiTheme="minorEastAsia"/>
        </w:rPr>
      </w:pPr>
      <w:r w:rsidRPr="006613C9">
        <w:rPr>
          <w:rFonts w:asciiTheme="minorEastAsia" w:hAnsiTheme="minorEastAsia" w:hint="eastAsia"/>
        </w:rPr>
        <w:t>即使在所歸納的凡例中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也會出現多重意義者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如</w:t>
      </w:r>
      <w:r w:rsidR="00657A69" w:rsidRPr="006613C9">
        <w:rPr>
          <w:rFonts w:asciiTheme="minorEastAsia" w:hAnsiTheme="minorEastAsia" w:cs="新細明體" w:hint="eastAsia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群吏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="00657A69" w:rsidRPr="006613C9">
        <w:rPr>
          <w:rFonts w:asciiTheme="minorEastAsia" w:hAnsiTheme="minorEastAsia" w:cs="Times New Roman" w:hint="eastAsia"/>
          <w:szCs w:val="21"/>
        </w:rPr>
        <w:t>、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役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Pr="006613C9">
        <w:rPr>
          <w:rFonts w:asciiTheme="minorEastAsia" w:hAnsiTheme="minorEastAsia" w:cs="SimSun" w:hint="eastAsia"/>
          <w:szCs w:val="21"/>
        </w:rPr>
        <w:t>等</w:t>
      </w:r>
      <w:r w:rsidR="003C3F43" w:rsidRPr="006613C9">
        <w:rPr>
          <w:rFonts w:asciiTheme="minorEastAsia" w:hAnsiTheme="minorEastAsia" w:cs="SimSun" w:hint="eastAsia"/>
          <w:szCs w:val="21"/>
        </w:rPr>
        <w:t>；</w:t>
      </w:r>
      <w:r w:rsidRPr="006613C9">
        <w:rPr>
          <w:rFonts w:asciiTheme="minorEastAsia" w:hAnsiTheme="minorEastAsia" w:cs="SimSun" w:hint="eastAsia"/>
          <w:szCs w:val="21"/>
        </w:rPr>
        <w:t>也有兩詞意義相仿</w:t>
      </w:r>
      <w:r w:rsidR="003C3F43" w:rsidRPr="006613C9">
        <w:rPr>
          <w:rFonts w:asciiTheme="minorEastAsia" w:hAnsiTheme="minorEastAsia" w:cs="SimSun" w:hint="eastAsia"/>
          <w:szCs w:val="21"/>
        </w:rPr>
        <w:t>，</w:t>
      </w:r>
      <w:r w:rsidRPr="006613C9">
        <w:rPr>
          <w:rFonts w:asciiTheme="minorEastAsia" w:hAnsiTheme="minorEastAsia" w:cs="SimSun" w:hint="eastAsia"/>
          <w:szCs w:val="21"/>
        </w:rPr>
        <w:t>但要有所區別者</w:t>
      </w:r>
      <w:r w:rsidR="003C3F43" w:rsidRPr="006613C9">
        <w:rPr>
          <w:rFonts w:asciiTheme="minorEastAsia" w:hAnsiTheme="minorEastAsia" w:cs="SimSun" w:hint="eastAsia"/>
          <w:szCs w:val="21"/>
        </w:rPr>
        <w:t>，</w:t>
      </w:r>
      <w:r w:rsidRPr="006613C9">
        <w:rPr>
          <w:rFonts w:asciiTheme="minorEastAsia" w:hAnsiTheme="minorEastAsia" w:cs="SimSun" w:hint="eastAsia"/>
          <w:szCs w:val="21"/>
        </w:rPr>
        <w:t>如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有司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="003C3F43" w:rsidRPr="006613C9">
        <w:rPr>
          <w:rFonts w:asciiTheme="minorEastAsia" w:hAnsiTheme="minorEastAsia" w:cs="SimSun" w:hint="eastAsia"/>
          <w:szCs w:val="21"/>
        </w:rPr>
        <w:t>、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執事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="003C3F43" w:rsidRPr="006613C9">
        <w:rPr>
          <w:rFonts w:asciiTheme="minorEastAsia" w:hAnsiTheme="minorEastAsia" w:cs="SimSun" w:hint="eastAsia"/>
          <w:szCs w:val="21"/>
        </w:rPr>
        <w:t>，</w:t>
      </w:r>
      <w:r w:rsidRPr="006613C9">
        <w:rPr>
          <w:rFonts w:asciiTheme="minorEastAsia" w:hAnsiTheme="minorEastAsia" w:cs="Times New Roman" w:hint="eastAsia"/>
          <w:szCs w:val="21"/>
        </w:rPr>
        <w:t>不過這些畢竟是經文中的少數</w:t>
      </w:r>
      <w:r w:rsidR="00657A69" w:rsidRPr="006613C9">
        <w:rPr>
          <w:rFonts w:asciiTheme="minorEastAsia" w:hAnsiTheme="minorEastAsia" w:cs="Times New Roman" w:hint="eastAsia"/>
          <w:szCs w:val="21"/>
        </w:rPr>
        <w:t>，</w:t>
      </w:r>
      <w:r w:rsidRPr="006613C9">
        <w:rPr>
          <w:rFonts w:asciiTheme="minorEastAsia" w:hAnsiTheme="minorEastAsia" w:cs="Times New Roman" w:hint="eastAsia"/>
          <w:szCs w:val="21"/>
        </w:rPr>
        <w:t>且已將解釋的空間限制在最小的範圍</w:t>
      </w:r>
      <w:r w:rsidRPr="006613C9">
        <w:rPr>
          <w:rFonts w:asciiTheme="minorEastAsia" w:hAnsiTheme="minorEastAsia" w:hint="eastAsia"/>
        </w:rPr>
        <w:t>。這些凡例作爲解經的前提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爲孫氏提供了便利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也爲後人閱讀此書省去許多理解上的困難。</w:t>
      </w:r>
    </w:p>
    <w:p w:rsidR="007018BD" w:rsidRPr="006613C9" w:rsidRDefault="007018BD" w:rsidP="00885436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6613C9">
        <w:rPr>
          <w:rFonts w:asciiTheme="minorEastAsia" w:hAnsiTheme="minorEastAsia" w:hint="eastAsia"/>
        </w:rPr>
        <w:t>在《周禮》中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孫氏對</w:t>
      </w:r>
      <w:r w:rsidR="00657A69" w:rsidRPr="006613C9">
        <w:rPr>
          <w:rFonts w:asciiTheme="minorEastAsia" w:hAnsiTheme="minorEastAsia" w:cs="新細明體" w:hint="eastAsia"/>
        </w:rPr>
        <w:t>「</w:t>
      </w:r>
      <w:r w:rsidRPr="006613C9">
        <w:rPr>
          <w:rFonts w:asciiTheme="minorEastAsia" w:hAnsiTheme="minorEastAsia" w:hint="eastAsia"/>
        </w:rPr>
        <w:t>天</w:t>
      </w:r>
      <w:r w:rsidR="00657A69" w:rsidRPr="006613C9">
        <w:rPr>
          <w:rFonts w:asciiTheme="minorEastAsia" w:hAnsiTheme="minorEastAsia" w:cs="新細明體" w:hint="eastAsia"/>
        </w:rPr>
        <w:t>」</w:t>
      </w:r>
      <w:r w:rsidR="00657A69" w:rsidRPr="006613C9">
        <w:rPr>
          <w:rFonts w:asciiTheme="minorEastAsia" w:hAnsiTheme="minorEastAsia" w:hint="eastAsia"/>
        </w:rPr>
        <w:t>、</w:t>
      </w:r>
      <w:r w:rsidR="00657A69" w:rsidRPr="006613C9">
        <w:rPr>
          <w:rFonts w:asciiTheme="minorEastAsia" w:hAnsiTheme="minorEastAsia" w:cs="新細明體" w:hint="eastAsia"/>
        </w:rPr>
        <w:t>「</w:t>
      </w:r>
      <w:r w:rsidRPr="006613C9">
        <w:rPr>
          <w:rFonts w:asciiTheme="minorEastAsia" w:hAnsiTheme="minorEastAsia" w:hint="eastAsia"/>
        </w:rPr>
        <w:t>上帝</w:t>
      </w:r>
      <w:r w:rsidR="00657A69" w:rsidRPr="006613C9">
        <w:rPr>
          <w:rFonts w:asciiTheme="minorEastAsia" w:hAnsiTheme="minorEastAsia" w:cs="新細明體" w:hint="eastAsia"/>
        </w:rPr>
        <w:t>」</w:t>
      </w:r>
      <w:r w:rsidRPr="006613C9">
        <w:rPr>
          <w:rFonts w:asciiTheme="minorEastAsia" w:hAnsiTheme="minorEastAsia" w:hint="eastAsia"/>
        </w:rPr>
        <w:t>的定義</w:t>
      </w:r>
      <w:r w:rsidR="00657A69" w:rsidRPr="006613C9">
        <w:rPr>
          <w:rFonts w:asciiTheme="minorEastAsia" w:hAnsiTheme="minorEastAsia" w:hint="eastAsia"/>
        </w:rPr>
        <w:t>，</w:t>
      </w:r>
      <w:r w:rsidRPr="006613C9">
        <w:rPr>
          <w:rFonts w:asciiTheme="minorEastAsia" w:hAnsiTheme="minorEastAsia" w:hint="eastAsia"/>
        </w:rPr>
        <w:t>以爲：</w:t>
      </w:r>
      <w:r w:rsidR="00657A69" w:rsidRPr="006613C9">
        <w:rPr>
          <w:rFonts w:asciiTheme="minorEastAsia" w:hAnsiTheme="minorEastAsia" w:cs="新細明體" w:hint="eastAsia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天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Pr="006613C9">
        <w:rPr>
          <w:rFonts w:asciiTheme="minorEastAsia" w:hAnsiTheme="minorEastAsia" w:cs="Times New Roman" w:hint="eastAsia"/>
          <w:szCs w:val="21"/>
        </w:rPr>
        <w:t>即</w:t>
      </w:r>
      <w:proofErr w:type="gramStart"/>
      <w:r w:rsidRPr="006613C9">
        <w:rPr>
          <w:rFonts w:asciiTheme="minorEastAsia" w:hAnsiTheme="minorEastAsia" w:cs="Times New Roman" w:hint="eastAsia"/>
          <w:szCs w:val="21"/>
        </w:rPr>
        <w:t>昊</w:t>
      </w:r>
      <w:proofErr w:type="gramEnd"/>
      <w:r w:rsidRPr="006613C9">
        <w:rPr>
          <w:rFonts w:asciiTheme="minorEastAsia" w:hAnsiTheme="minorEastAsia" w:cs="Times New Roman" w:hint="eastAsia"/>
          <w:szCs w:val="21"/>
        </w:rPr>
        <w:t>天</w:t>
      </w:r>
      <w:r w:rsidR="00657A69" w:rsidRPr="006613C9">
        <w:rPr>
          <w:rFonts w:asciiTheme="minorEastAsia" w:hAnsiTheme="minorEastAsia" w:cs="Times New Roman" w:hint="eastAsia"/>
          <w:szCs w:val="21"/>
        </w:rPr>
        <w:t>，</w:t>
      </w:r>
      <w:r w:rsidRPr="006613C9">
        <w:rPr>
          <w:rFonts w:asciiTheme="minorEastAsia" w:hAnsiTheme="minorEastAsia" w:cs="Times New Roman" w:hint="eastAsia"/>
          <w:szCs w:val="21"/>
        </w:rPr>
        <w:t>祀北辰；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上帝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Pr="006613C9">
        <w:rPr>
          <w:rFonts w:asciiTheme="minorEastAsia" w:hAnsiTheme="minorEastAsia" w:cs="Times New Roman" w:hint="eastAsia"/>
          <w:szCs w:val="21"/>
        </w:rPr>
        <w:t>爲受命帝</w:t>
      </w:r>
      <w:r w:rsidR="00657A69" w:rsidRPr="006613C9">
        <w:rPr>
          <w:rFonts w:asciiTheme="minorEastAsia" w:hAnsiTheme="minorEastAsia" w:cs="Times New Roman" w:hint="eastAsia"/>
          <w:szCs w:val="21"/>
        </w:rPr>
        <w:t>，</w:t>
      </w:r>
      <w:r w:rsidRPr="006613C9">
        <w:rPr>
          <w:rFonts w:asciiTheme="minorEastAsia" w:hAnsiTheme="minorEastAsia" w:cs="Times New Roman" w:hint="eastAsia"/>
          <w:szCs w:val="21"/>
        </w:rPr>
        <w:t>在周則祀蒼帝；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五帝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Pr="006613C9">
        <w:rPr>
          <w:rFonts w:asciiTheme="minorEastAsia" w:hAnsiTheme="minorEastAsia" w:cs="Times New Roman" w:hint="eastAsia"/>
          <w:szCs w:val="21"/>
        </w:rPr>
        <w:t>爲五色之帝。凡經文中遇到天</w:t>
      </w:r>
      <w:r w:rsidR="00657A69" w:rsidRPr="006613C9">
        <w:rPr>
          <w:rFonts w:asciiTheme="minorEastAsia" w:hAnsiTheme="minorEastAsia" w:cs="Times New Roman" w:hint="eastAsia"/>
          <w:szCs w:val="21"/>
        </w:rPr>
        <w:t>、</w:t>
      </w:r>
      <w:r w:rsidRPr="006613C9">
        <w:rPr>
          <w:rFonts w:asciiTheme="minorEastAsia" w:hAnsiTheme="minorEastAsia" w:cs="Times New Roman" w:hint="eastAsia"/>
          <w:szCs w:val="21"/>
        </w:rPr>
        <w:t>上帝</w:t>
      </w:r>
      <w:r w:rsidR="00657A69" w:rsidRPr="006613C9">
        <w:rPr>
          <w:rFonts w:asciiTheme="minorEastAsia" w:hAnsiTheme="minorEastAsia" w:cs="Times New Roman" w:hint="eastAsia"/>
          <w:szCs w:val="21"/>
        </w:rPr>
        <w:t>、</w:t>
      </w:r>
      <w:r w:rsidRPr="006613C9">
        <w:rPr>
          <w:rFonts w:asciiTheme="minorEastAsia" w:hAnsiTheme="minorEastAsia" w:cs="Times New Roman" w:hint="eastAsia"/>
          <w:szCs w:val="21"/>
        </w:rPr>
        <w:t>五帝</w:t>
      </w:r>
      <w:r w:rsidR="00657A69" w:rsidRPr="006613C9">
        <w:rPr>
          <w:rFonts w:asciiTheme="minorEastAsia" w:hAnsiTheme="minorEastAsia" w:cs="Times New Roman" w:hint="eastAsia"/>
          <w:szCs w:val="21"/>
        </w:rPr>
        <w:t>，</w:t>
      </w:r>
      <w:r w:rsidRPr="006613C9">
        <w:rPr>
          <w:rFonts w:asciiTheme="minorEastAsia" w:hAnsiTheme="minorEastAsia" w:cs="Times New Roman" w:hint="eastAsia"/>
          <w:szCs w:val="21"/>
        </w:rPr>
        <w:t>孫氏皆如是解。而</w:t>
      </w:r>
      <w:proofErr w:type="gramStart"/>
      <w:r w:rsidRPr="006613C9">
        <w:rPr>
          <w:rFonts w:asciiTheme="minorEastAsia" w:hAnsiTheme="minorEastAsia" w:cs="Times New Roman" w:hint="eastAsia"/>
          <w:szCs w:val="21"/>
        </w:rPr>
        <w:t>鄭玄解經不</w:t>
      </w:r>
      <w:proofErr w:type="gramEnd"/>
      <w:r w:rsidRPr="006613C9">
        <w:rPr>
          <w:rFonts w:asciiTheme="minorEastAsia" w:hAnsiTheme="minorEastAsia" w:cs="Times New Roman" w:hint="eastAsia"/>
          <w:szCs w:val="21"/>
        </w:rPr>
        <w:t>設定前提</w:t>
      </w:r>
      <w:r w:rsidR="00657A69" w:rsidRPr="006613C9">
        <w:rPr>
          <w:rFonts w:asciiTheme="minorEastAsia" w:hAnsiTheme="minorEastAsia" w:cs="Times New Roman" w:hint="eastAsia"/>
          <w:szCs w:val="21"/>
        </w:rPr>
        <w:t>，</w:t>
      </w:r>
      <w:r w:rsidRPr="006613C9">
        <w:rPr>
          <w:rFonts w:asciiTheme="minorEastAsia" w:hAnsiTheme="minorEastAsia" w:cs="Times New Roman" w:hint="eastAsia"/>
          <w:szCs w:val="21"/>
        </w:rPr>
        <w:t>對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天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="006613C9" w:rsidRPr="006613C9">
        <w:rPr>
          <w:rFonts w:asciiTheme="minorEastAsia" w:hAnsiTheme="minorEastAsia" w:cs="新細明體" w:hint="eastAsia"/>
          <w:szCs w:val="21"/>
        </w:rPr>
        <w:t>、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上帝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Pr="006613C9">
        <w:rPr>
          <w:rFonts w:asciiTheme="minorEastAsia" w:hAnsiTheme="minorEastAsia" w:cs="SimSun" w:hint="eastAsia"/>
          <w:szCs w:val="21"/>
        </w:rPr>
        <w:t>的解釋是浮動的</w:t>
      </w:r>
      <w:r w:rsidR="006613C9" w:rsidRPr="006613C9">
        <w:rPr>
          <w:rFonts w:asciiTheme="minorEastAsia" w:hAnsiTheme="minorEastAsia" w:cs="SimSun" w:hint="eastAsia"/>
          <w:szCs w:val="21"/>
        </w:rPr>
        <w:t>，</w:t>
      </w:r>
      <w:r w:rsidRPr="006613C9">
        <w:rPr>
          <w:rFonts w:asciiTheme="minorEastAsia" w:hAnsiTheme="minorEastAsia" w:cs="SimSun" w:hint="eastAsia"/>
          <w:szCs w:val="21"/>
        </w:rPr>
        <w:t>根據不同的上下文做解釋</w:t>
      </w:r>
      <w:r w:rsidR="00657A69" w:rsidRPr="006613C9">
        <w:rPr>
          <w:rFonts w:asciiTheme="minorEastAsia" w:hAnsiTheme="minorEastAsia" w:cs="Times New Roman" w:hint="eastAsia"/>
          <w:szCs w:val="21"/>
        </w:rPr>
        <w:t>，</w:t>
      </w:r>
      <w:r w:rsidRPr="006613C9">
        <w:rPr>
          <w:rFonts w:asciiTheme="minorEastAsia" w:hAnsiTheme="minorEastAsia" w:cs="Times New Roman" w:hint="eastAsia"/>
          <w:szCs w:val="21"/>
        </w:rPr>
        <w:t>如前</w:t>
      </w:r>
      <w:proofErr w:type="gramStart"/>
      <w:r w:rsidRPr="006613C9">
        <w:rPr>
          <w:rFonts w:asciiTheme="minorEastAsia" w:hAnsiTheme="minorEastAsia" w:cs="Times New Roman" w:hint="eastAsia"/>
          <w:szCs w:val="21"/>
        </w:rPr>
        <w:t>文喬秀</w:t>
      </w:r>
      <w:proofErr w:type="gramEnd"/>
      <w:r w:rsidRPr="006613C9">
        <w:rPr>
          <w:rFonts w:asciiTheme="minorEastAsia" w:hAnsiTheme="minorEastAsia" w:cs="Times New Roman" w:hint="eastAsia"/>
          <w:szCs w:val="21"/>
        </w:rPr>
        <w:t>岩所言</w:t>
      </w:r>
      <w:r w:rsidR="00657A69" w:rsidRPr="006613C9">
        <w:rPr>
          <w:rFonts w:asciiTheme="minorEastAsia" w:hAnsiTheme="minorEastAsia" w:cs="Times New Roman" w:hint="eastAsia"/>
          <w:szCs w:val="21"/>
        </w:rPr>
        <w:t>，</w:t>
      </w:r>
      <w:r w:rsidRPr="006613C9">
        <w:rPr>
          <w:rFonts w:asciiTheme="minorEastAsia" w:hAnsiTheme="minorEastAsia" w:cs="Times New Roman" w:hint="eastAsia"/>
          <w:szCs w:val="21"/>
        </w:rPr>
        <w:t>鄭玄有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結構取義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Pr="006613C9">
        <w:rPr>
          <w:rFonts w:asciiTheme="minorEastAsia" w:hAnsiTheme="minorEastAsia" w:cs="SimSun" w:hint="eastAsia"/>
          <w:szCs w:val="21"/>
        </w:rPr>
        <w:t>的傾向</w:t>
      </w:r>
      <w:r w:rsidRPr="006613C9">
        <w:rPr>
          <w:rFonts w:asciiTheme="minorEastAsia" w:hAnsiTheme="minorEastAsia" w:cs="Times New Roman" w:hint="eastAsia"/>
          <w:szCs w:val="21"/>
        </w:rPr>
        <w:t>。如：</w:t>
      </w:r>
      <w:proofErr w:type="gramStart"/>
      <w:r w:rsidR="00885436" w:rsidRPr="004C2538">
        <w:rPr>
          <w:rFonts w:asciiTheme="minorEastAsia" w:hAnsiTheme="minorEastAsia" w:cs="Times New Roman" w:hint="eastAsia"/>
          <w:szCs w:val="21"/>
        </w:rPr>
        <w:t>〈</w:t>
      </w:r>
      <w:proofErr w:type="gramEnd"/>
      <w:r w:rsidRPr="004C2538">
        <w:rPr>
          <w:rFonts w:asciiTheme="minorEastAsia" w:hAnsiTheme="minorEastAsia" w:cs="Times New Roman" w:hint="eastAsia"/>
          <w:szCs w:val="21"/>
        </w:rPr>
        <w:t>春官</w:t>
      </w:r>
      <w:r w:rsidR="00A35405" w:rsidRPr="004C2538">
        <w:rPr>
          <w:rFonts w:asciiTheme="minorEastAsia" w:hAnsiTheme="minorEastAsia" w:cs="新細明體" w:hint="eastAsia"/>
          <w:szCs w:val="21"/>
        </w:rPr>
        <w:t>．</w:t>
      </w:r>
      <w:r w:rsidRPr="004C2538">
        <w:rPr>
          <w:rFonts w:asciiTheme="minorEastAsia" w:hAnsiTheme="minorEastAsia" w:cs="Times New Roman" w:hint="eastAsia"/>
          <w:szCs w:val="21"/>
        </w:rPr>
        <w:t>大宗伯</w:t>
      </w:r>
      <w:proofErr w:type="gramStart"/>
      <w:r w:rsidR="00885436" w:rsidRPr="004C2538">
        <w:rPr>
          <w:rFonts w:asciiTheme="minorEastAsia" w:hAnsiTheme="minorEastAsia" w:cs="Times New Roman" w:hint="eastAsia"/>
          <w:szCs w:val="21"/>
        </w:rPr>
        <w:t>〉</w:t>
      </w:r>
      <w:proofErr w:type="gramEnd"/>
      <w:r w:rsidR="00657A69" w:rsidRPr="004C2538">
        <w:rPr>
          <w:rFonts w:asciiTheme="minorEastAsia" w:hAnsiTheme="minorEastAsia" w:cs="新細明體" w:hint="eastAsia"/>
          <w:szCs w:val="21"/>
        </w:rPr>
        <w:t>「</w:t>
      </w:r>
      <w:r w:rsidRPr="004C2538">
        <w:rPr>
          <w:rFonts w:asciiTheme="minorEastAsia" w:hAnsiTheme="minorEastAsia" w:cs="Times New Roman" w:hint="eastAsia"/>
          <w:szCs w:val="21"/>
        </w:rPr>
        <w:t>以禋祀祀昊天上帝</w:t>
      </w:r>
      <w:r w:rsidR="00657A69" w:rsidRPr="004C2538">
        <w:rPr>
          <w:rFonts w:asciiTheme="minorEastAsia" w:hAnsiTheme="minorEastAsia" w:cs="新細明體" w:hint="eastAsia"/>
          <w:szCs w:val="21"/>
        </w:rPr>
        <w:t>」</w:t>
      </w:r>
      <w:r w:rsidR="006613C9" w:rsidRPr="004C2538">
        <w:rPr>
          <w:rFonts w:asciiTheme="minorEastAsia" w:hAnsiTheme="minorEastAsia" w:cs="新細明體" w:hint="eastAsia"/>
          <w:szCs w:val="21"/>
        </w:rPr>
        <w:t>，</w:t>
      </w:r>
      <w:r w:rsidRPr="004C2538">
        <w:rPr>
          <w:rFonts w:asciiTheme="minorEastAsia" w:hAnsiTheme="minorEastAsia" w:cs="SimSun" w:hint="eastAsia"/>
          <w:szCs w:val="21"/>
        </w:rPr>
        <w:t>此處</w:t>
      </w:r>
      <w:r w:rsidR="00657A69" w:rsidRPr="004C2538">
        <w:rPr>
          <w:rFonts w:asciiTheme="minorEastAsia" w:hAnsiTheme="minorEastAsia" w:cs="新細明體" w:hint="eastAsia"/>
          <w:szCs w:val="21"/>
        </w:rPr>
        <w:t>「</w:t>
      </w:r>
      <w:r w:rsidRPr="004C2538">
        <w:rPr>
          <w:rFonts w:asciiTheme="minorEastAsia" w:hAnsiTheme="minorEastAsia" w:cs="Times New Roman" w:hint="eastAsia"/>
          <w:szCs w:val="21"/>
        </w:rPr>
        <w:t>昊天上帝</w:t>
      </w:r>
      <w:r w:rsidR="00657A69" w:rsidRPr="004C2538">
        <w:rPr>
          <w:rFonts w:asciiTheme="minorEastAsia" w:hAnsiTheme="minorEastAsia" w:cs="新細明體" w:hint="eastAsia"/>
          <w:szCs w:val="21"/>
        </w:rPr>
        <w:t>」</w:t>
      </w:r>
      <w:r w:rsidRPr="004C2538">
        <w:rPr>
          <w:rFonts w:asciiTheme="minorEastAsia" w:hAnsiTheme="minorEastAsia" w:cs="SimSun" w:hint="eastAsia"/>
          <w:szCs w:val="21"/>
        </w:rPr>
        <w:t>鄭玄</w:t>
      </w:r>
      <w:r w:rsidRPr="004C2538">
        <w:rPr>
          <w:rFonts w:asciiTheme="minorEastAsia" w:hAnsiTheme="minorEastAsia" w:cs="Times New Roman" w:hint="eastAsia"/>
          <w:szCs w:val="21"/>
        </w:rPr>
        <w:t>作</w:t>
      </w:r>
      <w:r w:rsidR="00657A69" w:rsidRPr="004C2538">
        <w:rPr>
          <w:rFonts w:asciiTheme="minorEastAsia" w:hAnsiTheme="minorEastAsia" w:cs="新細明體" w:hint="eastAsia"/>
          <w:szCs w:val="21"/>
        </w:rPr>
        <w:t>「</w:t>
      </w:r>
      <w:r w:rsidRPr="004C2538">
        <w:rPr>
          <w:rFonts w:asciiTheme="minorEastAsia" w:hAnsiTheme="minorEastAsia" w:cs="Times New Roman" w:hint="eastAsia"/>
          <w:szCs w:val="21"/>
        </w:rPr>
        <w:t>天皇大帝</w:t>
      </w:r>
      <w:r w:rsidR="00657A69" w:rsidRPr="004C2538">
        <w:rPr>
          <w:rFonts w:asciiTheme="minorEastAsia" w:hAnsiTheme="minorEastAsia" w:cs="新細明體" w:hint="eastAsia"/>
          <w:szCs w:val="21"/>
        </w:rPr>
        <w:t>」</w:t>
      </w:r>
      <w:r w:rsidRPr="004C2538">
        <w:rPr>
          <w:rFonts w:asciiTheme="minorEastAsia" w:hAnsiTheme="minorEastAsia" w:cs="Times New Roman" w:hint="eastAsia"/>
          <w:szCs w:val="21"/>
        </w:rPr>
        <w:t>解；又</w:t>
      </w:r>
      <w:r w:rsidR="00657A69" w:rsidRPr="004C2538">
        <w:rPr>
          <w:rFonts w:asciiTheme="minorEastAsia" w:hAnsiTheme="minorEastAsia" w:cs="新細明體" w:hint="eastAsia"/>
          <w:szCs w:val="21"/>
        </w:rPr>
        <w:t>「</w:t>
      </w:r>
      <w:r w:rsidRPr="004C2538">
        <w:rPr>
          <w:rFonts w:asciiTheme="minorEastAsia" w:hAnsiTheme="minorEastAsia" w:cs="Times New Roman" w:hint="eastAsia"/>
          <w:szCs w:val="21"/>
        </w:rPr>
        <w:t>國有</w:t>
      </w:r>
      <w:proofErr w:type="gramStart"/>
      <w:r w:rsidRPr="004C2538">
        <w:rPr>
          <w:rFonts w:asciiTheme="minorEastAsia" w:hAnsiTheme="minorEastAsia" w:cs="Times New Roman" w:hint="eastAsia"/>
          <w:szCs w:val="21"/>
        </w:rPr>
        <w:t>大故</w:t>
      </w:r>
      <w:r w:rsidR="00657A69" w:rsidRPr="004C2538">
        <w:rPr>
          <w:rFonts w:asciiTheme="minorEastAsia" w:hAnsiTheme="minorEastAsia" w:cs="Times New Roman" w:hint="eastAsia"/>
          <w:szCs w:val="21"/>
        </w:rPr>
        <w:t>，</w:t>
      </w:r>
      <w:r w:rsidRPr="004C2538">
        <w:rPr>
          <w:rFonts w:asciiTheme="minorEastAsia" w:hAnsiTheme="minorEastAsia" w:cs="Times New Roman" w:hint="eastAsia"/>
          <w:szCs w:val="21"/>
        </w:rPr>
        <w:t>則旅</w:t>
      </w:r>
      <w:proofErr w:type="gramEnd"/>
      <w:r w:rsidRPr="004C2538">
        <w:rPr>
          <w:rFonts w:asciiTheme="minorEastAsia" w:hAnsiTheme="minorEastAsia" w:cs="Times New Roman" w:hint="eastAsia"/>
          <w:szCs w:val="21"/>
        </w:rPr>
        <w:t>上帝及四望</w:t>
      </w:r>
      <w:r w:rsidR="00657A69" w:rsidRPr="004C2538">
        <w:rPr>
          <w:rFonts w:asciiTheme="minorEastAsia" w:hAnsiTheme="minorEastAsia" w:cs="新細明體" w:hint="eastAsia"/>
          <w:szCs w:val="21"/>
        </w:rPr>
        <w:t>」</w:t>
      </w:r>
      <w:r w:rsidR="00657A69" w:rsidRPr="004C2538">
        <w:rPr>
          <w:rFonts w:asciiTheme="minorEastAsia" w:hAnsiTheme="minorEastAsia" w:cs="SimSun" w:hint="eastAsia"/>
          <w:szCs w:val="21"/>
        </w:rPr>
        <w:t>，</w:t>
      </w:r>
      <w:r w:rsidRPr="004C2538">
        <w:rPr>
          <w:rFonts w:asciiTheme="minorEastAsia" w:hAnsiTheme="minorEastAsia" w:cs="SimSun" w:hint="eastAsia"/>
          <w:szCs w:val="21"/>
        </w:rPr>
        <w:t>上帝作</w:t>
      </w:r>
      <w:r w:rsidR="00657A69" w:rsidRPr="004C2538">
        <w:rPr>
          <w:rFonts w:asciiTheme="minorEastAsia" w:hAnsiTheme="minorEastAsia" w:cs="新細明體" w:hint="eastAsia"/>
          <w:szCs w:val="21"/>
        </w:rPr>
        <w:t>「</w:t>
      </w:r>
      <w:r w:rsidRPr="004C2538">
        <w:rPr>
          <w:rFonts w:asciiTheme="minorEastAsia" w:hAnsiTheme="minorEastAsia" w:cs="Times New Roman" w:hint="eastAsia"/>
          <w:szCs w:val="21"/>
        </w:rPr>
        <w:t>五帝</w:t>
      </w:r>
      <w:r w:rsidR="00657A69" w:rsidRPr="004C2538">
        <w:rPr>
          <w:rFonts w:asciiTheme="minorEastAsia" w:hAnsiTheme="minorEastAsia" w:cs="新細明體" w:hint="eastAsia"/>
          <w:szCs w:val="21"/>
        </w:rPr>
        <w:t>」</w:t>
      </w:r>
      <w:r w:rsidRPr="004C2538">
        <w:rPr>
          <w:rFonts w:asciiTheme="minorEastAsia" w:hAnsiTheme="minorEastAsia" w:cs="Times New Roman" w:hint="eastAsia"/>
          <w:szCs w:val="21"/>
        </w:rPr>
        <w:t>解；</w:t>
      </w:r>
      <w:proofErr w:type="gramStart"/>
      <w:r w:rsidR="00885436" w:rsidRPr="004C2538">
        <w:rPr>
          <w:rFonts w:asciiTheme="minorEastAsia" w:hAnsiTheme="minorEastAsia" w:cs="Times New Roman" w:hint="eastAsia"/>
          <w:szCs w:val="21"/>
        </w:rPr>
        <w:t>〈</w:t>
      </w:r>
      <w:proofErr w:type="gramEnd"/>
      <w:r w:rsidRPr="004C2538">
        <w:rPr>
          <w:rFonts w:asciiTheme="minorEastAsia" w:hAnsiTheme="minorEastAsia" w:cs="Times New Roman" w:hint="eastAsia"/>
          <w:szCs w:val="21"/>
        </w:rPr>
        <w:t>春官</w:t>
      </w:r>
      <w:r w:rsidR="00A35405" w:rsidRPr="004C2538">
        <w:rPr>
          <w:rFonts w:asciiTheme="minorEastAsia" w:hAnsiTheme="minorEastAsia" w:cs="新細明體" w:hint="eastAsia"/>
          <w:szCs w:val="21"/>
        </w:rPr>
        <w:t>．</w:t>
      </w:r>
      <w:r w:rsidRPr="004C2538">
        <w:rPr>
          <w:rFonts w:asciiTheme="minorEastAsia" w:hAnsiTheme="minorEastAsia" w:cs="Times New Roman" w:hint="eastAsia"/>
          <w:szCs w:val="21"/>
        </w:rPr>
        <w:t>大司樂</w:t>
      </w:r>
      <w:proofErr w:type="gramStart"/>
      <w:r w:rsidR="00885436" w:rsidRPr="004C2538">
        <w:rPr>
          <w:rFonts w:asciiTheme="minorEastAsia" w:hAnsiTheme="minorEastAsia" w:cs="Times New Roman" w:hint="eastAsia"/>
          <w:szCs w:val="21"/>
        </w:rPr>
        <w:t>〉</w:t>
      </w:r>
      <w:proofErr w:type="gramEnd"/>
      <w:r w:rsidR="00657A69" w:rsidRPr="004C2538">
        <w:rPr>
          <w:rFonts w:asciiTheme="minorEastAsia" w:hAnsiTheme="minorEastAsia" w:cs="新細明體" w:hint="eastAsia"/>
          <w:szCs w:val="21"/>
        </w:rPr>
        <w:t>「</w:t>
      </w:r>
      <w:proofErr w:type="gramStart"/>
      <w:r w:rsidRPr="004C2538">
        <w:rPr>
          <w:rFonts w:asciiTheme="minorEastAsia" w:hAnsiTheme="minorEastAsia" w:cs="Times New Roman" w:hint="eastAsia"/>
          <w:szCs w:val="21"/>
        </w:rPr>
        <w:t>乃奏黃</w:t>
      </w:r>
      <w:proofErr w:type="gramEnd"/>
      <w:r w:rsidRPr="004C2538">
        <w:rPr>
          <w:rFonts w:asciiTheme="minorEastAsia" w:hAnsiTheme="minorEastAsia" w:cs="Times New Roman" w:hint="eastAsia"/>
          <w:szCs w:val="21"/>
        </w:rPr>
        <w:t>鍾</w:t>
      </w:r>
      <w:r w:rsidR="00657A69" w:rsidRPr="004C2538">
        <w:rPr>
          <w:rFonts w:asciiTheme="minorEastAsia" w:hAnsiTheme="minorEastAsia" w:cs="Times New Roman" w:hint="eastAsia"/>
          <w:szCs w:val="21"/>
        </w:rPr>
        <w:t>，</w:t>
      </w:r>
      <w:r w:rsidRPr="004C2538">
        <w:rPr>
          <w:rFonts w:asciiTheme="minorEastAsia" w:hAnsiTheme="minorEastAsia" w:cs="Times New Roman" w:hint="eastAsia"/>
          <w:szCs w:val="21"/>
        </w:rPr>
        <w:t>歌大呂</w:t>
      </w:r>
      <w:r w:rsidR="00657A69" w:rsidRPr="004C2538">
        <w:rPr>
          <w:rFonts w:asciiTheme="minorEastAsia" w:hAnsiTheme="minorEastAsia" w:cs="Times New Roman" w:hint="eastAsia"/>
          <w:szCs w:val="21"/>
        </w:rPr>
        <w:t>，</w:t>
      </w:r>
      <w:r w:rsidRPr="004C2538">
        <w:rPr>
          <w:rFonts w:asciiTheme="minorEastAsia" w:hAnsiTheme="minorEastAsia" w:cs="Times New Roman" w:hint="eastAsia"/>
          <w:szCs w:val="21"/>
        </w:rPr>
        <w:t>舞雲門</w:t>
      </w:r>
      <w:r w:rsidR="00657A69" w:rsidRPr="004C2538">
        <w:rPr>
          <w:rFonts w:asciiTheme="minorEastAsia" w:hAnsiTheme="minorEastAsia" w:cs="Times New Roman" w:hint="eastAsia"/>
          <w:szCs w:val="21"/>
        </w:rPr>
        <w:t>，</w:t>
      </w:r>
      <w:proofErr w:type="gramStart"/>
      <w:r w:rsidRPr="004C2538">
        <w:rPr>
          <w:rFonts w:asciiTheme="minorEastAsia" w:hAnsiTheme="minorEastAsia" w:cs="Times New Roman" w:hint="eastAsia"/>
          <w:szCs w:val="21"/>
        </w:rPr>
        <w:t>以祀天</w:t>
      </w:r>
      <w:proofErr w:type="gramEnd"/>
      <w:r w:rsidRPr="004C2538">
        <w:rPr>
          <w:rFonts w:asciiTheme="minorEastAsia" w:hAnsiTheme="minorEastAsia" w:cs="Times New Roman" w:hint="eastAsia"/>
          <w:szCs w:val="21"/>
        </w:rPr>
        <w:t>神</w:t>
      </w:r>
      <w:r w:rsidR="00657A69" w:rsidRPr="004C2538">
        <w:rPr>
          <w:rFonts w:asciiTheme="minorEastAsia" w:hAnsiTheme="minorEastAsia" w:cs="新細明體" w:hint="eastAsia"/>
          <w:szCs w:val="21"/>
        </w:rPr>
        <w:t>」</w:t>
      </w:r>
      <w:r w:rsidR="00657A69" w:rsidRPr="004C2538">
        <w:rPr>
          <w:rFonts w:asciiTheme="minorEastAsia" w:hAnsiTheme="minorEastAsia" w:cs="SimSun" w:hint="eastAsia"/>
          <w:szCs w:val="21"/>
        </w:rPr>
        <w:t>，</w:t>
      </w:r>
      <w:r w:rsidRPr="004C2538">
        <w:rPr>
          <w:rFonts w:asciiTheme="minorEastAsia" w:hAnsiTheme="minorEastAsia" w:cs="SimSun" w:hint="eastAsia"/>
          <w:szCs w:val="21"/>
        </w:rPr>
        <w:t>天神作</w:t>
      </w:r>
      <w:r w:rsidR="00657A69" w:rsidRPr="004C2538">
        <w:rPr>
          <w:rFonts w:asciiTheme="minorEastAsia" w:hAnsiTheme="minorEastAsia" w:cs="新細明體" w:hint="eastAsia"/>
          <w:szCs w:val="21"/>
        </w:rPr>
        <w:t>「</w:t>
      </w:r>
      <w:r w:rsidRPr="004C2538">
        <w:rPr>
          <w:rFonts w:asciiTheme="minorEastAsia" w:hAnsiTheme="minorEastAsia" w:cs="Times New Roman" w:hint="eastAsia"/>
          <w:szCs w:val="21"/>
        </w:rPr>
        <w:t>五帝及日月星辰</w:t>
      </w:r>
      <w:r w:rsidR="00657A69" w:rsidRPr="004C2538">
        <w:rPr>
          <w:rFonts w:asciiTheme="minorEastAsia" w:hAnsiTheme="minorEastAsia" w:cs="新細明體" w:hint="eastAsia"/>
          <w:szCs w:val="21"/>
        </w:rPr>
        <w:t>」</w:t>
      </w:r>
      <w:r w:rsidRPr="004C2538">
        <w:rPr>
          <w:rFonts w:asciiTheme="minorEastAsia" w:hAnsiTheme="minorEastAsia" w:cs="SimSun" w:hint="eastAsia"/>
          <w:szCs w:val="21"/>
        </w:rPr>
        <w:t>解</w:t>
      </w:r>
      <w:r w:rsidR="00657A69" w:rsidRPr="004C2538">
        <w:rPr>
          <w:rFonts w:asciiTheme="minorEastAsia" w:hAnsiTheme="minorEastAsia" w:cs="SimSun" w:hint="eastAsia"/>
          <w:szCs w:val="21"/>
        </w:rPr>
        <w:t>，</w:t>
      </w:r>
      <w:r w:rsidRPr="004C2538">
        <w:rPr>
          <w:rFonts w:asciiTheme="minorEastAsia" w:hAnsiTheme="minorEastAsia" w:cs="SimSun" w:hint="eastAsia"/>
          <w:szCs w:val="21"/>
        </w:rPr>
        <w:t>又</w:t>
      </w:r>
      <w:r w:rsidR="00657A69" w:rsidRPr="004C2538">
        <w:rPr>
          <w:rFonts w:asciiTheme="minorEastAsia" w:hAnsiTheme="minorEastAsia" w:cs="新細明體" w:hint="eastAsia"/>
          <w:szCs w:val="21"/>
        </w:rPr>
        <w:t>「</w:t>
      </w:r>
      <w:r w:rsidRPr="004C2538">
        <w:rPr>
          <w:rFonts w:asciiTheme="minorEastAsia" w:hAnsiTheme="minorEastAsia" w:cs="Times New Roman" w:hint="eastAsia"/>
          <w:szCs w:val="21"/>
        </w:rPr>
        <w:t>若樂六變</w:t>
      </w:r>
      <w:r w:rsidR="00657A69" w:rsidRPr="004C2538">
        <w:rPr>
          <w:rFonts w:asciiTheme="minorEastAsia" w:hAnsiTheme="minorEastAsia" w:cs="Times New Roman" w:hint="eastAsia"/>
          <w:szCs w:val="21"/>
        </w:rPr>
        <w:t>，</w:t>
      </w:r>
      <w:r w:rsidRPr="004C2538">
        <w:rPr>
          <w:rFonts w:asciiTheme="minorEastAsia" w:hAnsiTheme="minorEastAsia" w:cs="Times New Roman" w:hint="eastAsia"/>
          <w:szCs w:val="21"/>
        </w:rPr>
        <w:t>則</w:t>
      </w:r>
      <w:proofErr w:type="gramStart"/>
      <w:r w:rsidRPr="004C2538">
        <w:rPr>
          <w:rFonts w:asciiTheme="minorEastAsia" w:hAnsiTheme="minorEastAsia" w:cs="Times New Roman" w:hint="eastAsia"/>
          <w:szCs w:val="21"/>
        </w:rPr>
        <w:t>天神皆</w:t>
      </w:r>
      <w:proofErr w:type="gramEnd"/>
      <w:r w:rsidRPr="004C2538">
        <w:rPr>
          <w:rFonts w:asciiTheme="minorEastAsia" w:hAnsiTheme="minorEastAsia" w:cs="Times New Roman" w:hint="eastAsia"/>
          <w:szCs w:val="21"/>
        </w:rPr>
        <w:t>降</w:t>
      </w:r>
      <w:r w:rsidR="00657A69" w:rsidRPr="004C2538">
        <w:rPr>
          <w:rFonts w:asciiTheme="minorEastAsia" w:hAnsiTheme="minorEastAsia" w:cs="新細明體" w:hint="eastAsia"/>
          <w:szCs w:val="21"/>
        </w:rPr>
        <w:t>」</w:t>
      </w:r>
      <w:r w:rsidR="00657A69" w:rsidRPr="004C2538">
        <w:rPr>
          <w:rFonts w:asciiTheme="minorEastAsia" w:hAnsiTheme="minorEastAsia" w:cs="Times New Roman" w:hint="eastAsia"/>
          <w:szCs w:val="21"/>
        </w:rPr>
        <w:t>，</w:t>
      </w:r>
      <w:r w:rsidRPr="004C2538">
        <w:rPr>
          <w:rFonts w:asciiTheme="minorEastAsia" w:hAnsiTheme="minorEastAsia" w:cs="Times New Roman" w:hint="eastAsia"/>
          <w:szCs w:val="21"/>
        </w:rPr>
        <w:t>天神作</w:t>
      </w:r>
      <w:r w:rsidR="00657A69" w:rsidRPr="004C2538">
        <w:rPr>
          <w:rFonts w:asciiTheme="minorEastAsia" w:hAnsiTheme="minorEastAsia" w:cs="新細明體" w:hint="eastAsia"/>
          <w:szCs w:val="21"/>
        </w:rPr>
        <w:t>「</w:t>
      </w:r>
      <w:r w:rsidRPr="004C2538">
        <w:rPr>
          <w:rFonts w:asciiTheme="minorEastAsia" w:hAnsiTheme="minorEastAsia" w:cs="Times New Roman" w:hint="eastAsia"/>
          <w:szCs w:val="21"/>
        </w:rPr>
        <w:t>北辰</w:t>
      </w:r>
      <w:r w:rsidR="00657A69" w:rsidRPr="004C2538">
        <w:rPr>
          <w:rFonts w:asciiTheme="minorEastAsia" w:hAnsiTheme="minorEastAsia" w:cs="新細明體" w:hint="eastAsia"/>
          <w:szCs w:val="21"/>
        </w:rPr>
        <w:t>」</w:t>
      </w:r>
      <w:r w:rsidRPr="004C2538">
        <w:rPr>
          <w:rFonts w:asciiTheme="minorEastAsia" w:hAnsiTheme="minorEastAsia" w:cs="SimSun" w:hint="eastAsia"/>
          <w:szCs w:val="21"/>
        </w:rPr>
        <w:t>解；</w:t>
      </w:r>
      <w:proofErr w:type="gramStart"/>
      <w:r w:rsidR="00885436" w:rsidRPr="004C2538">
        <w:rPr>
          <w:rFonts w:asciiTheme="minorEastAsia" w:hAnsiTheme="minorEastAsia" w:cs="Times New Roman" w:hint="eastAsia"/>
          <w:szCs w:val="21"/>
        </w:rPr>
        <w:t>〈</w:t>
      </w:r>
      <w:proofErr w:type="gramEnd"/>
      <w:r w:rsidRPr="004C2538">
        <w:rPr>
          <w:rFonts w:asciiTheme="minorEastAsia" w:hAnsiTheme="minorEastAsia" w:cs="Times New Roman" w:hint="eastAsia"/>
          <w:szCs w:val="21"/>
        </w:rPr>
        <w:t>春官</w:t>
      </w:r>
      <w:r w:rsidR="00A35405" w:rsidRPr="004C2538">
        <w:rPr>
          <w:rFonts w:asciiTheme="minorEastAsia" w:hAnsiTheme="minorEastAsia" w:cs="新細明體" w:hint="eastAsia"/>
          <w:szCs w:val="21"/>
        </w:rPr>
        <w:t>．</w:t>
      </w:r>
      <w:r w:rsidRPr="004C2538">
        <w:rPr>
          <w:rFonts w:asciiTheme="minorEastAsia" w:hAnsiTheme="minorEastAsia" w:cs="Times New Roman" w:hint="eastAsia"/>
          <w:szCs w:val="21"/>
        </w:rPr>
        <w:t>典瑞</w:t>
      </w:r>
      <w:proofErr w:type="gramStart"/>
      <w:r w:rsidR="00885436" w:rsidRPr="004C2538">
        <w:rPr>
          <w:rFonts w:asciiTheme="minorEastAsia" w:hAnsiTheme="minorEastAsia" w:cs="Times New Roman" w:hint="eastAsia"/>
          <w:szCs w:val="21"/>
        </w:rPr>
        <w:t>〉</w:t>
      </w:r>
      <w:proofErr w:type="gramEnd"/>
      <w:r w:rsidR="00657A69" w:rsidRPr="004C2538">
        <w:rPr>
          <w:rFonts w:asciiTheme="minorEastAsia" w:hAnsiTheme="minorEastAsia" w:cs="新細明體" w:hint="eastAsia"/>
          <w:szCs w:val="21"/>
        </w:rPr>
        <w:t>「</w:t>
      </w:r>
      <w:r w:rsidRPr="004C2538">
        <w:rPr>
          <w:rFonts w:asciiTheme="minorEastAsia" w:hAnsiTheme="minorEastAsia" w:cs="Times New Roman" w:hint="eastAsia"/>
          <w:szCs w:val="21"/>
        </w:rPr>
        <w:t>四</w:t>
      </w:r>
      <w:r w:rsidRPr="006613C9">
        <w:rPr>
          <w:rFonts w:asciiTheme="minorEastAsia" w:hAnsiTheme="minorEastAsia" w:cs="Times New Roman" w:hint="eastAsia"/>
          <w:szCs w:val="21"/>
        </w:rPr>
        <w:t>圭有</w:t>
      </w:r>
      <w:proofErr w:type="gramStart"/>
      <w:r w:rsidRPr="006613C9">
        <w:rPr>
          <w:rFonts w:asciiTheme="minorEastAsia" w:hAnsiTheme="minorEastAsia" w:cs="Times New Roman" w:hint="eastAsia"/>
          <w:szCs w:val="21"/>
        </w:rPr>
        <w:t>邸以祀</w:t>
      </w:r>
      <w:proofErr w:type="gramEnd"/>
      <w:r w:rsidRPr="006613C9">
        <w:rPr>
          <w:rFonts w:asciiTheme="minorEastAsia" w:hAnsiTheme="minorEastAsia" w:cs="Times New Roman" w:hint="eastAsia"/>
          <w:szCs w:val="21"/>
        </w:rPr>
        <w:t>天</w:t>
      </w:r>
      <w:r w:rsidR="00657A69" w:rsidRPr="006613C9">
        <w:rPr>
          <w:rFonts w:asciiTheme="minorEastAsia" w:hAnsiTheme="minorEastAsia" w:cs="Times New Roman" w:hint="eastAsia"/>
          <w:szCs w:val="21"/>
        </w:rPr>
        <w:t>，</w:t>
      </w:r>
      <w:r w:rsidRPr="006613C9">
        <w:rPr>
          <w:rFonts w:asciiTheme="minorEastAsia" w:hAnsiTheme="minorEastAsia" w:cs="Times New Roman" w:hint="eastAsia"/>
          <w:szCs w:val="21"/>
        </w:rPr>
        <w:t>旅上帝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="00657A69" w:rsidRPr="006613C9">
        <w:rPr>
          <w:rFonts w:asciiTheme="minorEastAsia" w:hAnsiTheme="minorEastAsia" w:cs="SimSun" w:hint="eastAsia"/>
          <w:szCs w:val="21"/>
        </w:rPr>
        <w:t>，</w:t>
      </w:r>
      <w:proofErr w:type="gramStart"/>
      <w:r w:rsidRPr="006613C9">
        <w:rPr>
          <w:rFonts w:asciiTheme="minorEastAsia" w:hAnsiTheme="minorEastAsia" w:cs="SimSun" w:hint="eastAsia"/>
          <w:szCs w:val="21"/>
        </w:rPr>
        <w:t>天作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proofErr w:type="gramEnd"/>
      <w:r w:rsidRPr="006613C9">
        <w:rPr>
          <w:rFonts w:asciiTheme="minorEastAsia" w:hAnsiTheme="minorEastAsia" w:cs="Times New Roman" w:hint="eastAsia"/>
          <w:szCs w:val="21"/>
        </w:rPr>
        <w:t>昊天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Pr="006613C9">
        <w:rPr>
          <w:rFonts w:asciiTheme="minorEastAsia" w:hAnsiTheme="minorEastAsia" w:cs="SimSun" w:hint="eastAsia"/>
          <w:szCs w:val="21"/>
        </w:rPr>
        <w:t>解</w:t>
      </w:r>
      <w:r w:rsidR="00657A69" w:rsidRPr="006613C9">
        <w:rPr>
          <w:rFonts w:asciiTheme="minorEastAsia" w:hAnsiTheme="minorEastAsia" w:cs="SimSun" w:hint="eastAsia"/>
          <w:szCs w:val="21"/>
        </w:rPr>
        <w:t>、</w:t>
      </w:r>
      <w:r w:rsidRPr="006613C9">
        <w:rPr>
          <w:rFonts w:asciiTheme="minorEastAsia" w:hAnsiTheme="minorEastAsia" w:cs="SimSun" w:hint="eastAsia"/>
          <w:szCs w:val="21"/>
        </w:rPr>
        <w:t>上帝作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五帝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Pr="006613C9">
        <w:rPr>
          <w:rFonts w:asciiTheme="minorEastAsia" w:hAnsiTheme="minorEastAsia" w:cs="SimSun" w:hint="eastAsia"/>
          <w:szCs w:val="21"/>
        </w:rPr>
        <w:t>解。</w:t>
      </w:r>
      <w:r w:rsidR="008F3D6C">
        <w:rPr>
          <w:rFonts w:asciiTheme="minorEastAsia" w:hAnsiTheme="minorEastAsia" w:cs="SimSun" w:hint="eastAsia"/>
          <w:szCs w:val="21"/>
        </w:rPr>
        <w:t>〈</w:t>
      </w:r>
      <w:r w:rsidRPr="006613C9">
        <w:rPr>
          <w:rFonts w:asciiTheme="minorEastAsia" w:hAnsiTheme="minorEastAsia" w:cs="SimSun" w:hint="eastAsia"/>
          <w:szCs w:val="21"/>
        </w:rPr>
        <w:t>掌次</w:t>
      </w:r>
      <w:r w:rsidR="008F3D6C">
        <w:rPr>
          <w:rFonts w:asciiTheme="minorEastAsia" w:hAnsiTheme="minorEastAsia" w:cs="SimSun" w:hint="eastAsia"/>
          <w:szCs w:val="21"/>
        </w:rPr>
        <w:t>〉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proofErr w:type="gramStart"/>
      <w:r w:rsidRPr="006613C9">
        <w:rPr>
          <w:rFonts w:asciiTheme="minorEastAsia" w:hAnsiTheme="minorEastAsia" w:cs="Times New Roman" w:hint="eastAsia"/>
          <w:szCs w:val="21"/>
        </w:rPr>
        <w:t>大旅上帝</w:t>
      </w:r>
      <w:proofErr w:type="gramEnd"/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="00657A69" w:rsidRPr="006613C9">
        <w:rPr>
          <w:rFonts w:asciiTheme="minorEastAsia" w:hAnsiTheme="minorEastAsia" w:cs="SimSun" w:hint="eastAsia"/>
          <w:szCs w:val="21"/>
        </w:rPr>
        <w:t>，</w:t>
      </w:r>
      <w:r w:rsidRPr="006613C9">
        <w:rPr>
          <w:rFonts w:asciiTheme="minorEastAsia" w:hAnsiTheme="minorEastAsia" w:cs="SimSun" w:hint="eastAsia"/>
          <w:szCs w:val="21"/>
        </w:rPr>
        <w:t>上帝又作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昊天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Pr="006613C9">
        <w:rPr>
          <w:rFonts w:asciiTheme="minorEastAsia" w:hAnsiTheme="minorEastAsia" w:cs="SimSun" w:hint="eastAsia"/>
          <w:szCs w:val="21"/>
        </w:rPr>
        <w:t>解。</w:t>
      </w:r>
      <w:r w:rsidRPr="006613C9">
        <w:rPr>
          <w:rFonts w:asciiTheme="minorEastAsia" w:hAnsiTheme="minorEastAsia" w:cs="Times New Roman" w:hint="eastAsia"/>
          <w:szCs w:val="21"/>
        </w:rPr>
        <w:t>鄭氏解</w:t>
      </w:r>
      <w:proofErr w:type="gramStart"/>
      <w:r w:rsidRPr="006613C9">
        <w:rPr>
          <w:rFonts w:asciiTheme="minorEastAsia" w:hAnsiTheme="minorEastAsia" w:cs="Times New Roman" w:hint="eastAsia"/>
          <w:szCs w:val="21"/>
        </w:rPr>
        <w:t>禘</w:t>
      </w:r>
      <w:proofErr w:type="gramEnd"/>
      <w:r w:rsidRPr="006613C9">
        <w:rPr>
          <w:rFonts w:asciiTheme="minorEastAsia" w:hAnsiTheme="minorEastAsia" w:cs="Times New Roman" w:hint="eastAsia"/>
          <w:szCs w:val="21"/>
        </w:rPr>
        <w:t>祫亦同</w:t>
      </w:r>
      <w:r w:rsidR="00657A69" w:rsidRPr="006613C9">
        <w:rPr>
          <w:rFonts w:asciiTheme="minorEastAsia" w:hAnsiTheme="minorEastAsia" w:cs="Times New Roman" w:hint="eastAsia"/>
          <w:szCs w:val="21"/>
        </w:rPr>
        <w:t>，</w:t>
      </w:r>
      <w:r w:rsidRPr="006613C9">
        <w:rPr>
          <w:rFonts w:asciiTheme="minorEastAsia" w:hAnsiTheme="minorEastAsia" w:cs="Times New Roman" w:hint="eastAsia"/>
          <w:szCs w:val="21"/>
        </w:rPr>
        <w:t>故趙匡</w:t>
      </w:r>
      <w:proofErr w:type="gramStart"/>
      <w:r w:rsidRPr="006613C9">
        <w:rPr>
          <w:rFonts w:asciiTheme="minorEastAsia" w:hAnsiTheme="minorEastAsia" w:cs="Times New Roman" w:hint="eastAsia"/>
          <w:szCs w:val="21"/>
        </w:rPr>
        <w:t>說鄭玄解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proofErr w:type="gramEnd"/>
      <w:r w:rsidRPr="006613C9">
        <w:rPr>
          <w:rFonts w:asciiTheme="minorEastAsia" w:hAnsiTheme="minorEastAsia" w:cs="Times New Roman" w:hint="eastAsia"/>
          <w:szCs w:val="21"/>
        </w:rPr>
        <w:t>禘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Pr="006613C9">
        <w:rPr>
          <w:rFonts w:asciiTheme="minorEastAsia" w:hAnsiTheme="minorEastAsia" w:cs="Times New Roman" w:hint="eastAsia"/>
          <w:szCs w:val="21"/>
        </w:rPr>
        <w:t>禮</w:t>
      </w:r>
      <w:r w:rsidR="00657A69" w:rsidRPr="006613C9">
        <w:rPr>
          <w:rFonts w:asciiTheme="minorEastAsia" w:hAnsiTheme="minorEastAsia" w:cs="Times New Roman" w:hint="eastAsia"/>
          <w:szCs w:val="21"/>
        </w:rPr>
        <w:t>，</w:t>
      </w:r>
      <w:r w:rsidRPr="006613C9">
        <w:rPr>
          <w:rFonts w:asciiTheme="minorEastAsia" w:hAnsiTheme="minorEastAsia" w:cs="Times New Roman" w:hint="eastAsia"/>
          <w:szCs w:val="21"/>
        </w:rPr>
        <w:t>卻有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祭天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="00657A69" w:rsidRPr="006613C9">
        <w:rPr>
          <w:rFonts w:asciiTheme="minorEastAsia" w:hAnsiTheme="minorEastAsia" w:cs="Times New Roman"/>
          <w:szCs w:val="21"/>
        </w:rPr>
        <w:t>、</w:t>
      </w:r>
      <w:r w:rsidR="00657A69" w:rsidRPr="006613C9">
        <w:rPr>
          <w:rFonts w:asciiTheme="minorEastAsia" w:hAnsiTheme="minorEastAsia" w:cs="新細明體" w:hint="eastAsia"/>
          <w:szCs w:val="21"/>
        </w:rPr>
        <w:lastRenderedPageBreak/>
        <w:t>「</w:t>
      </w:r>
      <w:r w:rsidRPr="006613C9">
        <w:rPr>
          <w:rFonts w:asciiTheme="minorEastAsia" w:hAnsiTheme="minorEastAsia" w:cs="SimSun" w:hint="eastAsia"/>
          <w:szCs w:val="21"/>
        </w:rPr>
        <w:t>宗廟之祭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="00657A69" w:rsidRPr="006613C9">
        <w:rPr>
          <w:rFonts w:asciiTheme="minorEastAsia" w:hAnsiTheme="minorEastAsia" w:cs="SimSun" w:hint="eastAsia"/>
          <w:szCs w:val="21"/>
        </w:rPr>
        <w:t>、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r w:rsidRPr="006613C9">
        <w:rPr>
          <w:rFonts w:asciiTheme="minorEastAsia" w:hAnsiTheme="minorEastAsia" w:cs="SimSun" w:hint="eastAsia"/>
          <w:szCs w:val="21"/>
        </w:rPr>
        <w:t>礿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="00657A69" w:rsidRPr="006613C9">
        <w:rPr>
          <w:rFonts w:asciiTheme="minorEastAsia" w:hAnsiTheme="minorEastAsia" w:cs="SimSun" w:hint="eastAsia"/>
          <w:szCs w:val="21"/>
        </w:rPr>
        <w:t>、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proofErr w:type="gramStart"/>
      <w:r w:rsidRPr="006613C9">
        <w:rPr>
          <w:rFonts w:asciiTheme="minorEastAsia" w:hAnsiTheme="minorEastAsia" w:cs="SimSun" w:hint="eastAsia"/>
          <w:szCs w:val="21"/>
        </w:rPr>
        <w:t>夏殷時祭</w:t>
      </w:r>
      <w:proofErr w:type="gramEnd"/>
      <w:r w:rsidRPr="006613C9">
        <w:rPr>
          <w:rFonts w:asciiTheme="minorEastAsia" w:hAnsiTheme="minorEastAsia" w:cs="SimSun" w:hint="eastAsia"/>
          <w:szCs w:val="21"/>
        </w:rPr>
        <w:t>名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Pr="006613C9">
        <w:rPr>
          <w:rFonts w:asciiTheme="minorEastAsia" w:hAnsiTheme="minorEastAsia" w:cs="SimSun" w:hint="eastAsia"/>
          <w:szCs w:val="21"/>
        </w:rPr>
        <w:t>四種含意</w:t>
      </w:r>
      <w:r w:rsidR="00657A69" w:rsidRPr="006613C9">
        <w:rPr>
          <w:rFonts w:asciiTheme="minorEastAsia" w:hAnsiTheme="minorEastAsia" w:cs="SimSun" w:hint="eastAsia"/>
          <w:szCs w:val="21"/>
        </w:rPr>
        <w:t>，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proofErr w:type="gramStart"/>
      <w:r w:rsidRPr="006613C9">
        <w:rPr>
          <w:rFonts w:asciiTheme="minorEastAsia" w:hAnsiTheme="minorEastAsia" w:cs="Times New Roman" w:hint="eastAsia"/>
          <w:szCs w:val="21"/>
        </w:rPr>
        <w:t>即</w:t>
      </w:r>
      <w:proofErr w:type="gramEnd"/>
      <w:r w:rsidRPr="006613C9">
        <w:rPr>
          <w:rFonts w:asciiTheme="minorEastAsia" w:hAnsiTheme="minorEastAsia" w:cs="Times New Roman" w:hint="eastAsia"/>
          <w:szCs w:val="21"/>
        </w:rPr>
        <w:t>文爲說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="00657A69" w:rsidRPr="006613C9">
        <w:rPr>
          <w:rFonts w:asciiTheme="minorEastAsia" w:hAnsiTheme="minorEastAsia" w:cs="SimSun" w:hint="eastAsia"/>
          <w:szCs w:val="21"/>
        </w:rPr>
        <w:t>、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隨文求義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="00657A69" w:rsidRPr="006613C9">
        <w:rPr>
          <w:rFonts w:asciiTheme="minorEastAsia" w:hAnsiTheme="minorEastAsia" w:cs="SimSun" w:hint="eastAsia"/>
          <w:szCs w:val="21"/>
        </w:rPr>
        <w:t>，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殊可怪也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Pr="006613C9">
        <w:rPr>
          <w:rFonts w:asciiTheme="minorEastAsia" w:hAnsiTheme="minorEastAsia" w:cs="SimSun" w:hint="eastAsia"/>
          <w:szCs w:val="21"/>
        </w:rPr>
        <w:t>。</w:t>
      </w:r>
      <w:r w:rsidRPr="006613C9">
        <w:rPr>
          <w:rFonts w:asciiTheme="minorEastAsia" w:hAnsiTheme="minorEastAsia" w:cs="Times New Roman" w:hint="eastAsia"/>
          <w:szCs w:val="21"/>
        </w:rPr>
        <w:t>對於</w:t>
      </w:r>
      <w:proofErr w:type="gramStart"/>
      <w:r w:rsidRPr="006613C9">
        <w:rPr>
          <w:rFonts w:asciiTheme="minorEastAsia" w:hAnsiTheme="minorEastAsia" w:cs="Times New Roman" w:hint="eastAsia"/>
          <w:szCs w:val="21"/>
        </w:rPr>
        <w:t>講求詞例的</w:t>
      </w:r>
      <w:proofErr w:type="gramEnd"/>
      <w:r w:rsidRPr="006613C9">
        <w:rPr>
          <w:rFonts w:asciiTheme="minorEastAsia" w:hAnsiTheme="minorEastAsia" w:cs="Times New Roman" w:hint="eastAsia"/>
          <w:szCs w:val="21"/>
        </w:rPr>
        <w:t>孫氏而言</w:t>
      </w:r>
      <w:r w:rsidR="00657A69" w:rsidRPr="006613C9">
        <w:rPr>
          <w:rFonts w:asciiTheme="minorEastAsia" w:hAnsiTheme="minorEastAsia" w:cs="Times New Roman" w:hint="eastAsia"/>
          <w:szCs w:val="21"/>
        </w:rPr>
        <w:t>，</w:t>
      </w:r>
      <w:r w:rsidRPr="006613C9">
        <w:rPr>
          <w:rFonts w:asciiTheme="minorEastAsia" w:hAnsiTheme="minorEastAsia" w:cs="Times New Roman" w:hint="eastAsia"/>
          <w:szCs w:val="21"/>
        </w:rPr>
        <w:t>自然和趙匡相同</w:t>
      </w:r>
      <w:r w:rsidR="00657A69" w:rsidRPr="006613C9">
        <w:rPr>
          <w:rFonts w:asciiTheme="minorEastAsia" w:hAnsiTheme="minorEastAsia" w:cs="Times New Roman" w:hint="eastAsia"/>
          <w:szCs w:val="21"/>
        </w:rPr>
        <w:t>，</w:t>
      </w:r>
      <w:r w:rsidRPr="006613C9">
        <w:rPr>
          <w:rFonts w:asciiTheme="minorEastAsia" w:hAnsiTheme="minorEastAsia" w:cs="Times New Roman" w:hint="eastAsia"/>
          <w:szCs w:val="21"/>
        </w:rPr>
        <w:t>無法</w:t>
      </w:r>
      <w:proofErr w:type="gramStart"/>
      <w:r w:rsidRPr="006613C9">
        <w:rPr>
          <w:rFonts w:asciiTheme="minorEastAsia" w:hAnsiTheme="minorEastAsia" w:cs="Times New Roman" w:hint="eastAsia"/>
          <w:szCs w:val="21"/>
        </w:rPr>
        <w:t>接受鄭玄</w:t>
      </w:r>
      <w:proofErr w:type="gramEnd"/>
      <w:r w:rsidRPr="006613C9">
        <w:rPr>
          <w:rFonts w:asciiTheme="minorEastAsia" w:hAnsiTheme="minorEastAsia" w:cs="Times New Roman" w:hint="eastAsia"/>
          <w:szCs w:val="21"/>
        </w:rPr>
        <w:t>的解釋。而趙匡所</w:t>
      </w:r>
      <w:proofErr w:type="gramStart"/>
      <w:r w:rsidRPr="006613C9">
        <w:rPr>
          <w:rFonts w:asciiTheme="minorEastAsia" w:hAnsiTheme="minorEastAsia" w:cs="Times New Roman" w:hint="eastAsia"/>
          <w:szCs w:val="21"/>
        </w:rPr>
        <w:t>說的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即文</w:t>
      </w:r>
      <w:proofErr w:type="gramEnd"/>
      <w:r w:rsidRPr="006613C9">
        <w:rPr>
          <w:rFonts w:asciiTheme="minorEastAsia" w:hAnsiTheme="minorEastAsia" w:cs="Times New Roman" w:hint="eastAsia"/>
          <w:szCs w:val="21"/>
        </w:rPr>
        <w:t>爲說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="00657A69" w:rsidRPr="006613C9">
        <w:rPr>
          <w:rFonts w:asciiTheme="minorEastAsia" w:hAnsiTheme="minorEastAsia" w:cs="SimSun" w:hint="eastAsia"/>
          <w:szCs w:val="21"/>
        </w:rPr>
        <w:t>、</w:t>
      </w:r>
      <w:r w:rsidR="00657A69" w:rsidRPr="006613C9">
        <w:rPr>
          <w:rFonts w:asciiTheme="minorEastAsia" w:hAnsiTheme="minorEastAsia" w:cs="新細明體" w:hint="eastAsia"/>
          <w:szCs w:val="21"/>
        </w:rPr>
        <w:t>「</w:t>
      </w:r>
      <w:r w:rsidRPr="006613C9">
        <w:rPr>
          <w:rFonts w:asciiTheme="minorEastAsia" w:hAnsiTheme="minorEastAsia" w:cs="Times New Roman" w:hint="eastAsia"/>
          <w:szCs w:val="21"/>
        </w:rPr>
        <w:t>隨文求義</w:t>
      </w:r>
      <w:r w:rsidR="00657A69" w:rsidRPr="006613C9">
        <w:rPr>
          <w:rFonts w:asciiTheme="minorEastAsia" w:hAnsiTheme="minorEastAsia" w:cs="新細明體" w:hint="eastAsia"/>
          <w:szCs w:val="21"/>
        </w:rPr>
        <w:t>」</w:t>
      </w:r>
      <w:r w:rsidR="00657A69" w:rsidRPr="006613C9">
        <w:rPr>
          <w:rFonts w:asciiTheme="minorEastAsia" w:hAnsiTheme="minorEastAsia" w:cs="SimSun" w:hint="eastAsia"/>
          <w:szCs w:val="21"/>
        </w:rPr>
        <w:t>，</w:t>
      </w:r>
      <w:r w:rsidRPr="006613C9">
        <w:rPr>
          <w:rFonts w:asciiTheme="minorEastAsia" w:hAnsiTheme="minorEastAsia" w:cs="SimSun" w:hint="eastAsia"/>
          <w:szCs w:val="21"/>
        </w:rPr>
        <w:t>正可</w:t>
      </w:r>
      <w:r w:rsidRPr="006613C9">
        <w:rPr>
          <w:rFonts w:asciiTheme="minorEastAsia" w:hAnsiTheme="minorEastAsia" w:cs="Times New Roman" w:hint="eastAsia"/>
          <w:szCs w:val="21"/>
        </w:rPr>
        <w:t>說明鄭玄解經的方法與特色</w:t>
      </w:r>
      <w:r w:rsidR="00657A69" w:rsidRPr="006613C9">
        <w:rPr>
          <w:rFonts w:asciiTheme="minorEastAsia" w:hAnsiTheme="minorEastAsia" w:cs="Times New Roman" w:hint="eastAsia"/>
          <w:szCs w:val="21"/>
        </w:rPr>
        <w:t>，</w:t>
      </w:r>
      <w:r w:rsidRPr="006613C9">
        <w:rPr>
          <w:rFonts w:asciiTheme="minorEastAsia" w:hAnsiTheme="minorEastAsia" w:cs="Times New Roman" w:hint="eastAsia"/>
          <w:szCs w:val="21"/>
        </w:rPr>
        <w:t>也可說明鄭玄與孫氏對經文態度的不同。</w:t>
      </w:r>
    </w:p>
    <w:p w:rsidR="007018BD" w:rsidRDefault="007018BD" w:rsidP="00657A69">
      <w:pPr>
        <w:pStyle w:val="--"/>
      </w:pPr>
      <w:r>
        <w:rPr>
          <w:rFonts w:hint="eastAsia"/>
        </w:rPr>
        <w:t>（二）</w:t>
      </w:r>
      <w:proofErr w:type="gramStart"/>
      <w:r>
        <w:rPr>
          <w:rFonts w:hint="eastAsia"/>
        </w:rPr>
        <w:t>冕</w:t>
      </w:r>
      <w:proofErr w:type="gramEnd"/>
      <w:r>
        <w:rPr>
          <w:rFonts w:hint="eastAsia"/>
        </w:rPr>
        <w:t>服</w:t>
      </w:r>
    </w:p>
    <w:p w:rsidR="007018BD" w:rsidRPr="00A35405" w:rsidRDefault="00885436" w:rsidP="007018BD">
      <w:pPr>
        <w:spacing w:line="276" w:lineRule="auto"/>
        <w:ind w:firstLine="480"/>
        <w:rPr>
          <w:rFonts w:asciiTheme="minorEastAsia" w:hAnsiTheme="minorEastAsia"/>
        </w:rPr>
      </w:pPr>
      <w:proofErr w:type="gramStart"/>
      <w:r w:rsidRPr="004C2538">
        <w:rPr>
          <w:rFonts w:asciiTheme="minorEastAsia" w:hAnsiTheme="minorEastAsia" w:cs="Times New Roman" w:hint="eastAsia"/>
          <w:szCs w:val="21"/>
        </w:rPr>
        <w:t>〈</w:t>
      </w:r>
      <w:proofErr w:type="gramEnd"/>
      <w:r w:rsidR="007018BD" w:rsidRPr="004C2538">
        <w:rPr>
          <w:rFonts w:asciiTheme="minorEastAsia" w:hAnsiTheme="minorEastAsia" w:hint="eastAsia"/>
        </w:rPr>
        <w:t>夏官</w:t>
      </w:r>
      <w:r w:rsidR="00A35405" w:rsidRPr="004C2538">
        <w:rPr>
          <w:rFonts w:asciiTheme="minorEastAsia" w:hAnsiTheme="minorEastAsia" w:hint="eastAsia"/>
        </w:rPr>
        <w:t>．</w:t>
      </w:r>
      <w:proofErr w:type="gramStart"/>
      <w:r w:rsidRPr="004C2538">
        <w:rPr>
          <w:rFonts w:asciiTheme="minorEastAsia" w:hAnsiTheme="minorEastAsia" w:hint="eastAsia"/>
        </w:rPr>
        <w:t>弁</w:t>
      </w:r>
      <w:proofErr w:type="gramEnd"/>
      <w:r w:rsidRPr="004C2538">
        <w:rPr>
          <w:rFonts w:asciiTheme="minorEastAsia" w:hAnsiTheme="minorEastAsia" w:hint="eastAsia"/>
        </w:rPr>
        <w:t>師</w:t>
      </w:r>
      <w:r w:rsidRPr="004C2538">
        <w:rPr>
          <w:rFonts w:asciiTheme="minorEastAsia" w:hAnsiTheme="minorEastAsia" w:cs="Times New Roman" w:hint="eastAsia"/>
          <w:szCs w:val="21"/>
        </w:rPr>
        <w:t>〉</w:t>
      </w:r>
      <w:r w:rsidR="007018BD" w:rsidRPr="004C2538">
        <w:rPr>
          <w:rFonts w:asciiTheme="minorEastAsia" w:hAnsiTheme="minorEastAsia" w:hint="eastAsia"/>
        </w:rPr>
        <w:t>云：</w:t>
      </w:r>
    </w:p>
    <w:p w:rsidR="007018BD" w:rsidRPr="00E50F07" w:rsidRDefault="007018BD" w:rsidP="007018BD">
      <w:pPr>
        <w:pStyle w:val="ae"/>
        <w:spacing w:before="180" w:after="180" w:line="276" w:lineRule="auto"/>
        <w:ind w:left="720"/>
        <w:rPr>
          <w:rFonts w:eastAsia="新細明體"/>
          <w:lang w:eastAsia="zh-TW"/>
        </w:rPr>
      </w:pPr>
      <w:proofErr w:type="gramStart"/>
      <w:r w:rsidRPr="00F96FFA">
        <w:rPr>
          <w:rFonts w:hint="eastAsia"/>
          <w:lang w:eastAsia="zh-TW"/>
        </w:rPr>
        <w:t>掌王之</w:t>
      </w:r>
      <w:proofErr w:type="gramEnd"/>
      <w:r w:rsidRPr="00F96FFA">
        <w:rPr>
          <w:rFonts w:hint="eastAsia"/>
          <w:lang w:eastAsia="zh-TW"/>
        </w:rPr>
        <w:t>五冕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皆玄冕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朱裏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延紐。五采</w:t>
      </w:r>
      <w:proofErr w:type="gramStart"/>
      <w:r w:rsidRPr="00F96FFA">
        <w:rPr>
          <w:rFonts w:hint="eastAsia"/>
          <w:lang w:eastAsia="zh-TW"/>
        </w:rPr>
        <w:t>繅</w:t>
      </w:r>
      <w:proofErr w:type="gramEnd"/>
      <w:r w:rsidRPr="00F96FFA">
        <w:rPr>
          <w:rFonts w:hint="eastAsia"/>
          <w:lang w:eastAsia="zh-TW"/>
        </w:rPr>
        <w:t>十有二</w:t>
      </w:r>
      <w:r w:rsidR="008F3D6C" w:rsidRPr="004C2538">
        <w:rPr>
          <w:rFonts w:hint="eastAsia"/>
          <w:lang w:eastAsia="zh-TW"/>
        </w:rPr>
        <w:t>，</w:t>
      </w:r>
      <w:proofErr w:type="gramStart"/>
      <w:r w:rsidRPr="004C2538">
        <w:rPr>
          <w:rFonts w:hint="eastAsia"/>
          <w:lang w:eastAsia="zh-TW"/>
        </w:rPr>
        <w:t>就</w:t>
      </w:r>
      <w:proofErr w:type="gramEnd"/>
      <w:r w:rsidRPr="00F96FFA">
        <w:rPr>
          <w:rFonts w:hint="eastAsia"/>
          <w:lang w:eastAsia="zh-TW"/>
        </w:rPr>
        <w:t>皆五采玉十有二。</w:t>
      </w:r>
      <w:r w:rsidR="00786827">
        <w:rPr>
          <w:rStyle w:val="ad"/>
          <w:lang w:eastAsia="zh-TW"/>
        </w:rPr>
        <w:footnoteReference w:id="21"/>
      </w:r>
    </w:p>
    <w:p w:rsidR="007018BD" w:rsidRPr="005B675F" w:rsidRDefault="007018BD" w:rsidP="00885436">
      <w:pPr>
        <w:spacing w:line="276" w:lineRule="auto"/>
        <w:jc w:val="both"/>
        <w:rPr>
          <w:rFonts w:asciiTheme="minorEastAsia" w:hAnsiTheme="minorEastAsia"/>
        </w:rPr>
      </w:pPr>
      <w:proofErr w:type="gramStart"/>
      <w:r w:rsidRPr="005B675F">
        <w:rPr>
          <w:rFonts w:asciiTheme="minorEastAsia" w:hAnsiTheme="minorEastAsia" w:hint="eastAsia"/>
        </w:rPr>
        <w:t>鄭玄注云</w:t>
      </w:r>
      <w:proofErr w:type="gramEnd"/>
      <w:r w:rsidRPr="005B675F">
        <w:rPr>
          <w:rFonts w:asciiTheme="minorEastAsia" w:hAnsiTheme="minorEastAsia" w:hint="eastAsia"/>
        </w:rPr>
        <w:t>：</w:t>
      </w:r>
      <w:r w:rsidR="00657A69" w:rsidRPr="005B675F">
        <w:rPr>
          <w:rFonts w:asciiTheme="minorEastAsia" w:hAnsiTheme="minorEastAsia" w:cs="新細明體" w:hint="eastAsia"/>
        </w:rPr>
        <w:t>「</w:t>
      </w:r>
      <w:proofErr w:type="gramStart"/>
      <w:r w:rsidRPr="005B675F">
        <w:rPr>
          <w:rFonts w:asciiTheme="minorEastAsia" w:hAnsiTheme="minorEastAsia" w:hint="eastAsia"/>
        </w:rPr>
        <w:t>冕</w:t>
      </w:r>
      <w:proofErr w:type="gramEnd"/>
      <w:r w:rsidRPr="005B675F">
        <w:rPr>
          <w:rFonts w:asciiTheme="minorEastAsia" w:hAnsiTheme="minorEastAsia" w:hint="eastAsia"/>
        </w:rPr>
        <w:t>服有六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而言五冕者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大裘之冕蓋無旒</w:t>
      </w:r>
      <w:r w:rsidR="00657A69" w:rsidRPr="005B675F">
        <w:rPr>
          <w:rFonts w:asciiTheme="minorEastAsia" w:hAnsiTheme="minorEastAsia" w:hint="eastAsia"/>
        </w:rPr>
        <w:t>，</w:t>
      </w:r>
      <w:proofErr w:type="gramStart"/>
      <w:r w:rsidRPr="005B675F">
        <w:rPr>
          <w:rFonts w:asciiTheme="minorEastAsia" w:hAnsiTheme="minorEastAsia" w:hint="eastAsia"/>
        </w:rPr>
        <w:t>不聯</w:t>
      </w:r>
      <w:proofErr w:type="gramEnd"/>
      <w:r w:rsidRPr="005B675F">
        <w:rPr>
          <w:rFonts w:asciiTheme="minorEastAsia" w:hAnsiTheme="minorEastAsia" w:hint="eastAsia"/>
        </w:rPr>
        <w:t>數也。</w:t>
      </w:r>
      <w:r w:rsidR="00657A69" w:rsidRPr="005B675F">
        <w:rPr>
          <w:rFonts w:asciiTheme="minorEastAsia" w:hAnsiTheme="minorEastAsia" w:cs="新細明體" w:hint="eastAsia"/>
        </w:rPr>
        <w:t>」</w:t>
      </w:r>
      <w:r w:rsidR="00A35405" w:rsidRPr="005B675F">
        <w:rPr>
          <w:rStyle w:val="ad"/>
          <w:rFonts w:asciiTheme="minorEastAsia" w:hAnsiTheme="minorEastAsia" w:cs="新細明體"/>
        </w:rPr>
        <w:footnoteReference w:id="22"/>
      </w:r>
      <w:proofErr w:type="gramStart"/>
      <w:r w:rsidRPr="005B675F">
        <w:rPr>
          <w:rFonts w:asciiTheme="minorEastAsia" w:hAnsiTheme="minorEastAsia" w:hint="eastAsia"/>
        </w:rPr>
        <w:t>弁</w:t>
      </w:r>
      <w:proofErr w:type="gramEnd"/>
      <w:r w:rsidRPr="005B675F">
        <w:rPr>
          <w:rFonts w:asciiTheme="minorEastAsia" w:hAnsiTheme="minorEastAsia" w:hint="eastAsia"/>
        </w:rPr>
        <w:t>師所掌以有旒之冕爲職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故此處不聯數大裘之冕。</w:t>
      </w:r>
    </w:p>
    <w:p w:rsidR="007018BD" w:rsidRPr="005B675F" w:rsidRDefault="007018BD" w:rsidP="00885436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5B675F">
        <w:rPr>
          <w:rFonts w:asciiTheme="minorEastAsia" w:hAnsiTheme="minorEastAsia" w:hint="eastAsia"/>
        </w:rPr>
        <w:t>孫氏承襲宋陳祥道</w:t>
      </w:r>
      <w:r w:rsidR="00657A69" w:rsidRPr="005B675F">
        <w:rPr>
          <w:rFonts w:asciiTheme="minorEastAsia" w:hAnsiTheme="minorEastAsia" w:hint="eastAsia"/>
        </w:rPr>
        <w:t>、</w:t>
      </w:r>
      <w:r w:rsidRPr="005B675F">
        <w:rPr>
          <w:rFonts w:asciiTheme="minorEastAsia" w:hAnsiTheme="minorEastAsia" w:hint="eastAsia"/>
        </w:rPr>
        <w:t>陸佃</w:t>
      </w:r>
      <w:r w:rsidR="00657A69" w:rsidRPr="005B675F">
        <w:rPr>
          <w:rFonts w:asciiTheme="minorEastAsia" w:hAnsiTheme="minorEastAsia" w:hint="eastAsia"/>
        </w:rPr>
        <w:t>、</w:t>
      </w:r>
      <w:r w:rsidRPr="005B675F">
        <w:rPr>
          <w:rFonts w:asciiTheme="minorEastAsia" w:hAnsiTheme="minorEastAsia" w:hint="eastAsia"/>
        </w:rPr>
        <w:t>王昭禹</w:t>
      </w:r>
      <w:r w:rsidR="00657A69" w:rsidRPr="005B675F">
        <w:rPr>
          <w:rFonts w:asciiTheme="minorEastAsia" w:hAnsiTheme="minorEastAsia" w:hint="eastAsia"/>
        </w:rPr>
        <w:t>、</w:t>
      </w:r>
      <w:r w:rsidRPr="005B675F">
        <w:rPr>
          <w:rFonts w:asciiTheme="minorEastAsia" w:hAnsiTheme="minorEastAsia" w:hint="eastAsia"/>
        </w:rPr>
        <w:t>鄭鍔</w:t>
      </w:r>
      <w:r w:rsidR="00657A69" w:rsidRPr="005B675F">
        <w:rPr>
          <w:rFonts w:asciiTheme="minorEastAsia" w:hAnsiTheme="minorEastAsia" w:hint="eastAsia"/>
        </w:rPr>
        <w:t>，</w:t>
      </w:r>
      <w:proofErr w:type="gramStart"/>
      <w:r w:rsidRPr="005B675F">
        <w:rPr>
          <w:rFonts w:asciiTheme="minorEastAsia" w:hAnsiTheme="minorEastAsia" w:hint="eastAsia"/>
        </w:rPr>
        <w:t>清戴震</w:t>
      </w:r>
      <w:proofErr w:type="gramEnd"/>
      <w:r w:rsidR="00657A69" w:rsidRPr="005B675F">
        <w:rPr>
          <w:rFonts w:asciiTheme="minorEastAsia" w:hAnsiTheme="minorEastAsia" w:hint="eastAsia"/>
        </w:rPr>
        <w:t>、</w:t>
      </w:r>
      <w:r w:rsidRPr="005B675F">
        <w:rPr>
          <w:rFonts w:asciiTheme="minorEastAsia" w:hAnsiTheme="minorEastAsia" w:hint="eastAsia"/>
        </w:rPr>
        <w:t>金榜</w:t>
      </w:r>
      <w:r w:rsidR="00657A69" w:rsidRPr="005B675F">
        <w:rPr>
          <w:rFonts w:asciiTheme="minorEastAsia" w:hAnsiTheme="minorEastAsia" w:hint="eastAsia"/>
        </w:rPr>
        <w:t>、</w:t>
      </w:r>
      <w:r w:rsidRPr="005B675F">
        <w:rPr>
          <w:rFonts w:asciiTheme="minorEastAsia" w:hAnsiTheme="minorEastAsia" w:hint="eastAsia"/>
        </w:rPr>
        <w:t>孫希旦</w:t>
      </w:r>
      <w:r w:rsidR="00657A69" w:rsidRPr="005B675F">
        <w:rPr>
          <w:rFonts w:asciiTheme="minorEastAsia" w:hAnsiTheme="minorEastAsia" w:hint="eastAsia"/>
        </w:rPr>
        <w:t>、</w:t>
      </w:r>
      <w:r w:rsidRPr="005B675F">
        <w:rPr>
          <w:rFonts w:asciiTheme="minorEastAsia" w:hAnsiTheme="minorEastAsia" w:hint="eastAsia"/>
        </w:rPr>
        <w:t>張惠言之說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以《禮記</w:t>
      </w:r>
      <w:r w:rsidR="00A35405" w:rsidRPr="005B675F">
        <w:rPr>
          <w:rFonts w:asciiTheme="minorEastAsia" w:hAnsiTheme="minorEastAsia" w:cs="新細明體" w:hint="eastAsia"/>
        </w:rPr>
        <w:t>．</w:t>
      </w:r>
      <w:r w:rsidRPr="005B675F">
        <w:rPr>
          <w:rFonts w:asciiTheme="minorEastAsia" w:hAnsiTheme="minorEastAsia" w:hint="eastAsia"/>
        </w:rPr>
        <w:t>玉藻</w:t>
      </w:r>
      <w:proofErr w:type="gramStart"/>
      <w:r w:rsidRPr="005B675F">
        <w:rPr>
          <w:rFonts w:asciiTheme="minorEastAsia" w:hAnsiTheme="minorEastAsia" w:hint="eastAsia"/>
        </w:rPr>
        <w:t>》</w:t>
      </w:r>
      <w:proofErr w:type="gramEnd"/>
      <w:r w:rsidR="00657A69" w:rsidRPr="005B675F">
        <w:rPr>
          <w:rFonts w:asciiTheme="minorEastAsia" w:hAnsiTheme="minorEastAsia" w:cs="新細明體" w:hint="eastAsia"/>
        </w:rPr>
        <w:t>「</w:t>
      </w:r>
      <w:proofErr w:type="gramStart"/>
      <w:r w:rsidRPr="005B675F">
        <w:rPr>
          <w:rFonts w:asciiTheme="minorEastAsia" w:hAnsiTheme="minorEastAsia" w:hint="eastAsia"/>
        </w:rPr>
        <w:t>天子玉</w:t>
      </w:r>
      <w:proofErr w:type="gramEnd"/>
      <w:r w:rsidRPr="005B675F">
        <w:rPr>
          <w:rFonts w:asciiTheme="minorEastAsia" w:hAnsiTheme="minorEastAsia" w:hint="eastAsia"/>
        </w:rPr>
        <w:t>藻十有二旒</w:t>
      </w:r>
      <w:r w:rsidR="00657A69" w:rsidRPr="005B675F">
        <w:rPr>
          <w:rFonts w:asciiTheme="minorEastAsia" w:hAnsiTheme="minorEastAsia" w:cs="新細明體" w:hint="eastAsia"/>
        </w:rPr>
        <w:t>」</w:t>
      </w:r>
      <w:r w:rsidR="00657A69" w:rsidRPr="005B675F">
        <w:rPr>
          <w:rFonts w:asciiTheme="minorEastAsia" w:hAnsiTheme="minorEastAsia" w:cs="SimSun" w:hint="eastAsia"/>
        </w:rPr>
        <w:t>、</w:t>
      </w:r>
      <w:r w:rsidR="00A644F5">
        <w:rPr>
          <w:rFonts w:asciiTheme="minorEastAsia" w:hAnsiTheme="minorEastAsia" w:cs="SimSun" w:hint="eastAsia"/>
        </w:rPr>
        <w:t>〈郊特牲〉</w:t>
      </w:r>
      <w:r w:rsidR="00657A69" w:rsidRPr="005B675F">
        <w:rPr>
          <w:rFonts w:asciiTheme="minorEastAsia" w:hAnsiTheme="minorEastAsia" w:cs="新細明體" w:hint="eastAsia"/>
        </w:rPr>
        <w:t>「</w:t>
      </w:r>
      <w:r w:rsidRPr="005B675F">
        <w:rPr>
          <w:rFonts w:asciiTheme="minorEastAsia" w:hAnsiTheme="minorEastAsia" w:hint="eastAsia"/>
        </w:rPr>
        <w:t>王被袞以象天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戴冕藻十有二旒</w:t>
      </w:r>
      <w:r w:rsidR="00657A69" w:rsidRPr="005B675F">
        <w:rPr>
          <w:rFonts w:asciiTheme="minorEastAsia" w:hAnsiTheme="minorEastAsia" w:cs="新細明體" w:hint="eastAsia"/>
        </w:rPr>
        <w:t>」</w:t>
      </w:r>
      <w:r w:rsidR="00657A69" w:rsidRPr="005B675F">
        <w:rPr>
          <w:rFonts w:asciiTheme="minorEastAsia" w:hAnsiTheme="minorEastAsia" w:hint="eastAsia"/>
        </w:rPr>
        <w:t>、</w:t>
      </w:r>
      <w:r w:rsidR="00A644F5">
        <w:rPr>
          <w:rFonts w:asciiTheme="minorEastAsia" w:hAnsiTheme="minorEastAsia" w:hint="eastAsia"/>
        </w:rPr>
        <w:t>〈禮器〉</w:t>
      </w:r>
      <w:r w:rsidR="00657A69" w:rsidRPr="005B675F">
        <w:rPr>
          <w:rFonts w:asciiTheme="minorEastAsia" w:hAnsiTheme="minorEastAsia" w:cs="新細明體" w:hint="eastAsia"/>
        </w:rPr>
        <w:t>「</w:t>
      </w:r>
      <w:r w:rsidRPr="005B675F">
        <w:rPr>
          <w:rFonts w:asciiTheme="minorEastAsia" w:hAnsiTheme="minorEastAsia" w:hint="eastAsia"/>
        </w:rPr>
        <w:t>天子冕藻十有二旒</w:t>
      </w:r>
      <w:r w:rsidR="00657A69" w:rsidRPr="005B675F">
        <w:rPr>
          <w:rFonts w:asciiTheme="minorEastAsia" w:hAnsiTheme="minorEastAsia" w:cs="新細明體" w:hint="eastAsia"/>
        </w:rPr>
        <w:t>」</w:t>
      </w:r>
      <w:r w:rsidRPr="005B675F">
        <w:rPr>
          <w:rFonts w:asciiTheme="minorEastAsia" w:hAnsiTheme="minorEastAsia" w:hint="eastAsia"/>
        </w:rPr>
        <w:t>爲據；又經文</w:t>
      </w:r>
      <w:proofErr w:type="gramStart"/>
      <w:r w:rsidRPr="005B675F">
        <w:rPr>
          <w:rFonts w:asciiTheme="minorEastAsia" w:hAnsiTheme="minorEastAsia" w:hint="eastAsia"/>
        </w:rPr>
        <w:t>云</w:t>
      </w:r>
      <w:proofErr w:type="gramEnd"/>
      <w:r w:rsidR="00657A69" w:rsidRPr="005B675F">
        <w:rPr>
          <w:rFonts w:asciiTheme="minorEastAsia" w:hAnsiTheme="minorEastAsia" w:cs="新細明體" w:hint="eastAsia"/>
        </w:rPr>
        <w:t>「</w:t>
      </w:r>
      <w:r w:rsidRPr="005B675F">
        <w:rPr>
          <w:rFonts w:asciiTheme="minorEastAsia" w:hAnsiTheme="minorEastAsia" w:hint="eastAsia"/>
        </w:rPr>
        <w:t>皆玄冕</w:t>
      </w:r>
      <w:r w:rsidR="00657A69" w:rsidRPr="005B675F">
        <w:rPr>
          <w:rFonts w:asciiTheme="minorEastAsia" w:hAnsiTheme="minorEastAsia" w:cs="新細明體" w:hint="eastAsia"/>
        </w:rPr>
        <w:t>」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此</w:t>
      </w:r>
      <w:r w:rsidR="00657A69" w:rsidRPr="005B675F">
        <w:rPr>
          <w:rFonts w:asciiTheme="minorEastAsia" w:hAnsiTheme="minorEastAsia" w:cs="新細明體" w:hint="eastAsia"/>
        </w:rPr>
        <w:t>「</w:t>
      </w:r>
      <w:r w:rsidRPr="005B675F">
        <w:rPr>
          <w:rFonts w:asciiTheme="minorEastAsia" w:hAnsiTheme="minorEastAsia" w:hint="eastAsia"/>
        </w:rPr>
        <w:t>皆</w:t>
      </w:r>
      <w:r w:rsidR="00657A69" w:rsidRPr="005B675F">
        <w:rPr>
          <w:rFonts w:asciiTheme="minorEastAsia" w:hAnsiTheme="minorEastAsia" w:cs="新細明體" w:hint="eastAsia"/>
        </w:rPr>
        <w:t>」</w:t>
      </w:r>
      <w:r w:rsidRPr="005B675F">
        <w:rPr>
          <w:rFonts w:asciiTheme="minorEastAsia" w:hAnsiTheme="minorEastAsia" w:cs="SimSun" w:hint="eastAsia"/>
        </w:rPr>
        <w:t>字</w:t>
      </w:r>
      <w:r w:rsidR="00657A69" w:rsidRPr="005B675F">
        <w:rPr>
          <w:rFonts w:asciiTheme="minorEastAsia" w:hAnsiTheme="minorEastAsia" w:cs="新細明體" w:hint="eastAsia"/>
        </w:rPr>
        <w:t>「</w:t>
      </w:r>
      <w:r w:rsidRPr="005B675F">
        <w:rPr>
          <w:rFonts w:asciiTheme="minorEastAsia" w:hAnsiTheme="minorEastAsia" w:hint="eastAsia"/>
        </w:rPr>
        <w:t>統下五采繅十有二就爲文</w:t>
      </w:r>
      <w:r w:rsidR="00657A69" w:rsidRPr="005B675F">
        <w:rPr>
          <w:rFonts w:asciiTheme="minorEastAsia" w:hAnsiTheme="minorEastAsia" w:cs="新細明體" w:hint="eastAsia"/>
        </w:rPr>
        <w:t>」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以此爲五冕之通制。</w:t>
      </w:r>
      <w:proofErr w:type="gramStart"/>
      <w:r w:rsidRPr="005B675F">
        <w:rPr>
          <w:rFonts w:asciiTheme="minorEastAsia" w:hAnsiTheme="minorEastAsia" w:hint="eastAsia"/>
        </w:rPr>
        <w:t>則鄭玄</w:t>
      </w:r>
      <w:proofErr w:type="gramEnd"/>
      <w:r w:rsidRPr="005B675F">
        <w:rPr>
          <w:rFonts w:asciiTheme="minorEastAsia" w:hAnsiTheme="minorEastAsia" w:hint="eastAsia"/>
        </w:rPr>
        <w:t>與孫氏對冕服的歧異在於：</w:t>
      </w:r>
    </w:p>
    <w:p w:rsidR="007018BD" w:rsidRPr="005B675F" w:rsidRDefault="00A644F5" w:rsidP="00885436">
      <w:pPr>
        <w:spacing w:line="276" w:lineRule="auto"/>
        <w:ind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1、</w:t>
      </w:r>
      <w:r w:rsidR="007018BD" w:rsidRPr="005B675F">
        <w:rPr>
          <w:rFonts w:asciiTheme="minorEastAsia" w:hAnsiTheme="minorEastAsia" w:hint="eastAsia"/>
        </w:rPr>
        <w:t>鄭玄以爲六服不同冕</w:t>
      </w:r>
      <w:r w:rsidR="005B675F">
        <w:rPr>
          <w:rStyle w:val="ad"/>
          <w:rFonts w:asciiTheme="minorEastAsia" w:hAnsiTheme="minorEastAsia"/>
        </w:rPr>
        <w:footnoteReference w:id="23"/>
      </w:r>
      <w:r w:rsidR="00657A69" w:rsidRPr="005B675F">
        <w:rPr>
          <w:rFonts w:asciiTheme="minorEastAsia" w:hAnsiTheme="minorEastAsia" w:hint="eastAsia"/>
        </w:rPr>
        <w:t>，</w:t>
      </w:r>
      <w:r w:rsidR="007018BD" w:rsidRPr="005B675F">
        <w:rPr>
          <w:rFonts w:asciiTheme="minorEastAsia" w:hAnsiTheme="minorEastAsia" w:hint="eastAsia"/>
        </w:rPr>
        <w:t>孫氏以爲一冕冠六服。</w:t>
      </w:r>
    </w:p>
    <w:p w:rsidR="007018BD" w:rsidRPr="005B675F" w:rsidRDefault="00A644F5" w:rsidP="00885436">
      <w:pPr>
        <w:spacing w:line="276" w:lineRule="auto"/>
        <w:ind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、</w:t>
      </w:r>
      <w:r w:rsidR="007018BD" w:rsidRPr="005B675F">
        <w:rPr>
          <w:rFonts w:asciiTheme="minorEastAsia" w:hAnsiTheme="minorEastAsia" w:hint="eastAsia"/>
        </w:rPr>
        <w:t>大裘冕</w:t>
      </w:r>
      <w:r w:rsidR="00657A69" w:rsidRPr="005B675F">
        <w:rPr>
          <w:rFonts w:asciiTheme="minorEastAsia" w:hAnsiTheme="minorEastAsia" w:hint="eastAsia"/>
        </w:rPr>
        <w:t>，</w:t>
      </w:r>
      <w:r w:rsidR="007018BD" w:rsidRPr="005B675F">
        <w:rPr>
          <w:rFonts w:asciiTheme="minorEastAsia" w:hAnsiTheme="minorEastAsia" w:hint="eastAsia"/>
        </w:rPr>
        <w:t>鄭玄以爲冕無旒</w:t>
      </w:r>
      <w:r w:rsidR="00657A69" w:rsidRPr="005B675F">
        <w:rPr>
          <w:rFonts w:asciiTheme="minorEastAsia" w:hAnsiTheme="minorEastAsia" w:hint="eastAsia"/>
        </w:rPr>
        <w:t>，</w:t>
      </w:r>
      <w:r w:rsidR="007018BD" w:rsidRPr="005B675F">
        <w:rPr>
          <w:rFonts w:asciiTheme="minorEastAsia" w:hAnsiTheme="minorEastAsia" w:hint="eastAsia"/>
        </w:rPr>
        <w:t>與袞冕爲二；孫氏以</w:t>
      </w:r>
      <w:proofErr w:type="gramStart"/>
      <w:r w:rsidR="007018BD" w:rsidRPr="005B675F">
        <w:rPr>
          <w:rFonts w:asciiTheme="minorEastAsia" w:hAnsiTheme="minorEastAsia" w:hint="eastAsia"/>
        </w:rPr>
        <w:t>大裘與袞</w:t>
      </w:r>
      <w:proofErr w:type="gramEnd"/>
      <w:r w:rsidR="007018BD" w:rsidRPr="005B675F">
        <w:rPr>
          <w:rFonts w:asciiTheme="minorEastAsia" w:hAnsiTheme="minorEastAsia" w:hint="eastAsia"/>
        </w:rPr>
        <w:t>爲一</w:t>
      </w:r>
      <w:r w:rsidR="00657A69" w:rsidRPr="005B675F">
        <w:rPr>
          <w:rFonts w:asciiTheme="minorEastAsia" w:hAnsiTheme="minorEastAsia" w:hint="eastAsia"/>
        </w:rPr>
        <w:t>，</w:t>
      </w:r>
      <w:r w:rsidR="007018BD" w:rsidRPr="005B675F">
        <w:rPr>
          <w:rFonts w:asciiTheme="minorEastAsia" w:hAnsiTheme="minorEastAsia" w:hint="eastAsia"/>
        </w:rPr>
        <w:t>故雖言六服</w:t>
      </w:r>
      <w:r w:rsidR="00657A69" w:rsidRPr="005B675F">
        <w:rPr>
          <w:rFonts w:asciiTheme="minorEastAsia" w:hAnsiTheme="minorEastAsia" w:hint="eastAsia"/>
        </w:rPr>
        <w:t>，</w:t>
      </w:r>
      <w:r w:rsidR="007018BD" w:rsidRPr="005B675F">
        <w:rPr>
          <w:rFonts w:asciiTheme="minorEastAsia" w:hAnsiTheme="minorEastAsia" w:hint="eastAsia"/>
        </w:rPr>
        <w:t>實則僅五。</w:t>
      </w:r>
    </w:p>
    <w:p w:rsidR="007018BD" w:rsidRPr="005B675F" w:rsidRDefault="007018BD" w:rsidP="00885436">
      <w:pPr>
        <w:spacing w:line="276" w:lineRule="auto"/>
        <w:ind w:firstLine="480"/>
        <w:jc w:val="both"/>
        <w:rPr>
          <w:rFonts w:asciiTheme="minorEastAsia" w:hAnsiTheme="minorEastAsia"/>
        </w:rPr>
      </w:pPr>
      <w:proofErr w:type="gramStart"/>
      <w:r w:rsidRPr="005B675F">
        <w:rPr>
          <w:rFonts w:asciiTheme="minorEastAsia" w:hAnsiTheme="minorEastAsia" w:hint="eastAsia"/>
        </w:rPr>
        <w:t>鄭知六服</w:t>
      </w:r>
      <w:proofErr w:type="gramEnd"/>
      <w:r w:rsidRPr="005B675F">
        <w:rPr>
          <w:rFonts w:asciiTheme="minorEastAsia" w:hAnsiTheme="minorEastAsia" w:hint="eastAsia"/>
        </w:rPr>
        <w:t>不同冕者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則據後經文云</w:t>
      </w:r>
      <w:r w:rsidR="00657A69" w:rsidRPr="005B675F">
        <w:rPr>
          <w:rFonts w:asciiTheme="minorEastAsia" w:hAnsiTheme="minorEastAsia" w:cs="新細明體" w:hint="eastAsia"/>
        </w:rPr>
        <w:t>「</w:t>
      </w:r>
      <w:r w:rsidRPr="005B675F">
        <w:rPr>
          <w:rFonts w:asciiTheme="minorEastAsia" w:hAnsiTheme="minorEastAsia" w:hint="eastAsia"/>
        </w:rPr>
        <w:t>五采繅十有二</w:t>
      </w:r>
      <w:r w:rsidR="00657A69" w:rsidRPr="005B675F">
        <w:rPr>
          <w:rFonts w:asciiTheme="minorEastAsia" w:hAnsiTheme="minorEastAsia" w:hint="eastAsia"/>
        </w:rPr>
        <w:t>，</w:t>
      </w:r>
      <w:proofErr w:type="gramStart"/>
      <w:r w:rsidRPr="005B675F">
        <w:rPr>
          <w:rFonts w:asciiTheme="minorEastAsia" w:hAnsiTheme="minorEastAsia" w:hint="eastAsia"/>
          <w:u w:val="single"/>
        </w:rPr>
        <w:t>就</w:t>
      </w:r>
      <w:proofErr w:type="gramEnd"/>
      <w:r w:rsidRPr="005B675F">
        <w:rPr>
          <w:rFonts w:asciiTheme="minorEastAsia" w:hAnsiTheme="minorEastAsia" w:hint="eastAsia"/>
          <w:u w:val="single"/>
        </w:rPr>
        <w:t>皆五采玉十有二</w:t>
      </w:r>
      <w:r w:rsidR="00657A69" w:rsidRPr="005B675F">
        <w:rPr>
          <w:rFonts w:asciiTheme="minorEastAsia" w:hAnsiTheme="minorEastAsia" w:cs="新細明體" w:hint="eastAsia"/>
        </w:rPr>
        <w:t>」</w:t>
      </w:r>
      <w:r w:rsidRPr="005B675F">
        <w:rPr>
          <w:rFonts w:asciiTheme="minorEastAsia" w:hAnsiTheme="minorEastAsia" w:hint="eastAsia"/>
        </w:rPr>
        <w:t>。</w:t>
      </w:r>
      <w:proofErr w:type="gramStart"/>
      <w:r w:rsidRPr="005B675F">
        <w:rPr>
          <w:rFonts w:asciiTheme="minorEastAsia" w:hAnsiTheme="minorEastAsia" w:hint="eastAsia"/>
        </w:rPr>
        <w:t>繅</w:t>
      </w:r>
      <w:proofErr w:type="gramEnd"/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合五</w:t>
      </w:r>
      <w:proofErr w:type="gramStart"/>
      <w:r w:rsidRPr="005B675F">
        <w:rPr>
          <w:rFonts w:asciiTheme="minorEastAsia" w:hAnsiTheme="minorEastAsia" w:hint="eastAsia"/>
        </w:rPr>
        <w:t>采絲</w:t>
      </w:r>
      <w:proofErr w:type="gramEnd"/>
      <w:r w:rsidRPr="005B675F">
        <w:rPr>
          <w:rFonts w:asciiTheme="minorEastAsia" w:hAnsiTheme="minorEastAsia" w:hint="eastAsia"/>
        </w:rPr>
        <w:t>而爲繩。就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成也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備也。繩之每一帀貫五采玉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共十二玉。十二</w:t>
      </w:r>
      <w:proofErr w:type="gramStart"/>
      <w:r w:rsidRPr="005B675F">
        <w:rPr>
          <w:rFonts w:asciiTheme="minorEastAsia" w:hAnsiTheme="minorEastAsia" w:hint="eastAsia"/>
        </w:rPr>
        <w:t>斿</w:t>
      </w:r>
      <w:proofErr w:type="gramEnd"/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每一斿十二玉。</w:t>
      </w:r>
      <w:proofErr w:type="gramStart"/>
      <w:r w:rsidRPr="005B675F">
        <w:rPr>
          <w:rFonts w:asciiTheme="minorEastAsia" w:hAnsiTheme="minorEastAsia" w:hint="eastAsia"/>
        </w:rPr>
        <w:t>鄭玄又云</w:t>
      </w:r>
      <w:proofErr w:type="gramEnd"/>
      <w:r w:rsidRPr="005B675F">
        <w:rPr>
          <w:rFonts w:asciiTheme="minorEastAsia" w:hAnsiTheme="minorEastAsia" w:hint="eastAsia"/>
        </w:rPr>
        <w:t>：</w:t>
      </w:r>
      <w:r w:rsidR="00657A69" w:rsidRPr="005B675F">
        <w:rPr>
          <w:rFonts w:asciiTheme="minorEastAsia" w:hAnsiTheme="minorEastAsia" w:cs="新細明體" w:hint="eastAsia"/>
        </w:rPr>
        <w:t>「</w:t>
      </w:r>
      <w:proofErr w:type="gramStart"/>
      <w:r w:rsidRPr="005B675F">
        <w:rPr>
          <w:rFonts w:asciiTheme="minorEastAsia" w:hAnsiTheme="minorEastAsia" w:hint="eastAsia"/>
        </w:rPr>
        <w:t>繅</w:t>
      </w:r>
      <w:proofErr w:type="gramEnd"/>
      <w:r w:rsidRPr="005B675F">
        <w:rPr>
          <w:rFonts w:asciiTheme="minorEastAsia" w:hAnsiTheme="minorEastAsia" w:hint="eastAsia"/>
        </w:rPr>
        <w:t>不言『皆』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有</w:t>
      </w:r>
      <w:proofErr w:type="gramStart"/>
      <w:r w:rsidRPr="005B675F">
        <w:rPr>
          <w:rFonts w:asciiTheme="minorEastAsia" w:hAnsiTheme="minorEastAsia" w:hint="eastAsia"/>
        </w:rPr>
        <w:t>不皆</w:t>
      </w:r>
      <w:proofErr w:type="gramEnd"/>
      <w:r w:rsidRPr="005B675F">
        <w:rPr>
          <w:rFonts w:asciiTheme="minorEastAsia" w:hAnsiTheme="minorEastAsia" w:hint="eastAsia"/>
        </w:rPr>
        <w:t>者。此爲袞衣之冕十二斿。</w:t>
      </w:r>
      <w:r w:rsidR="00657A69" w:rsidRPr="005B675F">
        <w:rPr>
          <w:rFonts w:asciiTheme="minorEastAsia" w:hAnsiTheme="minorEastAsia" w:cs="新細明體" w:hint="eastAsia"/>
        </w:rPr>
        <w:t>」</w:t>
      </w:r>
      <w:r w:rsidR="000A2B21">
        <w:rPr>
          <w:rStyle w:val="ad"/>
          <w:rFonts w:asciiTheme="minorEastAsia" w:hAnsiTheme="minorEastAsia" w:cs="新細明體"/>
        </w:rPr>
        <w:footnoteReference w:id="24"/>
      </w:r>
      <w:r w:rsidRPr="005B675F">
        <w:rPr>
          <w:rFonts w:asciiTheme="minorEastAsia" w:hAnsiTheme="minorEastAsia" w:hint="eastAsia"/>
        </w:rPr>
        <w:t>此句經文專就</w:t>
      </w:r>
      <w:proofErr w:type="gramStart"/>
      <w:r w:rsidRPr="005B675F">
        <w:rPr>
          <w:rFonts w:asciiTheme="minorEastAsia" w:hAnsiTheme="minorEastAsia" w:hint="eastAsia"/>
        </w:rPr>
        <w:t>袞</w:t>
      </w:r>
      <w:proofErr w:type="gramEnd"/>
      <w:r w:rsidRPr="005B675F">
        <w:rPr>
          <w:rFonts w:asciiTheme="minorEastAsia" w:hAnsiTheme="minorEastAsia" w:hint="eastAsia"/>
        </w:rPr>
        <w:t>冕而言。則</w:t>
      </w:r>
      <w:proofErr w:type="gramStart"/>
      <w:r w:rsidRPr="005B675F">
        <w:rPr>
          <w:rFonts w:asciiTheme="minorEastAsia" w:hAnsiTheme="minorEastAsia" w:hint="eastAsia"/>
        </w:rPr>
        <w:t>繅</w:t>
      </w:r>
      <w:proofErr w:type="gramEnd"/>
      <w:r w:rsidRPr="005B675F">
        <w:rPr>
          <w:rFonts w:asciiTheme="minorEastAsia" w:hAnsiTheme="minorEastAsia" w:hint="eastAsia"/>
        </w:rPr>
        <w:t>有十二（袞冕）</w:t>
      </w:r>
      <w:r w:rsidR="00657A69" w:rsidRPr="005B675F">
        <w:rPr>
          <w:rFonts w:asciiTheme="minorEastAsia" w:hAnsiTheme="minorEastAsia" w:hint="eastAsia"/>
        </w:rPr>
        <w:t>、</w:t>
      </w:r>
      <w:r w:rsidRPr="005B675F">
        <w:rPr>
          <w:rFonts w:asciiTheme="minorEastAsia" w:hAnsiTheme="minorEastAsia" w:hint="eastAsia"/>
        </w:rPr>
        <w:t>九（鷩冕）</w:t>
      </w:r>
      <w:r w:rsidR="00657A69" w:rsidRPr="005B675F">
        <w:rPr>
          <w:rFonts w:asciiTheme="minorEastAsia" w:hAnsiTheme="minorEastAsia" w:hint="eastAsia"/>
        </w:rPr>
        <w:t>、</w:t>
      </w:r>
      <w:r w:rsidRPr="005B675F">
        <w:rPr>
          <w:rFonts w:asciiTheme="minorEastAsia" w:hAnsiTheme="minorEastAsia" w:hint="eastAsia"/>
        </w:rPr>
        <w:t>七（毳冕）</w:t>
      </w:r>
      <w:r w:rsidR="00657A69" w:rsidRPr="005B675F">
        <w:rPr>
          <w:rFonts w:asciiTheme="minorEastAsia" w:hAnsiTheme="minorEastAsia" w:hint="eastAsia"/>
        </w:rPr>
        <w:t>、</w:t>
      </w:r>
      <w:r w:rsidRPr="005B675F">
        <w:rPr>
          <w:rFonts w:asciiTheme="minorEastAsia" w:hAnsiTheme="minorEastAsia" w:hint="eastAsia"/>
        </w:rPr>
        <w:t>五（希冕）</w:t>
      </w:r>
      <w:r w:rsidR="00657A69" w:rsidRPr="005B675F">
        <w:rPr>
          <w:rFonts w:asciiTheme="minorEastAsia" w:hAnsiTheme="minorEastAsia" w:hint="eastAsia"/>
        </w:rPr>
        <w:t>、</w:t>
      </w:r>
      <w:r w:rsidRPr="005B675F">
        <w:rPr>
          <w:rFonts w:asciiTheme="minorEastAsia" w:hAnsiTheme="minorEastAsia" w:hint="eastAsia"/>
        </w:rPr>
        <w:t>三（玄冕）斿之分。</w:t>
      </w:r>
      <w:proofErr w:type="gramStart"/>
      <w:r w:rsidRPr="005B675F">
        <w:rPr>
          <w:rFonts w:asciiTheme="minorEastAsia" w:hAnsiTheme="minorEastAsia" w:hint="eastAsia"/>
        </w:rPr>
        <w:t>玉言</w:t>
      </w:r>
      <w:proofErr w:type="gramEnd"/>
      <w:r w:rsidR="00657A69" w:rsidRPr="005B675F">
        <w:rPr>
          <w:rFonts w:asciiTheme="minorEastAsia" w:hAnsiTheme="minorEastAsia" w:cs="新細明體" w:hint="eastAsia"/>
        </w:rPr>
        <w:t>「</w:t>
      </w:r>
      <w:r w:rsidRPr="005B675F">
        <w:rPr>
          <w:rFonts w:asciiTheme="minorEastAsia" w:hAnsiTheme="minorEastAsia" w:hint="eastAsia"/>
        </w:rPr>
        <w:t>皆</w:t>
      </w:r>
      <w:r w:rsidR="00657A69" w:rsidRPr="005B675F">
        <w:rPr>
          <w:rFonts w:asciiTheme="minorEastAsia" w:hAnsiTheme="minorEastAsia" w:cs="新細明體" w:hint="eastAsia"/>
        </w:rPr>
        <w:t>」</w:t>
      </w:r>
      <w:r w:rsidR="00657A69" w:rsidRPr="005B675F">
        <w:rPr>
          <w:rFonts w:asciiTheme="minorEastAsia" w:hAnsiTheme="minorEastAsia" w:cs="SimSun" w:hint="eastAsia"/>
        </w:rPr>
        <w:t>，</w:t>
      </w:r>
      <w:r w:rsidRPr="005B675F">
        <w:rPr>
          <w:rFonts w:asciiTheme="minorEastAsia" w:hAnsiTheme="minorEastAsia" w:hint="eastAsia"/>
        </w:rPr>
        <w:t>每斿皆十二玉。</w:t>
      </w:r>
      <w:r w:rsidR="00657A69" w:rsidRPr="005B675F">
        <w:rPr>
          <w:rFonts w:asciiTheme="minorEastAsia" w:hAnsiTheme="minorEastAsia" w:cs="新細明體" w:hint="eastAsia"/>
        </w:rPr>
        <w:t>「</w:t>
      </w:r>
      <w:proofErr w:type="gramStart"/>
      <w:r w:rsidRPr="005B675F">
        <w:rPr>
          <w:rFonts w:asciiTheme="minorEastAsia" w:hAnsiTheme="minorEastAsia" w:hint="eastAsia"/>
        </w:rPr>
        <w:t>不</w:t>
      </w:r>
      <w:proofErr w:type="gramEnd"/>
      <w:r w:rsidRPr="005B675F">
        <w:rPr>
          <w:rFonts w:asciiTheme="minorEastAsia" w:hAnsiTheme="minorEastAsia" w:hint="eastAsia"/>
        </w:rPr>
        <w:t>皆</w:t>
      </w:r>
      <w:r w:rsidR="00657A69" w:rsidRPr="005B675F">
        <w:rPr>
          <w:rFonts w:asciiTheme="minorEastAsia" w:hAnsiTheme="minorEastAsia" w:cs="新細明體" w:hint="eastAsia"/>
        </w:rPr>
        <w:t>」</w:t>
      </w:r>
      <w:r w:rsidR="00657A69" w:rsidRPr="005B675F">
        <w:rPr>
          <w:rFonts w:asciiTheme="minorEastAsia" w:hAnsiTheme="minorEastAsia" w:cs="SimSun" w:hint="eastAsia"/>
        </w:rPr>
        <w:t>，</w:t>
      </w:r>
      <w:r w:rsidRPr="005B675F">
        <w:rPr>
          <w:rFonts w:asciiTheme="minorEastAsia" w:hAnsiTheme="minorEastAsia" w:cs="SimSun" w:hint="eastAsia"/>
        </w:rPr>
        <w:t>指繅不皆</w:t>
      </w:r>
      <w:r w:rsidR="00657A69" w:rsidRPr="005B675F">
        <w:rPr>
          <w:rFonts w:asciiTheme="minorEastAsia" w:hAnsiTheme="minorEastAsia" w:cs="SimSun" w:hint="eastAsia"/>
        </w:rPr>
        <w:t>，</w:t>
      </w:r>
      <w:r w:rsidRPr="005B675F">
        <w:rPr>
          <w:rFonts w:asciiTheme="minorEastAsia" w:hAnsiTheme="minorEastAsia" w:cs="SimSun" w:hint="eastAsia"/>
        </w:rPr>
        <w:t>非玉不皆。則五</w:t>
      </w:r>
      <w:proofErr w:type="gramStart"/>
      <w:r w:rsidRPr="005B675F">
        <w:rPr>
          <w:rFonts w:asciiTheme="minorEastAsia" w:hAnsiTheme="minorEastAsia" w:cs="SimSun" w:hint="eastAsia"/>
        </w:rPr>
        <w:t>冕</w:t>
      </w:r>
      <w:proofErr w:type="gramEnd"/>
      <w:r w:rsidR="00657A69" w:rsidRPr="005B675F">
        <w:rPr>
          <w:rFonts w:asciiTheme="minorEastAsia" w:hAnsiTheme="minorEastAsia" w:cs="SimSun" w:hint="eastAsia"/>
        </w:rPr>
        <w:t>，</w:t>
      </w:r>
      <w:r w:rsidRPr="005B675F">
        <w:rPr>
          <w:rFonts w:asciiTheme="minorEastAsia" w:hAnsiTheme="minorEastAsia" w:cs="SimSun" w:hint="eastAsia"/>
        </w:rPr>
        <w:t>其差在斿數上。</w:t>
      </w:r>
    </w:p>
    <w:p w:rsidR="007018BD" w:rsidRPr="005B675F" w:rsidRDefault="007018BD" w:rsidP="00885436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5B675F">
        <w:rPr>
          <w:rFonts w:asciiTheme="minorEastAsia" w:hAnsiTheme="minorEastAsia" w:hint="eastAsia"/>
        </w:rPr>
        <w:t>自</w:t>
      </w:r>
      <w:proofErr w:type="gramStart"/>
      <w:r w:rsidRPr="005B675F">
        <w:rPr>
          <w:rFonts w:asciiTheme="minorEastAsia" w:hAnsiTheme="minorEastAsia" w:hint="eastAsia"/>
        </w:rPr>
        <w:t>宋黃度</w:t>
      </w:r>
      <w:proofErr w:type="gramEnd"/>
      <w:r w:rsidRPr="005B675F">
        <w:rPr>
          <w:rFonts w:asciiTheme="minorEastAsia" w:hAnsiTheme="minorEastAsia" w:hint="eastAsia"/>
        </w:rPr>
        <w:t>以後至清學者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不接受鄭玄之說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以爲此段經文之</w:t>
      </w:r>
      <w:r w:rsidR="00657A69" w:rsidRPr="005B675F">
        <w:rPr>
          <w:rFonts w:asciiTheme="minorEastAsia" w:hAnsiTheme="minorEastAsia" w:cs="新細明體" w:hint="eastAsia"/>
        </w:rPr>
        <w:t>「</w:t>
      </w:r>
      <w:r w:rsidRPr="005B675F">
        <w:rPr>
          <w:rFonts w:asciiTheme="minorEastAsia" w:hAnsiTheme="minorEastAsia" w:hint="eastAsia"/>
        </w:rPr>
        <w:t>就</w:t>
      </w:r>
      <w:r w:rsidR="00657A69" w:rsidRPr="005B675F">
        <w:rPr>
          <w:rFonts w:asciiTheme="minorEastAsia" w:hAnsiTheme="minorEastAsia" w:cs="新細明體" w:hint="eastAsia"/>
        </w:rPr>
        <w:t>」</w:t>
      </w:r>
      <w:r w:rsidRPr="005B675F">
        <w:rPr>
          <w:rFonts w:asciiTheme="minorEastAsia" w:hAnsiTheme="minorEastAsia" w:hint="eastAsia"/>
        </w:rPr>
        <w:t>字應上屬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作</w:t>
      </w:r>
      <w:r w:rsidR="00657A69" w:rsidRPr="005B675F">
        <w:rPr>
          <w:rFonts w:asciiTheme="minorEastAsia" w:hAnsiTheme="minorEastAsia" w:cs="新細明體" w:hint="eastAsia"/>
        </w:rPr>
        <w:t>「</w:t>
      </w:r>
      <w:r w:rsidRPr="005B675F">
        <w:rPr>
          <w:rFonts w:asciiTheme="minorEastAsia" w:hAnsiTheme="minorEastAsia" w:hint="eastAsia"/>
        </w:rPr>
        <w:t>五采繅十有二就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  <w:u w:val="single"/>
        </w:rPr>
        <w:t>皆五采玉十有二</w:t>
      </w:r>
      <w:r w:rsidR="00657A69" w:rsidRPr="005B675F">
        <w:rPr>
          <w:rFonts w:asciiTheme="minorEastAsia" w:hAnsiTheme="minorEastAsia" w:cs="新細明體" w:hint="eastAsia"/>
        </w:rPr>
        <w:t>」</w:t>
      </w:r>
      <w:r w:rsidR="00657A69" w:rsidRPr="005B675F">
        <w:rPr>
          <w:rFonts w:asciiTheme="minorEastAsia" w:hAnsiTheme="minorEastAsia" w:cs="SimSun" w:hint="eastAsia"/>
        </w:rPr>
        <w:t>，</w:t>
      </w:r>
      <w:r w:rsidRPr="005B675F">
        <w:rPr>
          <w:rFonts w:asciiTheme="minorEastAsia" w:hAnsiTheme="minorEastAsia" w:cs="SimSun" w:hint="eastAsia"/>
        </w:rPr>
        <w:t>王之冕無不十二斿。</w:t>
      </w:r>
      <w:r w:rsidRPr="005B675F">
        <w:rPr>
          <w:rFonts w:asciiTheme="minorEastAsia" w:hAnsiTheme="minorEastAsia" w:hint="eastAsia"/>
        </w:rPr>
        <w:t>孫氏據以爲說：</w:t>
      </w:r>
      <w:r w:rsidR="00657A69" w:rsidRPr="005B675F">
        <w:rPr>
          <w:rFonts w:asciiTheme="minorEastAsia" w:hAnsiTheme="minorEastAsia" w:cs="新細明體" w:hint="eastAsia"/>
        </w:rPr>
        <w:t>「</w:t>
      </w:r>
      <w:r w:rsidR="0038509C" w:rsidRPr="004C2538">
        <w:rPr>
          <w:rFonts w:asciiTheme="minorEastAsia" w:hAnsiTheme="minorEastAsia" w:hint="eastAsia"/>
        </w:rPr>
        <w:t>經</w:t>
      </w:r>
      <w:r w:rsidR="002752EA" w:rsidRPr="004C2538">
        <w:rPr>
          <w:rFonts w:asciiTheme="minorEastAsia" w:hAnsiTheme="minorEastAsia" w:hint="eastAsia"/>
        </w:rPr>
        <w:t>［</w:t>
      </w:r>
      <w:r w:rsidR="0038509C" w:rsidRPr="004C2538">
        <w:rPr>
          <w:rFonts w:asciiTheme="minorEastAsia" w:hAnsiTheme="minorEastAsia" w:hint="eastAsia"/>
        </w:rPr>
        <w:t>文］</w:t>
      </w:r>
      <w:r w:rsidRPr="005B675F">
        <w:rPr>
          <w:rFonts w:asciiTheme="minorEastAsia" w:hAnsiTheme="minorEastAsia" w:hint="eastAsia"/>
        </w:rPr>
        <w:t>既無九七遞減之文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又不</w:t>
      </w:r>
      <w:proofErr w:type="gramStart"/>
      <w:r w:rsidRPr="005B675F">
        <w:rPr>
          <w:rFonts w:asciiTheme="minorEastAsia" w:hAnsiTheme="minorEastAsia" w:hint="eastAsia"/>
        </w:rPr>
        <w:t>云</w:t>
      </w:r>
      <w:proofErr w:type="gramEnd"/>
      <w:r w:rsidRPr="005B675F">
        <w:rPr>
          <w:rFonts w:asciiTheme="minorEastAsia" w:hAnsiTheme="minorEastAsia" w:hint="eastAsia"/>
        </w:rPr>
        <w:t>十二斿屬何冕</w:t>
      </w:r>
      <w:r w:rsidR="00657A69" w:rsidRPr="005B675F">
        <w:rPr>
          <w:rFonts w:asciiTheme="minorEastAsia" w:hAnsiTheme="minorEastAsia" w:hint="eastAsia"/>
        </w:rPr>
        <w:t>，</w:t>
      </w:r>
      <w:r w:rsidRPr="005B675F">
        <w:rPr>
          <w:rFonts w:asciiTheme="minorEastAsia" w:hAnsiTheme="minorEastAsia" w:hint="eastAsia"/>
        </w:rPr>
        <w:t>則王五冕並十二斿可知</w:t>
      </w:r>
      <w:r w:rsidR="00657A69" w:rsidRPr="005B675F">
        <w:rPr>
          <w:rFonts w:asciiTheme="minorEastAsia" w:hAnsiTheme="minorEastAsia" w:cs="新細明體" w:hint="eastAsia"/>
        </w:rPr>
        <w:t>」</w:t>
      </w:r>
      <w:r w:rsidR="008F3D6C">
        <w:rPr>
          <w:rStyle w:val="ad"/>
          <w:rFonts w:asciiTheme="minorEastAsia" w:hAnsiTheme="minorEastAsia" w:cs="新細明體"/>
        </w:rPr>
        <w:lastRenderedPageBreak/>
        <w:footnoteReference w:id="25"/>
      </w:r>
      <w:r w:rsidRPr="005B675F">
        <w:rPr>
          <w:rFonts w:asciiTheme="minorEastAsia" w:hAnsiTheme="minorEastAsia" w:hint="eastAsia"/>
        </w:rPr>
        <w:t>。以此段經文爲五冕之通制。</w:t>
      </w:r>
    </w:p>
    <w:p w:rsidR="007018BD" w:rsidRPr="00F96FFA" w:rsidRDefault="007018BD" w:rsidP="00885436">
      <w:pPr>
        <w:spacing w:line="276" w:lineRule="auto"/>
        <w:ind w:firstLine="480"/>
        <w:jc w:val="both"/>
        <w:rPr>
          <w:rFonts w:asciiTheme="minorEastAsia" w:hAnsiTheme="minorEastAsia"/>
        </w:rPr>
      </w:pPr>
      <w:proofErr w:type="gramStart"/>
      <w:r w:rsidRPr="00F96FFA">
        <w:rPr>
          <w:rFonts w:asciiTheme="minorEastAsia" w:hAnsiTheme="minorEastAsia" w:hint="eastAsia"/>
        </w:rPr>
        <w:t>就鄭玄</w:t>
      </w:r>
      <w:proofErr w:type="gramEnd"/>
      <w:r w:rsidRPr="00F96FFA">
        <w:rPr>
          <w:rFonts w:asciiTheme="minorEastAsia" w:hAnsiTheme="minorEastAsia" w:hint="eastAsia"/>
        </w:rPr>
        <w:t>的理解</w:t>
      </w:r>
      <w:r w:rsidR="00657A69">
        <w:rPr>
          <w:rFonts w:asciiTheme="minorEastAsia" w:hAnsiTheme="minorEastAsia" w:hint="eastAsia"/>
        </w:rPr>
        <w:t>，</w:t>
      </w:r>
      <w:r w:rsidR="008F3D6C">
        <w:rPr>
          <w:rFonts w:asciiTheme="minorEastAsia" w:hAnsiTheme="minorEastAsia" w:hint="eastAsia"/>
        </w:rPr>
        <w:t>〈</w:t>
      </w:r>
      <w:r w:rsidRPr="00F96FFA">
        <w:rPr>
          <w:rFonts w:asciiTheme="minorEastAsia" w:hAnsiTheme="minorEastAsia" w:hint="eastAsia"/>
        </w:rPr>
        <w:t>弁師</w:t>
      </w:r>
      <w:r w:rsidR="008F3D6C">
        <w:rPr>
          <w:rFonts w:asciiTheme="minorEastAsia" w:hAnsiTheme="minorEastAsia" w:hint="eastAsia"/>
        </w:rPr>
        <w:t>〉</w:t>
      </w:r>
      <w:r w:rsidRPr="00F96FFA">
        <w:rPr>
          <w:rFonts w:asciiTheme="minorEastAsia" w:hAnsiTheme="minorEastAsia" w:hint="eastAsia"/>
        </w:rPr>
        <w:t>經文</w:t>
      </w:r>
      <w:r w:rsidR="00657A69">
        <w:rPr>
          <w:rFonts w:ascii="新細明體" w:hAnsi="新細明體" w:cs="新細明體" w:hint="eastAsia"/>
        </w:rPr>
        <w:t>「</w:t>
      </w:r>
      <w:proofErr w:type="gramStart"/>
      <w:r w:rsidRPr="00F96FFA">
        <w:rPr>
          <w:rFonts w:asciiTheme="minorEastAsia" w:hAnsiTheme="minorEastAsia" w:hint="eastAsia"/>
        </w:rPr>
        <w:t>掌王</w:t>
      </w:r>
      <w:proofErr w:type="gramEnd"/>
      <w:r w:rsidRPr="00F96FFA">
        <w:rPr>
          <w:rFonts w:asciiTheme="minorEastAsia" w:hAnsiTheme="minorEastAsia" w:hint="eastAsia"/>
        </w:rPr>
        <w:t>之五冕</w:t>
      </w:r>
      <w:r w:rsidR="00657A69">
        <w:rPr>
          <w:rFonts w:ascii="新細明體" w:hAnsi="新細明體" w:cs="新細明體" w:hint="eastAsia"/>
        </w:rPr>
        <w:t>」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自然認</w:t>
      </w:r>
      <w:r>
        <w:rPr>
          <w:rFonts w:asciiTheme="minorEastAsia" w:hAnsiTheme="minorEastAsia" w:hint="eastAsia"/>
        </w:rPr>
        <w:t>爲</w:t>
      </w:r>
      <w:r w:rsidR="00657A69">
        <w:rPr>
          <w:rFonts w:ascii="新細明體" w:hAnsi="新細明體" w:cs="新細明體" w:hint="eastAsia"/>
        </w:rPr>
        <w:t>「</w:t>
      </w:r>
      <w:r w:rsidRPr="00F96FFA">
        <w:rPr>
          <w:rFonts w:asciiTheme="minorEastAsia" w:hAnsiTheme="minorEastAsia" w:hint="eastAsia"/>
        </w:rPr>
        <w:t>冕</w:t>
      </w:r>
      <w:r w:rsidR="00657A69">
        <w:rPr>
          <w:rFonts w:ascii="新細明體" w:hAnsi="新細明體" w:cs="新細明體" w:hint="eastAsia"/>
        </w:rPr>
        <w:t>」</w:t>
      </w:r>
      <w:r w:rsidRPr="00F96FFA">
        <w:rPr>
          <w:rFonts w:asciiTheme="minorEastAsia" w:hAnsiTheme="minorEastAsia" w:hint="eastAsia"/>
        </w:rPr>
        <w:t>共有五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且隨</w:t>
      </w:r>
      <w:r w:rsidR="00805232">
        <w:rPr>
          <w:rFonts w:asciiTheme="minorEastAsia" w:hAnsiTheme="minorEastAsia" w:hint="eastAsia"/>
        </w:rPr>
        <w:t>著</w:t>
      </w:r>
      <w:r w:rsidRPr="00F96FFA">
        <w:rPr>
          <w:rFonts w:asciiTheme="minorEastAsia" w:hAnsiTheme="minorEastAsia" w:hint="eastAsia"/>
        </w:rPr>
        <w:t>袞鷩毳希玄服作用之不同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而有不同</w:t>
      </w:r>
      <w:r w:rsidRPr="004403C6">
        <w:rPr>
          <w:rFonts w:asciiTheme="minorEastAsia" w:hAnsiTheme="minorEastAsia" w:hint="eastAsia"/>
        </w:rPr>
        <w:t>旒數之</w:t>
      </w:r>
      <w:r w:rsidRPr="00F96FFA">
        <w:rPr>
          <w:rFonts w:asciiTheme="minorEastAsia" w:hAnsiTheme="minorEastAsia" w:hint="eastAsia"/>
        </w:rPr>
        <w:t>冕。</w:t>
      </w:r>
      <w:proofErr w:type="gramStart"/>
      <w:r w:rsidRPr="00F96FFA">
        <w:rPr>
          <w:rFonts w:asciiTheme="minorEastAsia" w:hAnsiTheme="minorEastAsia" w:hint="eastAsia"/>
        </w:rPr>
        <w:t>鄭玄解經雖</w:t>
      </w:r>
      <w:proofErr w:type="gramEnd"/>
      <w:r w:rsidRPr="00F96FFA">
        <w:rPr>
          <w:rFonts w:asciiTheme="minorEastAsia" w:hAnsiTheme="minorEastAsia" w:hint="eastAsia"/>
        </w:rPr>
        <w:t>不歸納凡例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但有等差取向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而此等差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也是根據《周禮》</w:t>
      </w:r>
      <w:r w:rsidR="00657A69">
        <w:rPr>
          <w:rFonts w:ascii="新細明體" w:hAnsi="新細明體" w:cs="新細明體" w:hint="eastAsia"/>
        </w:rPr>
        <w:t>「</w:t>
      </w:r>
      <w:r w:rsidRPr="00F96FFA">
        <w:rPr>
          <w:rFonts w:asciiTheme="minorEastAsia" w:hAnsiTheme="minorEastAsia" w:hint="eastAsia"/>
        </w:rPr>
        <w:t>公之服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自衮冕而下如王之服</w:t>
      </w:r>
      <w:r>
        <w:rPr>
          <w:rFonts w:asciiTheme="minorEastAsia" w:hAnsiTheme="minorEastAsia" w:hint="eastAsia"/>
        </w:rPr>
        <w:t>；</w:t>
      </w:r>
      <w:r w:rsidRPr="00F96FFA">
        <w:rPr>
          <w:rFonts w:asciiTheme="minorEastAsia" w:hAnsiTheme="minorEastAsia" w:hint="eastAsia"/>
        </w:rPr>
        <w:t>侯伯之服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自</w:t>
      </w:r>
      <w:proofErr w:type="gramStart"/>
      <w:r w:rsidRPr="00F96FFA">
        <w:rPr>
          <w:rFonts w:asciiTheme="minorEastAsia" w:hAnsiTheme="minorEastAsia" w:hint="eastAsia"/>
        </w:rPr>
        <w:t>鷩</w:t>
      </w:r>
      <w:proofErr w:type="gramEnd"/>
      <w:r w:rsidRPr="00F96FFA">
        <w:rPr>
          <w:rFonts w:asciiTheme="minorEastAsia" w:hAnsiTheme="minorEastAsia" w:hint="eastAsia"/>
        </w:rPr>
        <w:t>冕而下如公之服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子男之服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自毳冕而下如侯伯之服</w:t>
      </w:r>
      <w:r>
        <w:rPr>
          <w:rFonts w:asciiTheme="minorEastAsia" w:hAnsiTheme="minorEastAsia" w:hint="eastAsia"/>
        </w:rPr>
        <w:t>；</w:t>
      </w:r>
      <w:r w:rsidRPr="00F96FFA">
        <w:rPr>
          <w:rFonts w:asciiTheme="minorEastAsia" w:hAnsiTheme="minorEastAsia" w:hint="eastAsia"/>
        </w:rPr>
        <w:t>孤之服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自希</w:t>
      </w:r>
      <w:proofErr w:type="gramStart"/>
      <w:r w:rsidRPr="00F96FFA">
        <w:rPr>
          <w:rFonts w:asciiTheme="minorEastAsia" w:hAnsiTheme="minorEastAsia" w:hint="eastAsia"/>
        </w:rPr>
        <w:t>冕</w:t>
      </w:r>
      <w:proofErr w:type="gramEnd"/>
      <w:r w:rsidRPr="00F96FFA">
        <w:rPr>
          <w:rFonts w:asciiTheme="minorEastAsia" w:hAnsiTheme="minorEastAsia" w:hint="eastAsia"/>
        </w:rPr>
        <w:t>而</w:t>
      </w:r>
      <w:proofErr w:type="gramStart"/>
      <w:r w:rsidRPr="00F96FFA">
        <w:rPr>
          <w:rFonts w:asciiTheme="minorEastAsia" w:hAnsiTheme="minorEastAsia" w:hint="eastAsia"/>
        </w:rPr>
        <w:t>下如子</w:t>
      </w:r>
      <w:proofErr w:type="gramEnd"/>
      <w:r w:rsidRPr="00F96FFA">
        <w:rPr>
          <w:rFonts w:asciiTheme="minorEastAsia" w:hAnsiTheme="minorEastAsia" w:hint="eastAsia"/>
        </w:rPr>
        <w:t>男之服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卿大夫之服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自玄冕而下</w:t>
      </w:r>
      <w:proofErr w:type="gramStart"/>
      <w:r w:rsidRPr="00F96FFA">
        <w:rPr>
          <w:rFonts w:asciiTheme="minorEastAsia" w:hAnsiTheme="minorEastAsia" w:hint="eastAsia"/>
        </w:rPr>
        <w:t>如孤</w:t>
      </w:r>
      <w:proofErr w:type="gramEnd"/>
      <w:r w:rsidRPr="00F96FFA">
        <w:rPr>
          <w:rFonts w:asciiTheme="minorEastAsia" w:hAnsiTheme="minorEastAsia" w:hint="eastAsia"/>
        </w:rPr>
        <w:t>之服</w:t>
      </w:r>
      <w:r w:rsidR="00657A69">
        <w:rPr>
          <w:rFonts w:ascii="新細明體" w:hAnsi="新細明體" w:cs="新細明體" w:hint="eastAsia"/>
        </w:rPr>
        <w:t>」</w:t>
      </w:r>
      <w:r w:rsidR="008F3D6C">
        <w:rPr>
          <w:rStyle w:val="ad"/>
          <w:rFonts w:ascii="新細明體" w:hAnsi="新細明體" w:cs="新細明體"/>
        </w:rPr>
        <w:footnoteReference w:id="26"/>
      </w:r>
      <w:r w:rsidRPr="00F96FFA">
        <w:rPr>
          <w:rFonts w:ascii="SimSun" w:eastAsia="SimSun" w:hAnsi="SimSun" w:cs="SimSun" w:hint="eastAsia"/>
        </w:rPr>
        <w:t>而來。</w:t>
      </w:r>
      <w:r w:rsidRPr="00F96FFA">
        <w:rPr>
          <w:rFonts w:asciiTheme="minorEastAsia" w:hAnsiTheme="minorEastAsia" w:hint="eastAsia"/>
        </w:rPr>
        <w:t>即《周禮》主要記載王禮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天子</w:t>
      </w:r>
      <w:r w:rsidR="00657A69">
        <w:rPr>
          <w:rFonts w:asciiTheme="minorEastAsia" w:hAnsiTheme="minorEastAsia" w:hint="eastAsia"/>
        </w:rPr>
        <w:t>、</w:t>
      </w:r>
      <w:r w:rsidRPr="00F96FFA">
        <w:rPr>
          <w:rFonts w:asciiTheme="minorEastAsia" w:hAnsiTheme="minorEastAsia" w:hint="eastAsia"/>
        </w:rPr>
        <w:t>諸侯</w:t>
      </w:r>
      <w:r w:rsidR="00657A69">
        <w:rPr>
          <w:rFonts w:asciiTheme="minorEastAsia" w:hAnsiTheme="minorEastAsia" w:hint="eastAsia"/>
        </w:rPr>
        <w:t>、</w:t>
      </w:r>
      <w:r w:rsidRPr="00F96FFA">
        <w:rPr>
          <w:rFonts w:asciiTheme="minorEastAsia" w:hAnsiTheme="minorEastAsia" w:hint="eastAsia"/>
        </w:rPr>
        <w:t>大夫</w:t>
      </w:r>
      <w:r w:rsidR="00657A69">
        <w:rPr>
          <w:rFonts w:asciiTheme="minorEastAsia" w:hAnsiTheme="minorEastAsia" w:hint="eastAsia"/>
        </w:rPr>
        <w:t>、</w:t>
      </w:r>
      <w:r w:rsidRPr="00F96FFA">
        <w:rPr>
          <w:rFonts w:asciiTheme="minorEastAsia" w:hAnsiTheme="minorEastAsia" w:hint="eastAsia"/>
        </w:rPr>
        <w:t>士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根據</w:t>
      </w:r>
      <w:proofErr w:type="gramStart"/>
      <w:r w:rsidRPr="00F96FFA">
        <w:rPr>
          <w:rFonts w:asciiTheme="minorEastAsia" w:hAnsiTheme="minorEastAsia" w:hint="eastAsia"/>
        </w:rPr>
        <w:t>爵</w:t>
      </w:r>
      <w:proofErr w:type="gramEnd"/>
      <w:r w:rsidRPr="00F96FFA">
        <w:rPr>
          <w:rFonts w:asciiTheme="minorEastAsia" w:hAnsiTheme="minorEastAsia" w:hint="eastAsia"/>
        </w:rPr>
        <w:t>命之不同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而有等差。天子本身</w:t>
      </w:r>
      <w:proofErr w:type="gramStart"/>
      <w:r w:rsidRPr="00F96FFA">
        <w:rPr>
          <w:rFonts w:asciiTheme="minorEastAsia" w:hAnsiTheme="minorEastAsia" w:hint="eastAsia"/>
        </w:rPr>
        <w:t>所</w:t>
      </w:r>
      <w:r w:rsidR="00805232">
        <w:rPr>
          <w:rFonts w:asciiTheme="minorEastAsia" w:hAnsiTheme="minorEastAsia" w:hint="eastAsia"/>
        </w:rPr>
        <w:t>著</w:t>
      </w:r>
      <w:proofErr w:type="gramEnd"/>
      <w:r w:rsidRPr="00F96FFA">
        <w:rPr>
          <w:rFonts w:asciiTheme="minorEastAsia" w:hAnsiTheme="minorEastAsia" w:hint="eastAsia"/>
        </w:rPr>
        <w:t>服</w:t>
      </w:r>
      <w:r w:rsidR="00657A69">
        <w:rPr>
          <w:rFonts w:asciiTheme="minorEastAsia" w:hAnsiTheme="minorEastAsia" w:hint="eastAsia"/>
        </w:rPr>
        <w:t>、</w:t>
      </w:r>
      <w:r w:rsidRPr="00F96FFA">
        <w:rPr>
          <w:rFonts w:asciiTheme="minorEastAsia" w:hAnsiTheme="minorEastAsia" w:hint="eastAsia"/>
        </w:rPr>
        <w:t>所乘車等等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也依據不同的場合而</w:t>
      </w:r>
      <w:proofErr w:type="gramStart"/>
      <w:r w:rsidRPr="00F96FFA">
        <w:rPr>
          <w:rFonts w:asciiTheme="minorEastAsia" w:hAnsiTheme="minorEastAsia" w:hint="eastAsia"/>
        </w:rPr>
        <w:t>有隆</w:t>
      </w:r>
      <w:proofErr w:type="gramEnd"/>
      <w:r w:rsidRPr="00F96FFA">
        <w:rPr>
          <w:rFonts w:asciiTheme="minorEastAsia" w:hAnsiTheme="minorEastAsia" w:hint="eastAsia"/>
        </w:rPr>
        <w:t>殺。故經文雖無九七遞減之文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而仍</w:t>
      </w:r>
      <w:proofErr w:type="gramStart"/>
      <w:r w:rsidRPr="00F96FFA">
        <w:rPr>
          <w:rFonts w:asciiTheme="minorEastAsia" w:hAnsiTheme="minorEastAsia" w:hint="eastAsia"/>
        </w:rPr>
        <w:t>作此解</w:t>
      </w:r>
      <w:proofErr w:type="gramEnd"/>
      <w:r w:rsidRPr="00F96FFA">
        <w:rPr>
          <w:rFonts w:asciiTheme="minorEastAsia" w:hAnsiTheme="minorEastAsia" w:hint="eastAsia"/>
        </w:rPr>
        <w:t>。又</w:t>
      </w:r>
      <w:r w:rsidR="00657A69">
        <w:rPr>
          <w:rFonts w:asciiTheme="minorEastAsia" w:hAnsiTheme="minorEastAsia" w:hint="eastAsia"/>
        </w:rPr>
        <w:t>，</w:t>
      </w:r>
      <w:r w:rsidRPr="004403C6">
        <w:rPr>
          <w:rFonts w:asciiTheme="minorEastAsia" w:hAnsiTheme="minorEastAsia" w:hint="eastAsia"/>
        </w:rPr>
        <w:t>若</w:t>
      </w:r>
      <w:r w:rsidR="00657A69">
        <w:rPr>
          <w:rFonts w:ascii="新細明體" w:hAnsi="新細明體" w:cs="新細明體" w:hint="eastAsia"/>
        </w:rPr>
        <w:t>「</w:t>
      </w:r>
      <w:proofErr w:type="gramStart"/>
      <w:r w:rsidRPr="004403C6">
        <w:rPr>
          <w:rFonts w:asciiTheme="minorEastAsia" w:hAnsiTheme="minorEastAsia" w:hint="eastAsia"/>
        </w:rPr>
        <w:t>一</w:t>
      </w:r>
      <w:proofErr w:type="gramEnd"/>
      <w:r w:rsidRPr="00F96FFA">
        <w:rPr>
          <w:rFonts w:asciiTheme="minorEastAsia" w:hAnsiTheme="minorEastAsia" w:hint="eastAsia"/>
        </w:rPr>
        <w:t>冕冠六服</w:t>
      </w:r>
      <w:r w:rsidR="00657A69">
        <w:rPr>
          <w:rFonts w:ascii="新細明體" w:hAnsi="新細明體" w:cs="新細明體" w:hint="eastAsia"/>
        </w:rPr>
        <w:t>」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則弁</w:t>
      </w:r>
      <w:proofErr w:type="gramStart"/>
      <w:r w:rsidRPr="00F96FFA">
        <w:rPr>
          <w:rFonts w:asciiTheme="minorEastAsia" w:hAnsiTheme="minorEastAsia" w:hint="eastAsia"/>
        </w:rPr>
        <w:t>師所</w:t>
      </w:r>
      <w:proofErr w:type="gramEnd"/>
      <w:r w:rsidRPr="00F96FFA">
        <w:rPr>
          <w:rFonts w:asciiTheme="minorEastAsia" w:hAnsiTheme="minorEastAsia" w:hint="eastAsia"/>
        </w:rPr>
        <w:t>職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或僅掌一冕</w:t>
      </w:r>
      <w:r w:rsidR="00657A69">
        <w:rPr>
          <w:rFonts w:asciiTheme="minorEastAsia" w:hAnsiTheme="minorEastAsia" w:hint="eastAsia"/>
        </w:rPr>
        <w:t>，</w:t>
      </w:r>
      <w:proofErr w:type="gramStart"/>
      <w:r w:rsidRPr="00F96FFA">
        <w:rPr>
          <w:rFonts w:asciiTheme="minorEastAsia" w:hAnsiTheme="minorEastAsia" w:hint="eastAsia"/>
        </w:rPr>
        <w:t>或掌相</w:t>
      </w:r>
      <w:proofErr w:type="gramEnd"/>
      <w:r w:rsidRPr="00F96FFA">
        <w:rPr>
          <w:rFonts w:asciiTheme="minorEastAsia" w:hAnsiTheme="minorEastAsia" w:hint="eastAsia"/>
        </w:rPr>
        <w:t>同之五冕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無論前者或後者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於經文似皆不通。</w:t>
      </w:r>
    </w:p>
    <w:p w:rsidR="007018BD" w:rsidRPr="00F96FFA" w:rsidRDefault="007018BD" w:rsidP="00885436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F96FFA">
        <w:rPr>
          <w:rFonts w:asciiTheme="minorEastAsia" w:hAnsiTheme="minorEastAsia" w:hint="eastAsia"/>
        </w:rPr>
        <w:t>至若孫氏等學者所據以</w:t>
      </w:r>
      <w:r>
        <w:rPr>
          <w:rFonts w:asciiTheme="minorEastAsia" w:hAnsiTheme="minorEastAsia" w:hint="eastAsia"/>
        </w:rPr>
        <w:t>爲</w:t>
      </w:r>
      <w:r w:rsidRPr="00F96FFA">
        <w:rPr>
          <w:rFonts w:asciiTheme="minorEastAsia" w:hAnsiTheme="minorEastAsia" w:hint="eastAsia"/>
        </w:rPr>
        <w:t>證的</w:t>
      </w:r>
      <w:r w:rsidR="008F3D6C">
        <w:rPr>
          <w:rFonts w:asciiTheme="minorEastAsia" w:hAnsiTheme="minorEastAsia" w:hint="eastAsia"/>
        </w:rPr>
        <w:t>〈</w:t>
      </w:r>
      <w:r w:rsidRPr="00F96FFA">
        <w:rPr>
          <w:rFonts w:asciiTheme="minorEastAsia" w:hAnsiTheme="minorEastAsia" w:hint="eastAsia"/>
        </w:rPr>
        <w:t>郊特牲</w:t>
      </w:r>
      <w:r w:rsidR="008F3D6C">
        <w:rPr>
          <w:rFonts w:asciiTheme="minorEastAsia" w:hAnsiTheme="minorEastAsia" w:hint="eastAsia"/>
        </w:rPr>
        <w:t>〉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鄭玄以</w:t>
      </w:r>
      <w:r>
        <w:rPr>
          <w:rFonts w:asciiTheme="minorEastAsia" w:hAnsiTheme="minorEastAsia" w:hint="eastAsia"/>
        </w:rPr>
        <w:t>爲</w:t>
      </w:r>
      <w:r w:rsidRPr="00F96FFA">
        <w:rPr>
          <w:rFonts w:asciiTheme="minorEastAsia" w:hAnsiTheme="minorEastAsia" w:hint="eastAsia"/>
        </w:rPr>
        <w:t>是魯禮</w:t>
      </w:r>
      <w:r w:rsidR="00432896">
        <w:rPr>
          <w:rFonts w:asciiTheme="minorEastAsia" w:hAnsiTheme="minorEastAsia" w:hint="eastAsia"/>
        </w:rPr>
        <w:t>；〈</w:t>
      </w:r>
      <w:r w:rsidRPr="00F96FFA">
        <w:rPr>
          <w:rFonts w:asciiTheme="minorEastAsia" w:hAnsiTheme="minorEastAsia" w:hint="eastAsia"/>
        </w:rPr>
        <w:t>禮器</w:t>
      </w:r>
      <w:r w:rsidR="00432896">
        <w:rPr>
          <w:rFonts w:asciiTheme="minorEastAsia" w:hAnsiTheme="minorEastAsia" w:hint="eastAsia"/>
        </w:rPr>
        <w:t>〉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鄭玄以</w:t>
      </w:r>
      <w:r>
        <w:rPr>
          <w:rFonts w:asciiTheme="minorEastAsia" w:hAnsiTheme="minorEastAsia" w:hint="eastAsia"/>
        </w:rPr>
        <w:t>爲</w:t>
      </w:r>
      <w:r w:rsidRPr="00F96FFA">
        <w:rPr>
          <w:rFonts w:asciiTheme="minorEastAsia" w:hAnsiTheme="minorEastAsia" w:hint="eastAsia"/>
        </w:rPr>
        <w:t>是夏</w:t>
      </w:r>
      <w:r w:rsidR="00657A69">
        <w:rPr>
          <w:rFonts w:asciiTheme="minorEastAsia" w:hAnsiTheme="minorEastAsia" w:hint="eastAsia"/>
        </w:rPr>
        <w:t>、</w:t>
      </w:r>
      <w:r w:rsidRPr="00F96FFA">
        <w:rPr>
          <w:rFonts w:asciiTheme="minorEastAsia" w:hAnsiTheme="minorEastAsia" w:hint="eastAsia"/>
        </w:rPr>
        <w:t>殷禮。而周禮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王祀</w:t>
      </w:r>
      <w:proofErr w:type="gramStart"/>
      <w:r w:rsidRPr="00F96FFA">
        <w:rPr>
          <w:rFonts w:asciiTheme="minorEastAsia" w:hAnsiTheme="minorEastAsia" w:hint="eastAsia"/>
        </w:rPr>
        <w:t>昊</w:t>
      </w:r>
      <w:proofErr w:type="gramEnd"/>
      <w:r w:rsidRPr="00F96FFA">
        <w:rPr>
          <w:rFonts w:asciiTheme="minorEastAsia" w:hAnsiTheme="minorEastAsia" w:hint="eastAsia"/>
        </w:rPr>
        <w:t>天上帝</w:t>
      </w:r>
      <w:proofErr w:type="gramStart"/>
      <w:r w:rsidRPr="00F96FFA">
        <w:rPr>
          <w:rFonts w:asciiTheme="minorEastAsia" w:hAnsiTheme="minorEastAsia" w:hint="eastAsia"/>
        </w:rPr>
        <w:t>應服大裘</w:t>
      </w:r>
      <w:proofErr w:type="gramEnd"/>
      <w:r w:rsidRPr="00F96FFA">
        <w:rPr>
          <w:rFonts w:asciiTheme="minorEastAsia" w:hAnsiTheme="minorEastAsia" w:hint="eastAsia"/>
        </w:rPr>
        <w:t>冕。</w:t>
      </w:r>
      <w:proofErr w:type="gramStart"/>
      <w:r w:rsidRPr="00F96FFA">
        <w:rPr>
          <w:rFonts w:asciiTheme="minorEastAsia" w:hAnsiTheme="minorEastAsia" w:hint="eastAsia"/>
        </w:rPr>
        <w:t>說明鄭玄與</w:t>
      </w:r>
      <w:proofErr w:type="gramEnd"/>
      <w:r w:rsidRPr="00F96FFA">
        <w:rPr>
          <w:rFonts w:asciiTheme="minorEastAsia" w:hAnsiTheme="minorEastAsia" w:hint="eastAsia"/>
        </w:rPr>
        <w:t>孫氏對《周禮》經文的理解不同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對</w:t>
      </w:r>
      <w:r w:rsidR="00432896">
        <w:rPr>
          <w:rFonts w:asciiTheme="minorEastAsia" w:hAnsiTheme="minorEastAsia" w:hint="eastAsia"/>
        </w:rPr>
        <w:t>〈</w:t>
      </w:r>
      <w:r w:rsidRPr="00F96FFA">
        <w:rPr>
          <w:rFonts w:asciiTheme="minorEastAsia" w:hAnsiTheme="minorEastAsia" w:hint="eastAsia"/>
        </w:rPr>
        <w:t>郊特牲</w:t>
      </w:r>
      <w:r w:rsidR="00432896">
        <w:rPr>
          <w:rFonts w:asciiTheme="minorEastAsia" w:hAnsiTheme="minorEastAsia" w:hint="eastAsia"/>
        </w:rPr>
        <w:t>〉</w:t>
      </w:r>
      <w:r w:rsidRPr="00F96FFA">
        <w:rPr>
          <w:rFonts w:asciiTheme="minorEastAsia" w:hAnsiTheme="minorEastAsia" w:hint="eastAsia"/>
        </w:rPr>
        <w:t>的定義不同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解釋自然會有所差別。</w:t>
      </w:r>
    </w:p>
    <w:p w:rsidR="007018BD" w:rsidRDefault="007018BD" w:rsidP="00885436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4C2538">
        <w:rPr>
          <w:rFonts w:asciiTheme="minorEastAsia" w:hAnsiTheme="minorEastAsia" w:hint="eastAsia"/>
        </w:rPr>
        <w:t>又</w:t>
      </w:r>
      <w:r w:rsidR="00657A69" w:rsidRPr="004C2538">
        <w:rPr>
          <w:rFonts w:asciiTheme="minorEastAsia" w:hAnsiTheme="minorEastAsia" w:hint="eastAsia"/>
        </w:rPr>
        <w:t>，</w:t>
      </w:r>
      <w:proofErr w:type="gramStart"/>
      <w:r w:rsidR="00B44209" w:rsidRPr="004C2538">
        <w:rPr>
          <w:rFonts w:asciiTheme="minorEastAsia" w:hAnsiTheme="minorEastAsia" w:cs="Times New Roman" w:hint="eastAsia"/>
          <w:szCs w:val="21"/>
        </w:rPr>
        <w:t>〈</w:t>
      </w:r>
      <w:proofErr w:type="gramEnd"/>
      <w:r w:rsidRPr="004C2538">
        <w:rPr>
          <w:rFonts w:asciiTheme="minorEastAsia" w:hAnsiTheme="minorEastAsia" w:hint="eastAsia"/>
        </w:rPr>
        <w:t>夏官</w:t>
      </w:r>
      <w:r w:rsidR="00A35405" w:rsidRPr="004C2538">
        <w:rPr>
          <w:rFonts w:ascii="新細明體" w:hAnsi="新細明體" w:cs="新細明體" w:hint="eastAsia"/>
        </w:rPr>
        <w:t>．</w:t>
      </w:r>
      <w:proofErr w:type="gramStart"/>
      <w:r w:rsidRPr="004C2538">
        <w:rPr>
          <w:rFonts w:asciiTheme="minorEastAsia" w:hAnsiTheme="minorEastAsia" w:hint="eastAsia"/>
        </w:rPr>
        <w:t>節服氏</w:t>
      </w:r>
      <w:r w:rsidR="00B44209" w:rsidRPr="004C2538">
        <w:rPr>
          <w:rFonts w:asciiTheme="minorEastAsia" w:hAnsiTheme="minorEastAsia" w:cs="Times New Roman" w:hint="eastAsia"/>
          <w:szCs w:val="21"/>
        </w:rPr>
        <w:t>〉</w:t>
      </w:r>
      <w:r w:rsidRPr="004C2538">
        <w:rPr>
          <w:rFonts w:asciiTheme="minorEastAsia" w:hAnsiTheme="minorEastAsia" w:hint="eastAsia"/>
        </w:rPr>
        <w:t>云</w:t>
      </w:r>
      <w:proofErr w:type="gramEnd"/>
      <w:r w:rsidRPr="004C2538">
        <w:rPr>
          <w:rFonts w:asciiTheme="minorEastAsia" w:hAnsiTheme="minorEastAsia" w:hint="eastAsia"/>
        </w:rPr>
        <w:t>：</w:t>
      </w:r>
    </w:p>
    <w:p w:rsidR="007018BD" w:rsidRDefault="007018BD" w:rsidP="007018BD">
      <w:pPr>
        <w:pStyle w:val="ae"/>
        <w:spacing w:before="180" w:after="180" w:line="276" w:lineRule="auto"/>
        <w:ind w:left="720"/>
        <w:rPr>
          <w:rFonts w:eastAsia="新細明體"/>
          <w:lang w:eastAsia="zh-TW"/>
        </w:rPr>
      </w:pPr>
      <w:r w:rsidRPr="00F96FFA">
        <w:rPr>
          <w:rFonts w:hint="eastAsia"/>
          <w:lang w:eastAsia="zh-TW"/>
        </w:rPr>
        <w:t>掌祭祀朝覲</w:t>
      </w:r>
      <w:proofErr w:type="gramStart"/>
      <w:r w:rsidRPr="00F96FFA">
        <w:rPr>
          <w:rFonts w:hint="eastAsia"/>
          <w:lang w:eastAsia="zh-TW"/>
        </w:rPr>
        <w:t>袞</w:t>
      </w:r>
      <w:proofErr w:type="gramEnd"/>
      <w:r w:rsidRPr="00F96FFA">
        <w:rPr>
          <w:rFonts w:hint="eastAsia"/>
          <w:lang w:eastAsia="zh-TW"/>
        </w:rPr>
        <w:t>冕六</w:t>
      </w:r>
      <w:proofErr w:type="gramStart"/>
      <w:r w:rsidRPr="00F96FFA">
        <w:rPr>
          <w:rFonts w:hint="eastAsia"/>
          <w:lang w:eastAsia="zh-TW"/>
        </w:rPr>
        <w:t>人維王之大</w:t>
      </w:r>
      <w:proofErr w:type="gramEnd"/>
      <w:r w:rsidRPr="00F96FFA">
        <w:rPr>
          <w:rFonts w:hint="eastAsia"/>
          <w:lang w:eastAsia="zh-TW"/>
        </w:rPr>
        <w:t>常</w:t>
      </w:r>
      <w:r>
        <w:rPr>
          <w:rFonts w:hint="eastAsia"/>
          <w:lang w:eastAsia="zh-TW"/>
        </w:rPr>
        <w:t>；</w:t>
      </w:r>
      <w:r w:rsidRPr="00F96FFA">
        <w:rPr>
          <w:rFonts w:hint="eastAsia"/>
          <w:lang w:eastAsia="zh-TW"/>
        </w:rPr>
        <w:t>諸侯</w:t>
      </w:r>
      <w:r w:rsidR="006D69E2">
        <w:rPr>
          <w:rFonts w:hint="eastAsia"/>
          <w:lang w:eastAsia="zh-TW"/>
        </w:rPr>
        <w:t>則</w:t>
      </w:r>
      <w:r w:rsidRPr="00F96FFA">
        <w:rPr>
          <w:rFonts w:hint="eastAsia"/>
          <w:lang w:eastAsia="zh-TW"/>
        </w:rPr>
        <w:t>四人</w:t>
      </w:r>
      <w:r w:rsidR="00657A69">
        <w:rPr>
          <w:rFonts w:hint="eastAsia"/>
          <w:lang w:eastAsia="zh-TW"/>
        </w:rPr>
        <w:t>，</w:t>
      </w:r>
      <w:proofErr w:type="gramStart"/>
      <w:r w:rsidRPr="00F96FFA">
        <w:rPr>
          <w:rFonts w:hint="eastAsia"/>
          <w:lang w:eastAsia="zh-TW"/>
        </w:rPr>
        <w:t>其服亦</w:t>
      </w:r>
      <w:proofErr w:type="gramEnd"/>
      <w:r w:rsidRPr="00F96FFA">
        <w:rPr>
          <w:rFonts w:hint="eastAsia"/>
          <w:lang w:eastAsia="zh-TW"/>
        </w:rPr>
        <w:t>如之。</w:t>
      </w:r>
      <w:proofErr w:type="gramStart"/>
      <w:r w:rsidRPr="00F96FFA">
        <w:rPr>
          <w:rFonts w:hint="eastAsia"/>
          <w:lang w:eastAsia="zh-TW"/>
        </w:rPr>
        <w:t>郊祀裘冕</w:t>
      </w:r>
      <w:proofErr w:type="gramEnd"/>
      <w:r w:rsidRPr="00F96FFA">
        <w:rPr>
          <w:rFonts w:hint="eastAsia"/>
          <w:lang w:eastAsia="zh-TW"/>
        </w:rPr>
        <w:t>二人執戈</w:t>
      </w:r>
      <w:r w:rsidR="00657A69">
        <w:rPr>
          <w:rFonts w:hint="eastAsia"/>
          <w:lang w:eastAsia="zh-TW"/>
        </w:rPr>
        <w:t>，</w:t>
      </w:r>
      <w:r w:rsidR="006D69E2">
        <w:rPr>
          <w:rFonts w:hint="eastAsia"/>
          <w:lang w:eastAsia="zh-TW"/>
        </w:rPr>
        <w:t>送逆</w:t>
      </w:r>
      <w:r w:rsidR="006D69E2" w:rsidRPr="004C2538">
        <w:rPr>
          <w:rFonts w:hint="eastAsia"/>
          <w:lang w:eastAsia="zh-TW"/>
        </w:rPr>
        <w:t>尸</w:t>
      </w:r>
      <w:r w:rsidRPr="00F96FFA">
        <w:rPr>
          <w:rFonts w:hint="eastAsia"/>
          <w:lang w:eastAsia="zh-TW"/>
        </w:rPr>
        <w:t>從車。</w:t>
      </w:r>
      <w:r w:rsidR="00432896">
        <w:rPr>
          <w:rStyle w:val="ad"/>
          <w:lang w:eastAsia="zh-TW"/>
        </w:rPr>
        <w:footnoteReference w:id="27"/>
      </w:r>
    </w:p>
    <w:p w:rsidR="007018BD" w:rsidRPr="001F17B1" w:rsidRDefault="007018BD" w:rsidP="000D4D49">
      <w:pPr>
        <w:spacing w:line="276" w:lineRule="auto"/>
        <w:jc w:val="both"/>
        <w:rPr>
          <w:rFonts w:asciiTheme="minorEastAsia" w:hAnsiTheme="minorEastAsia"/>
        </w:rPr>
      </w:pPr>
      <w:proofErr w:type="gramStart"/>
      <w:r w:rsidRPr="001F17B1">
        <w:rPr>
          <w:rFonts w:asciiTheme="minorEastAsia" w:hAnsiTheme="minorEastAsia" w:hint="eastAsia"/>
        </w:rPr>
        <w:t>鄭玄注云</w:t>
      </w:r>
      <w:proofErr w:type="gramEnd"/>
      <w:r w:rsidR="00657A69">
        <w:rPr>
          <w:rFonts w:ascii="新細明體" w:hAnsi="新細明體" w:cs="新細明體" w:hint="eastAsia"/>
        </w:rPr>
        <w:t>「</w:t>
      </w:r>
      <w:r w:rsidRPr="001F17B1">
        <w:rPr>
          <w:rFonts w:asciiTheme="minorEastAsia" w:hAnsiTheme="minorEastAsia" w:hint="eastAsia"/>
        </w:rPr>
        <w:t>服袞冕者</w:t>
      </w:r>
      <w:r w:rsidR="00657A69">
        <w:rPr>
          <w:rFonts w:asciiTheme="minorEastAsia" w:hAnsiTheme="minorEastAsia" w:hint="eastAsia"/>
        </w:rPr>
        <w:t>，</w:t>
      </w:r>
      <w:proofErr w:type="gramStart"/>
      <w:r w:rsidRPr="001F17B1">
        <w:rPr>
          <w:rFonts w:asciiTheme="minorEastAsia" w:hAnsiTheme="minorEastAsia" w:hint="eastAsia"/>
          <w:u w:val="single"/>
        </w:rPr>
        <w:t>從王服</w:t>
      </w:r>
      <w:proofErr w:type="gramEnd"/>
      <w:r w:rsidRPr="001F17B1">
        <w:rPr>
          <w:rFonts w:asciiTheme="minorEastAsia" w:hAnsiTheme="minorEastAsia" w:hint="eastAsia"/>
          <w:u w:val="single"/>
        </w:rPr>
        <w:t>也</w:t>
      </w:r>
      <w:r w:rsidR="00657A69">
        <w:rPr>
          <w:rFonts w:ascii="新細明體" w:hAnsi="新細明體" w:cs="新細明體" w:hint="eastAsia"/>
        </w:rPr>
        <w:t>」</w:t>
      </w:r>
      <w:r w:rsidR="00657A69">
        <w:rPr>
          <w:rFonts w:asciiTheme="minorEastAsia" w:hAnsiTheme="minorEastAsia" w:cs="SimSun" w:hint="eastAsia"/>
        </w:rPr>
        <w:t>、</w:t>
      </w:r>
      <w:r w:rsidR="00657A69">
        <w:rPr>
          <w:rFonts w:ascii="新細明體" w:hAnsi="新細明體" w:cs="新細明體" w:hint="eastAsia"/>
        </w:rPr>
        <w:t>「</w:t>
      </w:r>
      <w:r w:rsidRPr="001F17B1">
        <w:rPr>
          <w:rFonts w:asciiTheme="minorEastAsia" w:hAnsiTheme="minorEastAsia" w:hint="eastAsia"/>
        </w:rPr>
        <w:t>裘冕者</w:t>
      </w:r>
      <w:r w:rsidR="00657A69">
        <w:rPr>
          <w:rFonts w:asciiTheme="minorEastAsia" w:hAnsiTheme="minorEastAsia" w:hint="eastAsia"/>
        </w:rPr>
        <w:t>，</w:t>
      </w:r>
      <w:r w:rsidRPr="001F17B1">
        <w:rPr>
          <w:rFonts w:asciiTheme="minorEastAsia" w:hAnsiTheme="minorEastAsia" w:hint="eastAsia"/>
          <w:u w:val="single"/>
        </w:rPr>
        <w:t>亦從尸服也</w:t>
      </w:r>
      <w:r w:rsidR="00657A69">
        <w:rPr>
          <w:rFonts w:ascii="新細明體" w:hAnsi="新細明體" w:cs="新細明體" w:hint="eastAsia"/>
        </w:rPr>
        <w:t>」</w:t>
      </w:r>
      <w:r w:rsidRPr="001F17B1">
        <w:rPr>
          <w:rFonts w:asciiTheme="minorEastAsia" w:hAnsiTheme="minorEastAsia" w:cs="SimSun" w:hint="eastAsia"/>
        </w:rPr>
        <w:t>。</w:t>
      </w:r>
      <w:r w:rsidR="00DD6F35">
        <w:rPr>
          <w:rFonts w:asciiTheme="minorEastAsia" w:hAnsiTheme="minorEastAsia" w:cs="SimSun" w:hint="eastAsia"/>
        </w:rPr>
        <w:t>賈《疏》</w:t>
      </w:r>
      <w:r w:rsidR="00BC13D8">
        <w:rPr>
          <w:rFonts w:asciiTheme="minorEastAsia" w:hAnsiTheme="minorEastAsia" w:hint="eastAsia"/>
        </w:rPr>
        <w:t>於〈敘官〉</w:t>
      </w:r>
      <w:proofErr w:type="gramStart"/>
      <w:r w:rsidRPr="001F17B1">
        <w:rPr>
          <w:rFonts w:asciiTheme="minorEastAsia" w:hAnsiTheme="minorEastAsia" w:hint="eastAsia"/>
        </w:rPr>
        <w:t>云</w:t>
      </w:r>
      <w:proofErr w:type="gramEnd"/>
      <w:r w:rsidRPr="001F17B1">
        <w:rPr>
          <w:rFonts w:asciiTheme="minorEastAsia" w:hAnsiTheme="minorEastAsia" w:hint="eastAsia"/>
        </w:rPr>
        <w:t>：</w:t>
      </w:r>
      <w:r w:rsidR="00657A69">
        <w:rPr>
          <w:rFonts w:ascii="新細明體" w:hAnsi="新細明體" w:cs="新細明體" w:hint="eastAsia"/>
        </w:rPr>
        <w:t>「</w:t>
      </w:r>
      <w:r w:rsidRPr="001F17B1">
        <w:rPr>
          <w:rFonts w:asciiTheme="minorEastAsia" w:hAnsiTheme="minorEastAsia" w:hint="eastAsia"/>
        </w:rPr>
        <w:t>鄭</w:t>
      </w:r>
      <w:proofErr w:type="gramStart"/>
      <w:r w:rsidRPr="001F17B1">
        <w:rPr>
          <w:rFonts w:asciiTheme="minorEastAsia" w:hAnsiTheme="minorEastAsia" w:hint="eastAsia"/>
        </w:rPr>
        <w:t>云</w:t>
      </w:r>
      <w:proofErr w:type="gramEnd"/>
      <w:r w:rsidRPr="001F17B1">
        <w:rPr>
          <w:rFonts w:asciiTheme="minorEastAsia" w:hAnsiTheme="minorEastAsia" w:hint="eastAsia"/>
        </w:rPr>
        <w:t>『世</w:t>
      </w:r>
      <w:proofErr w:type="gramStart"/>
      <w:r w:rsidRPr="001F17B1">
        <w:rPr>
          <w:rFonts w:asciiTheme="minorEastAsia" w:hAnsiTheme="minorEastAsia" w:hint="eastAsia"/>
        </w:rPr>
        <w:t>為王節</w:t>
      </w:r>
      <w:proofErr w:type="gramEnd"/>
      <w:r w:rsidRPr="001F17B1">
        <w:rPr>
          <w:rFonts w:asciiTheme="minorEastAsia" w:hAnsiTheme="minorEastAsia" w:hint="eastAsia"/>
        </w:rPr>
        <w:t>所衣服』者</w:t>
      </w:r>
      <w:r w:rsidR="00657A69">
        <w:rPr>
          <w:rFonts w:asciiTheme="minorEastAsia" w:hAnsiTheme="minorEastAsia" w:hint="eastAsia"/>
        </w:rPr>
        <w:t>，</w:t>
      </w:r>
      <w:r w:rsidRPr="001F17B1">
        <w:rPr>
          <w:rFonts w:asciiTheme="minorEastAsia" w:hAnsiTheme="minorEastAsia" w:hint="eastAsia"/>
        </w:rPr>
        <w:t>以</w:t>
      </w:r>
      <w:proofErr w:type="gramStart"/>
      <w:r w:rsidRPr="001F17B1">
        <w:rPr>
          <w:rFonts w:asciiTheme="minorEastAsia" w:hAnsiTheme="minorEastAsia" w:hint="eastAsia"/>
        </w:rPr>
        <w:t>其</w:t>
      </w:r>
      <w:proofErr w:type="gramEnd"/>
      <w:r w:rsidRPr="001F17B1">
        <w:rPr>
          <w:rFonts w:asciiTheme="minorEastAsia" w:hAnsiTheme="minorEastAsia" w:hint="eastAsia"/>
        </w:rPr>
        <w:t>著服與王為節</w:t>
      </w:r>
      <w:proofErr w:type="gramStart"/>
      <w:r w:rsidRPr="001F17B1">
        <w:rPr>
          <w:rFonts w:asciiTheme="minorEastAsia" w:hAnsiTheme="minorEastAsia" w:hint="eastAsia"/>
        </w:rPr>
        <w:t>而稱</w:t>
      </w:r>
      <w:proofErr w:type="gramEnd"/>
      <w:r w:rsidRPr="001F17B1">
        <w:rPr>
          <w:rFonts w:asciiTheme="minorEastAsia" w:hAnsiTheme="minorEastAsia" w:hint="eastAsia"/>
        </w:rPr>
        <w:t>氏</w:t>
      </w:r>
      <w:r w:rsidR="00657A69">
        <w:rPr>
          <w:rFonts w:asciiTheme="minorEastAsia" w:hAnsiTheme="minorEastAsia" w:hint="eastAsia"/>
        </w:rPr>
        <w:t>，</w:t>
      </w:r>
      <w:r w:rsidRPr="001F17B1">
        <w:rPr>
          <w:rFonts w:asciiTheme="minorEastAsia" w:hAnsiTheme="minorEastAsia" w:hint="eastAsia"/>
        </w:rPr>
        <w:t>故知官有世功</w:t>
      </w:r>
      <w:r w:rsidR="00657A69">
        <w:rPr>
          <w:rFonts w:asciiTheme="minorEastAsia" w:hAnsiTheme="minorEastAsia" w:hint="eastAsia"/>
        </w:rPr>
        <w:t>，</w:t>
      </w:r>
      <w:r w:rsidR="006D69E2">
        <w:rPr>
          <w:rFonts w:asciiTheme="minorEastAsia" w:hAnsiTheme="minorEastAsia" w:hint="eastAsia"/>
        </w:rPr>
        <w:t>則</w:t>
      </w:r>
      <w:proofErr w:type="gramStart"/>
      <w:r w:rsidR="006D69E2">
        <w:rPr>
          <w:rFonts w:asciiTheme="minorEastAsia" w:hAnsiTheme="minorEastAsia" w:hint="eastAsia"/>
        </w:rPr>
        <w:t>曰官</w:t>
      </w:r>
      <w:proofErr w:type="gramEnd"/>
      <w:r w:rsidR="006D69E2" w:rsidRPr="004C2538">
        <w:rPr>
          <w:rFonts w:asciiTheme="minorEastAsia" w:hAnsiTheme="minorEastAsia" w:hint="eastAsia"/>
        </w:rPr>
        <w:t>旅</w:t>
      </w:r>
      <w:r w:rsidRPr="001F17B1">
        <w:rPr>
          <w:rFonts w:asciiTheme="minorEastAsia" w:hAnsiTheme="minorEastAsia" w:hint="eastAsia"/>
        </w:rPr>
        <w:t>。</w:t>
      </w:r>
      <w:r w:rsidR="00657A69">
        <w:rPr>
          <w:rFonts w:ascii="新細明體" w:hAnsi="新細明體" w:cs="新細明體" w:hint="eastAsia"/>
        </w:rPr>
        <w:t>」</w:t>
      </w:r>
      <w:r w:rsidR="006D69E2">
        <w:rPr>
          <w:rFonts w:asciiTheme="minorEastAsia" w:hAnsiTheme="minorEastAsia" w:hint="eastAsia"/>
        </w:rPr>
        <w:t>又〈節服氏〉</w:t>
      </w:r>
      <w:r w:rsidRPr="001F17B1">
        <w:rPr>
          <w:rFonts w:asciiTheme="minorEastAsia" w:hAnsiTheme="minorEastAsia" w:hint="eastAsia"/>
        </w:rPr>
        <w:t>疏</w:t>
      </w:r>
      <w:proofErr w:type="gramStart"/>
      <w:r w:rsidRPr="001F17B1">
        <w:rPr>
          <w:rFonts w:asciiTheme="minorEastAsia" w:hAnsiTheme="minorEastAsia" w:hint="eastAsia"/>
        </w:rPr>
        <w:t>云</w:t>
      </w:r>
      <w:proofErr w:type="gramEnd"/>
      <w:r w:rsidRPr="001F17B1">
        <w:rPr>
          <w:rFonts w:asciiTheme="minorEastAsia" w:hAnsiTheme="minorEastAsia" w:hint="eastAsia"/>
        </w:rPr>
        <w:t>：</w:t>
      </w:r>
      <w:r w:rsidR="00657A69">
        <w:rPr>
          <w:rFonts w:ascii="新細明體" w:hAnsi="新細明體" w:cs="新細明體" w:hint="eastAsia"/>
        </w:rPr>
        <w:t>「</w:t>
      </w:r>
      <w:r w:rsidRPr="001F17B1">
        <w:rPr>
          <w:rFonts w:asciiTheme="minorEastAsia" w:hAnsiTheme="minorEastAsia" w:hint="eastAsia"/>
        </w:rPr>
        <w:t>以</w:t>
      </w:r>
      <w:proofErr w:type="gramStart"/>
      <w:r w:rsidRPr="001F17B1">
        <w:rPr>
          <w:rFonts w:asciiTheme="minorEastAsia" w:hAnsiTheme="minorEastAsia" w:hint="eastAsia"/>
        </w:rPr>
        <w:t>其節服氏者</w:t>
      </w:r>
      <w:r w:rsidR="00657A69">
        <w:rPr>
          <w:rFonts w:asciiTheme="minorEastAsia" w:hAnsiTheme="minorEastAsia" w:hint="eastAsia"/>
        </w:rPr>
        <w:t>，</w:t>
      </w:r>
      <w:r w:rsidRPr="001F17B1">
        <w:rPr>
          <w:rFonts w:asciiTheme="minorEastAsia" w:hAnsiTheme="minorEastAsia" w:hint="eastAsia"/>
        </w:rPr>
        <w:t>世能節王</w:t>
      </w:r>
      <w:proofErr w:type="gramEnd"/>
      <w:r w:rsidRPr="001F17B1">
        <w:rPr>
          <w:rFonts w:asciiTheme="minorEastAsia" w:hAnsiTheme="minorEastAsia" w:hint="eastAsia"/>
        </w:rPr>
        <w:t>之衣服</w:t>
      </w:r>
      <w:r w:rsidR="00657A69">
        <w:rPr>
          <w:rFonts w:asciiTheme="minorEastAsia" w:hAnsiTheme="minorEastAsia" w:hint="eastAsia"/>
        </w:rPr>
        <w:t>，</w:t>
      </w:r>
      <w:proofErr w:type="gramStart"/>
      <w:r w:rsidRPr="001F17B1">
        <w:rPr>
          <w:rFonts w:asciiTheme="minorEastAsia" w:hAnsiTheme="minorEastAsia" w:hint="eastAsia"/>
        </w:rPr>
        <w:t>明節服</w:t>
      </w:r>
      <w:proofErr w:type="gramEnd"/>
      <w:r w:rsidRPr="001F17B1">
        <w:rPr>
          <w:rFonts w:asciiTheme="minorEastAsia" w:hAnsiTheme="minorEastAsia" w:hint="eastAsia"/>
        </w:rPr>
        <w:t>所服與王同</w:t>
      </w:r>
      <w:r w:rsidR="00657A69">
        <w:rPr>
          <w:rFonts w:asciiTheme="minorEastAsia" w:hAnsiTheme="minorEastAsia" w:hint="eastAsia"/>
        </w:rPr>
        <w:t>，</w:t>
      </w:r>
      <w:r w:rsidRPr="001F17B1">
        <w:rPr>
          <w:rFonts w:asciiTheme="minorEastAsia" w:hAnsiTheme="minorEastAsia" w:hint="eastAsia"/>
        </w:rPr>
        <w:t>故云</w:t>
      </w:r>
      <w:proofErr w:type="gramStart"/>
      <w:r w:rsidRPr="001F17B1">
        <w:rPr>
          <w:rFonts w:asciiTheme="minorEastAsia" w:hAnsiTheme="minorEastAsia" w:hint="eastAsia"/>
        </w:rPr>
        <w:t>從王服</w:t>
      </w:r>
      <w:proofErr w:type="gramEnd"/>
      <w:r w:rsidRPr="001F17B1">
        <w:rPr>
          <w:rFonts w:asciiTheme="minorEastAsia" w:hAnsiTheme="minorEastAsia" w:hint="eastAsia"/>
        </w:rPr>
        <w:t>也。</w:t>
      </w:r>
      <w:r w:rsidR="00657A69">
        <w:rPr>
          <w:rFonts w:ascii="新細明體" w:hAnsi="新細明體" w:cs="新細明體" w:hint="eastAsia"/>
        </w:rPr>
        <w:t>」</w:t>
      </w:r>
      <w:r w:rsidR="00BC13D8">
        <w:rPr>
          <w:rStyle w:val="ad"/>
          <w:rFonts w:ascii="新細明體" w:hAnsi="新細明體" w:cs="新細明體"/>
        </w:rPr>
        <w:footnoteReference w:id="28"/>
      </w:r>
      <w:proofErr w:type="gramStart"/>
      <w:r w:rsidRPr="001F17B1">
        <w:rPr>
          <w:rFonts w:asciiTheme="minorEastAsia" w:hAnsiTheme="minorEastAsia" w:cs="SimSun" w:hint="eastAsia"/>
        </w:rPr>
        <w:t>則鄭</w:t>
      </w:r>
      <w:r w:rsidR="00657A69">
        <w:rPr>
          <w:rFonts w:asciiTheme="minorEastAsia" w:hAnsiTheme="minorEastAsia" w:cs="SimSun" w:hint="eastAsia"/>
        </w:rPr>
        <w:t>、</w:t>
      </w:r>
      <w:r w:rsidRPr="001F17B1">
        <w:rPr>
          <w:rFonts w:asciiTheme="minorEastAsia" w:hAnsiTheme="minorEastAsia" w:cs="SimSun" w:hint="eastAsia"/>
        </w:rPr>
        <w:t>賈</w:t>
      </w:r>
      <w:r w:rsidRPr="001F17B1">
        <w:rPr>
          <w:rFonts w:asciiTheme="minorEastAsia" w:hAnsiTheme="minorEastAsia" w:hint="eastAsia"/>
        </w:rPr>
        <w:t>將</w:t>
      </w:r>
      <w:proofErr w:type="gramEnd"/>
      <w:r w:rsidRPr="001F17B1">
        <w:rPr>
          <w:rFonts w:asciiTheme="minorEastAsia" w:hAnsiTheme="minorEastAsia" w:hint="eastAsia"/>
        </w:rPr>
        <w:t>此句經文句讀爲</w:t>
      </w:r>
      <w:r w:rsidR="00657A69">
        <w:rPr>
          <w:rFonts w:ascii="新細明體" w:hAnsi="新細明體" w:cs="新細明體" w:hint="eastAsia"/>
        </w:rPr>
        <w:t>「</w:t>
      </w:r>
      <w:r w:rsidRPr="001F17B1">
        <w:rPr>
          <w:rFonts w:asciiTheme="minorEastAsia" w:hAnsiTheme="minorEastAsia" w:hint="eastAsia"/>
        </w:rPr>
        <w:t>掌祭祀朝覲</w:t>
      </w:r>
      <w:r w:rsidR="00657A69">
        <w:rPr>
          <w:rFonts w:asciiTheme="minorEastAsia" w:hAnsiTheme="minorEastAsia" w:hint="eastAsia"/>
        </w:rPr>
        <w:t>，</w:t>
      </w:r>
      <w:r w:rsidRPr="001F17B1">
        <w:rPr>
          <w:rFonts w:asciiTheme="minorEastAsia" w:hAnsiTheme="minorEastAsia" w:hint="eastAsia"/>
        </w:rPr>
        <w:t>袞冕六人</w:t>
      </w:r>
      <w:r w:rsidR="00657A69">
        <w:rPr>
          <w:rFonts w:asciiTheme="minorEastAsia" w:hAnsiTheme="minorEastAsia" w:hint="eastAsia"/>
        </w:rPr>
        <w:t>，</w:t>
      </w:r>
      <w:r w:rsidRPr="001F17B1">
        <w:rPr>
          <w:rFonts w:asciiTheme="minorEastAsia" w:hAnsiTheme="minorEastAsia" w:hint="eastAsia"/>
        </w:rPr>
        <w:t>維王之大常</w:t>
      </w:r>
      <w:r w:rsidR="00657A69">
        <w:rPr>
          <w:rFonts w:ascii="新細明體" w:hAnsi="新細明體" w:cs="新細明體" w:hint="eastAsia"/>
        </w:rPr>
        <w:t>」</w:t>
      </w:r>
      <w:r w:rsidR="00657A69">
        <w:rPr>
          <w:rFonts w:asciiTheme="minorEastAsia" w:hAnsiTheme="minorEastAsia" w:hint="eastAsia"/>
        </w:rPr>
        <w:t>、</w:t>
      </w:r>
      <w:r w:rsidR="00657A69">
        <w:rPr>
          <w:rFonts w:ascii="新細明體" w:hAnsi="新細明體" w:cs="新細明體" w:hint="eastAsia"/>
        </w:rPr>
        <w:t>「</w:t>
      </w:r>
      <w:r w:rsidRPr="001F17B1">
        <w:rPr>
          <w:rFonts w:asciiTheme="minorEastAsia" w:hAnsiTheme="minorEastAsia" w:hint="eastAsia"/>
        </w:rPr>
        <w:t>郊祀</w:t>
      </w:r>
      <w:r w:rsidR="00657A69">
        <w:rPr>
          <w:rFonts w:asciiTheme="minorEastAsia" w:hAnsiTheme="minorEastAsia" w:hint="eastAsia"/>
        </w:rPr>
        <w:t>，</w:t>
      </w:r>
      <w:r w:rsidRPr="001F17B1">
        <w:rPr>
          <w:rFonts w:asciiTheme="minorEastAsia" w:hAnsiTheme="minorEastAsia" w:hint="eastAsia"/>
        </w:rPr>
        <w:t>裘冕二人</w:t>
      </w:r>
      <w:r w:rsidR="00657A69">
        <w:rPr>
          <w:rFonts w:asciiTheme="minorEastAsia" w:hAnsiTheme="minorEastAsia" w:hint="eastAsia"/>
        </w:rPr>
        <w:t>，</w:t>
      </w:r>
      <w:r w:rsidRPr="001F17B1">
        <w:rPr>
          <w:rFonts w:asciiTheme="minorEastAsia" w:hAnsiTheme="minorEastAsia" w:hint="eastAsia"/>
        </w:rPr>
        <w:t>執戈</w:t>
      </w:r>
      <w:r w:rsidR="00657A69">
        <w:rPr>
          <w:rFonts w:asciiTheme="minorEastAsia" w:hAnsiTheme="minorEastAsia" w:hint="eastAsia"/>
        </w:rPr>
        <w:t>，</w:t>
      </w:r>
      <w:r w:rsidRPr="001F17B1">
        <w:rPr>
          <w:rFonts w:asciiTheme="minorEastAsia" w:hAnsiTheme="minorEastAsia" w:hint="eastAsia"/>
        </w:rPr>
        <w:t>送逆師從車</w:t>
      </w:r>
      <w:r w:rsidR="00657A69">
        <w:rPr>
          <w:rFonts w:ascii="新細明體" w:hAnsi="新細明體" w:cs="新細明體" w:hint="eastAsia"/>
        </w:rPr>
        <w:t>」</w:t>
      </w:r>
      <w:r w:rsidRPr="001F17B1">
        <w:rPr>
          <w:rFonts w:asciiTheme="minorEastAsia" w:hAnsiTheme="minorEastAsia" w:cs="SimSun" w:hint="eastAsia"/>
        </w:rPr>
        <w:t>。</w:t>
      </w:r>
    </w:p>
    <w:p w:rsidR="007018BD" w:rsidRPr="00E14B30" w:rsidRDefault="007018BD" w:rsidP="000D4D49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E14B30">
        <w:rPr>
          <w:rFonts w:asciiTheme="minorEastAsia" w:hAnsiTheme="minorEastAsia" w:hint="eastAsia"/>
        </w:rPr>
        <w:t>孫氏以爲：</w:t>
      </w:r>
      <w:r w:rsidR="00657A69" w:rsidRPr="00E14B30">
        <w:rPr>
          <w:rFonts w:asciiTheme="minorEastAsia" w:hAnsiTheme="minorEastAsia" w:cs="新細明體" w:hint="eastAsia"/>
        </w:rPr>
        <w:t>「</w:t>
      </w:r>
      <w:r w:rsidRPr="00E14B30">
        <w:rPr>
          <w:rFonts w:asciiTheme="minorEastAsia" w:hAnsiTheme="minorEastAsia" w:hint="eastAsia"/>
        </w:rPr>
        <w:t>此當讀</w:t>
      </w:r>
      <w:proofErr w:type="gramStart"/>
      <w:r w:rsidRPr="00E14B30">
        <w:rPr>
          <w:rFonts w:asciiTheme="minorEastAsia" w:hAnsiTheme="minorEastAsia" w:hint="eastAsia"/>
        </w:rPr>
        <w:t>袞</w:t>
      </w:r>
      <w:proofErr w:type="gramEnd"/>
      <w:r w:rsidRPr="00E14B30">
        <w:rPr>
          <w:rFonts w:asciiTheme="minorEastAsia" w:hAnsiTheme="minorEastAsia" w:hint="eastAsia"/>
        </w:rPr>
        <w:t>冕句</w:t>
      </w:r>
      <w:r w:rsidR="00657A69" w:rsidRPr="00E14B30">
        <w:rPr>
          <w:rFonts w:asciiTheme="minorEastAsia" w:hAnsiTheme="minorEastAsia" w:hint="eastAsia"/>
        </w:rPr>
        <w:t>，</w:t>
      </w:r>
      <w:r w:rsidRPr="00E14B30">
        <w:rPr>
          <w:rFonts w:asciiTheme="minorEastAsia" w:hAnsiTheme="minorEastAsia" w:hint="eastAsia"/>
        </w:rPr>
        <w:t>鄭</w:t>
      </w:r>
      <w:r w:rsidR="00657A69" w:rsidRPr="00E14B30">
        <w:rPr>
          <w:rFonts w:asciiTheme="minorEastAsia" w:hAnsiTheme="minorEastAsia" w:hint="eastAsia"/>
        </w:rPr>
        <w:t>、</w:t>
      </w:r>
      <w:proofErr w:type="gramStart"/>
      <w:r w:rsidRPr="00E14B30">
        <w:rPr>
          <w:rFonts w:asciiTheme="minorEastAsia" w:hAnsiTheme="minorEastAsia" w:hint="eastAsia"/>
        </w:rPr>
        <w:t>賈讀</w:t>
      </w:r>
      <w:proofErr w:type="gramEnd"/>
      <w:r w:rsidRPr="00E14B30">
        <w:rPr>
          <w:rFonts w:asciiTheme="minorEastAsia" w:hAnsiTheme="minorEastAsia" w:hint="eastAsia"/>
        </w:rPr>
        <w:t>誤。</w:t>
      </w:r>
      <w:r w:rsidR="00657A69" w:rsidRPr="00E14B30">
        <w:rPr>
          <w:rFonts w:asciiTheme="minorEastAsia" w:hAnsiTheme="minorEastAsia" w:cs="新細明體" w:hint="eastAsia"/>
        </w:rPr>
        <w:t>」</w:t>
      </w:r>
      <w:proofErr w:type="gramStart"/>
      <w:r w:rsidRPr="00E14B30">
        <w:rPr>
          <w:rFonts w:asciiTheme="minorEastAsia" w:hAnsiTheme="minorEastAsia" w:hint="eastAsia"/>
          <w:sz w:val="18"/>
          <w:szCs w:val="18"/>
        </w:rPr>
        <w:t>（</w:t>
      </w:r>
      <w:proofErr w:type="gramEnd"/>
      <w:r w:rsidR="00657A69" w:rsidRPr="00E14B30">
        <w:rPr>
          <w:rFonts w:asciiTheme="minorEastAsia" w:hAnsiTheme="minorEastAsia" w:cs="新細明體" w:hint="eastAsia"/>
          <w:sz w:val="18"/>
          <w:szCs w:val="18"/>
        </w:rPr>
        <w:t>「</w:t>
      </w:r>
      <w:r w:rsidRPr="00E14B30">
        <w:rPr>
          <w:rFonts w:asciiTheme="minorEastAsia" w:hAnsiTheme="minorEastAsia" w:hint="eastAsia"/>
          <w:sz w:val="18"/>
          <w:szCs w:val="18"/>
        </w:rPr>
        <w:t>郊祀裘冕</w:t>
      </w:r>
      <w:r w:rsidR="00657A69" w:rsidRPr="00E14B30">
        <w:rPr>
          <w:rFonts w:asciiTheme="minorEastAsia" w:hAnsiTheme="minorEastAsia" w:cs="新細明體" w:hint="eastAsia"/>
          <w:sz w:val="18"/>
          <w:szCs w:val="18"/>
        </w:rPr>
        <w:t>」</w:t>
      </w:r>
      <w:r w:rsidRPr="00E14B30">
        <w:rPr>
          <w:rFonts w:asciiTheme="minorEastAsia" w:hAnsiTheme="minorEastAsia" w:hint="eastAsia"/>
          <w:sz w:val="18"/>
          <w:szCs w:val="18"/>
        </w:rPr>
        <w:t>亦同。）</w:t>
      </w:r>
      <w:r w:rsidRPr="00E14B30">
        <w:rPr>
          <w:rFonts w:asciiTheme="minorEastAsia" w:hAnsiTheme="minorEastAsia" w:hint="eastAsia"/>
        </w:rPr>
        <w:t>清人以爲</w:t>
      </w:r>
      <w:r w:rsidR="00657A69" w:rsidRPr="00E14B30">
        <w:rPr>
          <w:rFonts w:asciiTheme="minorEastAsia" w:hAnsiTheme="minorEastAsia" w:hint="eastAsia"/>
        </w:rPr>
        <w:t>，</w:t>
      </w:r>
      <w:r w:rsidRPr="00E14B30">
        <w:rPr>
          <w:rFonts w:asciiTheme="minorEastAsia" w:hAnsiTheme="minorEastAsia" w:hint="eastAsia"/>
        </w:rPr>
        <w:t>此官爵</w:t>
      </w:r>
      <w:r w:rsidR="00657A69" w:rsidRPr="00E14B30">
        <w:rPr>
          <w:rFonts w:asciiTheme="minorEastAsia" w:hAnsiTheme="minorEastAsia" w:cs="新細明體" w:hint="eastAsia"/>
        </w:rPr>
        <w:t>「</w:t>
      </w:r>
      <w:r w:rsidRPr="00E14B30">
        <w:rPr>
          <w:rFonts w:asciiTheme="minorEastAsia" w:hAnsiTheme="minorEastAsia" w:hint="eastAsia"/>
        </w:rPr>
        <w:t>下士</w:t>
      </w:r>
      <w:r w:rsidR="00657A69" w:rsidRPr="00E14B30">
        <w:rPr>
          <w:rFonts w:asciiTheme="minorEastAsia" w:hAnsiTheme="minorEastAsia" w:cs="新細明體" w:hint="eastAsia"/>
        </w:rPr>
        <w:t>」</w:t>
      </w:r>
      <w:r w:rsidR="00657A69" w:rsidRPr="00E14B30">
        <w:rPr>
          <w:rFonts w:asciiTheme="minorEastAsia" w:hAnsiTheme="minorEastAsia" w:cs="SimSun" w:hint="eastAsia"/>
        </w:rPr>
        <w:t>，</w:t>
      </w:r>
      <w:r w:rsidRPr="00E14B30">
        <w:rPr>
          <w:rFonts w:asciiTheme="minorEastAsia" w:hAnsiTheme="minorEastAsia" w:hint="eastAsia"/>
        </w:rPr>
        <w:t>士之助祭當服爵弁玄端。王之下士</w:t>
      </w:r>
      <w:proofErr w:type="gramStart"/>
      <w:r w:rsidRPr="00E14B30">
        <w:rPr>
          <w:rFonts w:asciiTheme="minorEastAsia" w:hAnsiTheme="minorEastAsia" w:hint="eastAsia"/>
        </w:rPr>
        <w:t>雖得服玄冕</w:t>
      </w:r>
      <w:proofErr w:type="gramEnd"/>
      <w:r w:rsidR="00657A69" w:rsidRPr="00E14B30">
        <w:rPr>
          <w:rFonts w:asciiTheme="minorEastAsia" w:hAnsiTheme="minorEastAsia" w:hint="eastAsia"/>
        </w:rPr>
        <w:t>，</w:t>
      </w:r>
      <w:r w:rsidRPr="00E14B30">
        <w:rPr>
          <w:rFonts w:asciiTheme="minorEastAsia" w:hAnsiTheme="minorEastAsia" w:hint="eastAsia"/>
        </w:rPr>
        <w:t>然不得服袞冕。</w:t>
      </w:r>
      <w:proofErr w:type="gramStart"/>
      <w:r w:rsidRPr="00E14B30">
        <w:rPr>
          <w:rFonts w:asciiTheme="minorEastAsia" w:hAnsiTheme="minorEastAsia" w:hint="eastAsia"/>
        </w:rPr>
        <w:t>惠士奇云</w:t>
      </w:r>
      <w:proofErr w:type="gramEnd"/>
      <w:r w:rsidRPr="00E14B30">
        <w:rPr>
          <w:rFonts w:asciiTheme="minorEastAsia" w:hAnsiTheme="minorEastAsia" w:hint="eastAsia"/>
        </w:rPr>
        <w:t>：</w:t>
      </w:r>
      <w:r w:rsidR="00657A69" w:rsidRPr="00E14B30">
        <w:rPr>
          <w:rFonts w:asciiTheme="minorEastAsia" w:hAnsiTheme="minorEastAsia" w:cs="新細明體" w:hint="eastAsia"/>
        </w:rPr>
        <w:t>「</w:t>
      </w:r>
      <w:r w:rsidRPr="00E14B30">
        <w:rPr>
          <w:rFonts w:asciiTheme="minorEastAsia" w:hAnsiTheme="minorEastAsia" w:hint="eastAsia"/>
        </w:rPr>
        <w:t>官</w:t>
      </w:r>
      <w:proofErr w:type="gramStart"/>
      <w:r w:rsidRPr="00E14B30">
        <w:rPr>
          <w:rFonts w:asciiTheme="minorEastAsia" w:hAnsiTheme="minorEastAsia" w:hint="eastAsia"/>
        </w:rPr>
        <w:t>以節服</w:t>
      </w:r>
      <w:proofErr w:type="gramEnd"/>
      <w:r w:rsidRPr="00E14B30">
        <w:rPr>
          <w:rFonts w:asciiTheme="minorEastAsia" w:hAnsiTheme="minorEastAsia" w:hint="eastAsia"/>
        </w:rPr>
        <w:t>爲名</w:t>
      </w:r>
      <w:r w:rsidR="00657A69" w:rsidRPr="00E14B30">
        <w:rPr>
          <w:rFonts w:asciiTheme="minorEastAsia" w:hAnsiTheme="minorEastAsia" w:hint="eastAsia"/>
        </w:rPr>
        <w:t>，</w:t>
      </w:r>
      <w:r w:rsidRPr="00E14B30">
        <w:rPr>
          <w:rFonts w:asciiTheme="minorEastAsia" w:hAnsiTheme="minorEastAsia" w:hint="eastAsia"/>
        </w:rPr>
        <w:t>則王之車服旂常皆其職掌。</w:t>
      </w:r>
      <w:r w:rsidR="00657A69" w:rsidRPr="00E14B30">
        <w:rPr>
          <w:rFonts w:asciiTheme="minorEastAsia" w:hAnsiTheme="minorEastAsia" w:cs="新細明體" w:hint="eastAsia"/>
        </w:rPr>
        <w:t>」</w:t>
      </w:r>
      <w:r w:rsidRPr="00E14B30">
        <w:rPr>
          <w:rFonts w:asciiTheme="minorEastAsia" w:hAnsiTheme="minorEastAsia" w:cs="SimSun" w:hint="eastAsia"/>
        </w:rPr>
        <w:t>曾釗</w:t>
      </w:r>
      <w:proofErr w:type="gramStart"/>
      <w:r w:rsidRPr="00E14B30">
        <w:rPr>
          <w:rFonts w:asciiTheme="minorEastAsia" w:hAnsiTheme="minorEastAsia" w:cs="SimSun" w:hint="eastAsia"/>
        </w:rPr>
        <w:t>云</w:t>
      </w:r>
      <w:proofErr w:type="gramEnd"/>
      <w:r w:rsidRPr="00E14B30">
        <w:rPr>
          <w:rFonts w:asciiTheme="minorEastAsia" w:hAnsiTheme="minorEastAsia" w:cs="SimSun" w:hint="eastAsia"/>
        </w:rPr>
        <w:t>：</w:t>
      </w:r>
      <w:r w:rsidR="00657A69" w:rsidRPr="00E14B30">
        <w:rPr>
          <w:rFonts w:asciiTheme="minorEastAsia" w:hAnsiTheme="minorEastAsia" w:cs="新細明體" w:hint="eastAsia"/>
        </w:rPr>
        <w:t>「</w:t>
      </w:r>
      <w:proofErr w:type="gramStart"/>
      <w:r w:rsidRPr="00E14B30">
        <w:rPr>
          <w:rFonts w:asciiTheme="minorEastAsia" w:hAnsiTheme="minorEastAsia" w:hint="eastAsia"/>
        </w:rPr>
        <w:t>掌王之</w:t>
      </w:r>
      <w:proofErr w:type="gramEnd"/>
      <w:r w:rsidRPr="00E14B30">
        <w:rPr>
          <w:rFonts w:asciiTheme="minorEastAsia" w:hAnsiTheme="minorEastAsia" w:hint="eastAsia"/>
        </w:rPr>
        <w:t>服袞冕</w:t>
      </w:r>
      <w:proofErr w:type="gramStart"/>
      <w:r w:rsidRPr="00E14B30">
        <w:rPr>
          <w:rFonts w:asciiTheme="minorEastAsia" w:hAnsiTheme="minorEastAsia" w:hint="eastAsia"/>
        </w:rPr>
        <w:t>與釋服</w:t>
      </w:r>
      <w:proofErr w:type="gramEnd"/>
      <w:r w:rsidRPr="00E14B30">
        <w:rPr>
          <w:rFonts w:asciiTheme="minorEastAsia" w:hAnsiTheme="minorEastAsia" w:hint="eastAsia"/>
        </w:rPr>
        <w:t>之節。</w:t>
      </w:r>
      <w:r w:rsidR="00657A69" w:rsidRPr="00E14B30">
        <w:rPr>
          <w:rFonts w:asciiTheme="minorEastAsia" w:hAnsiTheme="minorEastAsia" w:cs="新細明體" w:hint="eastAsia"/>
        </w:rPr>
        <w:t>」</w:t>
      </w:r>
      <w:r w:rsidRPr="00E14B30">
        <w:rPr>
          <w:rFonts w:asciiTheme="minorEastAsia" w:hAnsiTheme="minorEastAsia" w:hint="eastAsia"/>
        </w:rPr>
        <w:t>孫氏更引金</w:t>
      </w:r>
      <w:proofErr w:type="gramStart"/>
      <w:r w:rsidRPr="00E14B30">
        <w:rPr>
          <w:rFonts w:asciiTheme="minorEastAsia" w:hAnsiTheme="minorEastAsia" w:hint="eastAsia"/>
        </w:rPr>
        <w:t>鶚</w:t>
      </w:r>
      <w:proofErr w:type="gramEnd"/>
      <w:r w:rsidRPr="00E14B30">
        <w:rPr>
          <w:rFonts w:asciiTheme="minorEastAsia" w:hAnsiTheme="minorEastAsia" w:hint="eastAsia"/>
        </w:rPr>
        <w:t>之論</w:t>
      </w:r>
      <w:proofErr w:type="gramStart"/>
      <w:r w:rsidRPr="00E14B30">
        <w:rPr>
          <w:rFonts w:asciiTheme="minorEastAsia" w:hAnsiTheme="minorEastAsia" w:hint="eastAsia"/>
        </w:rPr>
        <w:t>以駁</w:t>
      </w:r>
      <w:proofErr w:type="gramEnd"/>
      <w:r w:rsidRPr="00E14B30">
        <w:rPr>
          <w:rFonts w:asciiTheme="minorEastAsia" w:hAnsiTheme="minorEastAsia" w:hint="eastAsia"/>
        </w:rPr>
        <w:t>鄭</w:t>
      </w:r>
      <w:r w:rsidR="00657A69" w:rsidRPr="00E14B30">
        <w:rPr>
          <w:rFonts w:asciiTheme="minorEastAsia" w:hAnsiTheme="minorEastAsia" w:hint="eastAsia"/>
        </w:rPr>
        <w:t>、</w:t>
      </w:r>
      <w:r w:rsidRPr="00E14B30">
        <w:rPr>
          <w:rFonts w:asciiTheme="minorEastAsia" w:hAnsiTheme="minorEastAsia" w:hint="eastAsia"/>
        </w:rPr>
        <w:t>賈之誤云：</w:t>
      </w:r>
    </w:p>
    <w:p w:rsidR="007018BD" w:rsidRPr="00D16019" w:rsidRDefault="007018BD" w:rsidP="007018BD">
      <w:pPr>
        <w:pStyle w:val="ae"/>
        <w:spacing w:before="180" w:after="180" w:line="276" w:lineRule="auto"/>
        <w:ind w:left="720"/>
        <w:rPr>
          <w:rFonts w:ascii="標楷體" w:hAnsi="標楷體"/>
          <w:lang w:eastAsia="zh-TW"/>
        </w:rPr>
      </w:pPr>
      <w:r w:rsidRPr="00D16019">
        <w:rPr>
          <w:rFonts w:ascii="標楷體" w:hAnsi="標楷體" w:hint="eastAsia"/>
          <w:lang w:eastAsia="zh-TW"/>
        </w:rPr>
        <w:t>若以</w:t>
      </w:r>
      <w:proofErr w:type="gramStart"/>
      <w:r w:rsidRPr="00D16019">
        <w:rPr>
          <w:rFonts w:ascii="標楷體" w:hAnsi="標楷體" w:hint="eastAsia"/>
          <w:lang w:eastAsia="zh-TW"/>
        </w:rPr>
        <w:t>袞</w:t>
      </w:r>
      <w:proofErr w:type="gramEnd"/>
      <w:r w:rsidRPr="00D16019">
        <w:rPr>
          <w:rFonts w:ascii="標楷體" w:hAnsi="標楷體" w:hint="eastAsia"/>
          <w:lang w:eastAsia="zh-TW"/>
        </w:rPr>
        <w:t>冕連下六人讀之</w:t>
      </w:r>
      <w:r w:rsidR="00657A69">
        <w:rPr>
          <w:rFonts w:ascii="標楷體" w:hAnsi="標楷體" w:hint="eastAsia"/>
          <w:lang w:eastAsia="zh-TW"/>
        </w:rPr>
        <w:t>，</w:t>
      </w:r>
      <w:r w:rsidRPr="00D16019">
        <w:rPr>
          <w:rFonts w:ascii="標楷體" w:hAnsi="標楷體" w:hint="eastAsia"/>
          <w:lang w:eastAsia="zh-TW"/>
        </w:rPr>
        <w:t>而</w:t>
      </w:r>
      <w:proofErr w:type="gramStart"/>
      <w:r w:rsidRPr="00D16019">
        <w:rPr>
          <w:rFonts w:ascii="標楷體" w:hAnsi="標楷體" w:hint="eastAsia"/>
          <w:lang w:eastAsia="zh-TW"/>
        </w:rPr>
        <w:t>謂節服氏自服袞</w:t>
      </w:r>
      <w:proofErr w:type="gramEnd"/>
      <w:r w:rsidRPr="00D16019">
        <w:rPr>
          <w:rFonts w:ascii="標楷體" w:hAnsi="標楷體" w:hint="eastAsia"/>
          <w:lang w:eastAsia="zh-TW"/>
        </w:rPr>
        <w:t>冕</w:t>
      </w:r>
      <w:r w:rsidR="00657A69">
        <w:rPr>
          <w:rFonts w:ascii="標楷體" w:hAnsi="標楷體" w:hint="eastAsia"/>
          <w:lang w:eastAsia="zh-TW"/>
        </w:rPr>
        <w:t>，</w:t>
      </w:r>
      <w:r w:rsidRPr="00D16019">
        <w:rPr>
          <w:rFonts w:ascii="標楷體" w:hAnsi="標楷體" w:hint="eastAsia"/>
          <w:lang w:eastAsia="zh-TW"/>
        </w:rPr>
        <w:t>無論下士不當有</w:t>
      </w:r>
      <w:proofErr w:type="gramStart"/>
      <w:r w:rsidRPr="00D16019">
        <w:rPr>
          <w:rFonts w:ascii="標楷體" w:hAnsi="標楷體" w:hint="eastAsia"/>
          <w:lang w:eastAsia="zh-TW"/>
        </w:rPr>
        <w:t>此服</w:t>
      </w:r>
      <w:r w:rsidR="00657A69">
        <w:rPr>
          <w:rFonts w:ascii="標楷體" w:hAnsi="標楷體" w:hint="eastAsia"/>
          <w:lang w:eastAsia="zh-TW"/>
        </w:rPr>
        <w:t>，</w:t>
      </w:r>
      <w:r w:rsidRPr="00D16019">
        <w:rPr>
          <w:rFonts w:ascii="標楷體" w:hAnsi="標楷體" w:hint="eastAsia"/>
          <w:lang w:eastAsia="zh-TW"/>
        </w:rPr>
        <w:t>亦</w:t>
      </w:r>
      <w:proofErr w:type="gramEnd"/>
      <w:r w:rsidRPr="00D16019">
        <w:rPr>
          <w:rFonts w:ascii="標楷體" w:hAnsi="標楷體" w:hint="eastAsia"/>
          <w:lang w:eastAsia="zh-TW"/>
        </w:rPr>
        <w:t>豈有身服袞</w:t>
      </w:r>
      <w:proofErr w:type="gramStart"/>
      <w:r w:rsidRPr="00D16019">
        <w:rPr>
          <w:rFonts w:ascii="標楷體" w:hAnsi="標楷體" w:hint="eastAsia"/>
          <w:lang w:eastAsia="zh-TW"/>
        </w:rPr>
        <w:t>冕而維大</w:t>
      </w:r>
      <w:proofErr w:type="gramEnd"/>
      <w:r w:rsidRPr="00D16019">
        <w:rPr>
          <w:rFonts w:ascii="標楷體" w:hAnsi="標楷體" w:hint="eastAsia"/>
          <w:lang w:eastAsia="zh-TW"/>
        </w:rPr>
        <w:t>常以奔走於</w:t>
      </w:r>
      <w:proofErr w:type="gramStart"/>
      <w:r w:rsidRPr="00D16019">
        <w:rPr>
          <w:rFonts w:ascii="標楷體" w:hAnsi="標楷體" w:hint="eastAsia"/>
          <w:lang w:eastAsia="zh-TW"/>
        </w:rPr>
        <w:t>道路者</w:t>
      </w:r>
      <w:proofErr w:type="gramEnd"/>
      <w:r w:rsidRPr="00D16019">
        <w:rPr>
          <w:rFonts w:ascii="標楷體" w:hAnsi="標楷體" w:hint="eastAsia"/>
          <w:lang w:eastAsia="zh-TW"/>
        </w:rPr>
        <w:t>乎？龍</w:t>
      </w:r>
      <w:proofErr w:type="gramStart"/>
      <w:r w:rsidRPr="00D16019">
        <w:rPr>
          <w:rFonts w:ascii="標楷體" w:hAnsi="標楷體" w:hint="eastAsia"/>
          <w:lang w:eastAsia="zh-TW"/>
        </w:rPr>
        <w:t>袞</w:t>
      </w:r>
      <w:proofErr w:type="gramEnd"/>
      <w:r w:rsidRPr="00D16019">
        <w:rPr>
          <w:rFonts w:ascii="標楷體" w:hAnsi="標楷體" w:hint="eastAsia"/>
          <w:lang w:eastAsia="zh-TW"/>
        </w:rPr>
        <w:t>爲天子之服</w:t>
      </w:r>
      <w:r w:rsidR="00657A69">
        <w:rPr>
          <w:rFonts w:ascii="標楷體" w:hAnsi="標楷體" w:hint="eastAsia"/>
          <w:lang w:eastAsia="zh-TW"/>
        </w:rPr>
        <w:t>，</w:t>
      </w:r>
      <w:r w:rsidRPr="00D16019">
        <w:rPr>
          <w:rFonts w:ascii="標楷體" w:hAnsi="標楷體" w:hint="eastAsia"/>
          <w:lang w:eastAsia="zh-TW"/>
        </w:rPr>
        <w:t>下士即得服冕</w:t>
      </w:r>
      <w:r w:rsidR="00657A69">
        <w:rPr>
          <w:rFonts w:ascii="標楷體" w:hAnsi="標楷體" w:hint="eastAsia"/>
          <w:lang w:eastAsia="zh-TW"/>
        </w:rPr>
        <w:t>，</w:t>
      </w:r>
      <w:r w:rsidRPr="00D16019">
        <w:rPr>
          <w:rFonts w:ascii="標楷體" w:hAnsi="標楷體" w:hint="eastAsia"/>
          <w:lang w:eastAsia="zh-TW"/>
        </w:rPr>
        <w:t>斷無有服龍袞之理也。</w:t>
      </w:r>
      <w:r>
        <w:rPr>
          <w:rStyle w:val="ad"/>
          <w:rFonts w:ascii="標楷體" w:hAnsi="標楷體"/>
          <w:lang w:eastAsia="zh-TW"/>
        </w:rPr>
        <w:footnoteReference w:id="29"/>
      </w:r>
    </w:p>
    <w:p w:rsidR="007018BD" w:rsidRPr="00F96FFA" w:rsidRDefault="007018BD" w:rsidP="004231BC">
      <w:pPr>
        <w:spacing w:line="276" w:lineRule="auto"/>
        <w:jc w:val="both"/>
        <w:rPr>
          <w:rFonts w:asciiTheme="minorEastAsia" w:hAnsiTheme="minorEastAsia"/>
        </w:rPr>
      </w:pPr>
      <w:proofErr w:type="gramStart"/>
      <w:r w:rsidRPr="00F96FFA">
        <w:rPr>
          <w:rFonts w:asciiTheme="minorEastAsia" w:hAnsiTheme="minorEastAsia" w:hint="eastAsia"/>
        </w:rPr>
        <w:lastRenderedPageBreak/>
        <w:t>鄭玄的</w:t>
      </w:r>
      <w:proofErr w:type="gramEnd"/>
      <w:r w:rsidRPr="00F96FFA">
        <w:rPr>
          <w:rFonts w:asciiTheme="minorEastAsia" w:hAnsiTheme="minorEastAsia" w:hint="eastAsia"/>
        </w:rPr>
        <w:t>解釋怪異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清人</w:t>
      </w:r>
      <w:proofErr w:type="gramStart"/>
      <w:r w:rsidRPr="00F96FFA">
        <w:rPr>
          <w:rFonts w:asciiTheme="minorEastAsia" w:hAnsiTheme="minorEastAsia" w:hint="eastAsia"/>
        </w:rPr>
        <w:t>所言固</w:t>
      </w:r>
      <w:proofErr w:type="gramEnd"/>
      <w:r w:rsidRPr="00F96FFA">
        <w:rPr>
          <w:rFonts w:asciiTheme="minorEastAsia" w:hAnsiTheme="minorEastAsia" w:hint="eastAsia"/>
        </w:rPr>
        <w:t>是。</w:t>
      </w:r>
      <w:proofErr w:type="gramStart"/>
      <w:r w:rsidRPr="00F96FFA">
        <w:rPr>
          <w:rFonts w:asciiTheme="minorEastAsia" w:hAnsiTheme="minorEastAsia" w:hint="eastAsia"/>
        </w:rPr>
        <w:t>然鄭玄</w:t>
      </w:r>
      <w:proofErr w:type="gramEnd"/>
      <w:r w:rsidRPr="00F96FFA">
        <w:rPr>
          <w:rFonts w:asciiTheme="minorEastAsia" w:hAnsiTheme="minorEastAsia" w:hint="eastAsia"/>
        </w:rPr>
        <w:t>何以</w:t>
      </w:r>
      <w:proofErr w:type="gramStart"/>
      <w:r w:rsidRPr="00F96FFA">
        <w:rPr>
          <w:rFonts w:asciiTheme="minorEastAsia" w:hAnsiTheme="minorEastAsia" w:hint="eastAsia"/>
        </w:rPr>
        <w:t>作此</w:t>
      </w:r>
      <w:proofErr w:type="gramEnd"/>
      <w:r w:rsidRPr="00F96FFA">
        <w:rPr>
          <w:rFonts w:asciiTheme="minorEastAsia" w:hAnsiTheme="minorEastAsia" w:hint="eastAsia"/>
        </w:rPr>
        <w:t>解？似乎非其所在意。筆者以</w:t>
      </w:r>
      <w:r>
        <w:rPr>
          <w:rFonts w:asciiTheme="minorEastAsia" w:hAnsiTheme="minorEastAsia" w:hint="eastAsia"/>
        </w:rPr>
        <w:t>爲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節服氏之職掌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僅此段經文所述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別無他事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若如清人所言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則此職所掌則與司服</w:t>
      </w:r>
      <w:r w:rsidR="00657A69">
        <w:rPr>
          <w:rFonts w:ascii="新細明體" w:hAnsi="新細明體" w:cs="新細明體" w:hint="eastAsia"/>
        </w:rPr>
        <w:t>「</w:t>
      </w:r>
      <w:r w:rsidRPr="00F96FFA">
        <w:rPr>
          <w:rFonts w:asciiTheme="minorEastAsia" w:hAnsiTheme="minorEastAsia" w:hint="eastAsia"/>
        </w:rPr>
        <w:t>掌王之吉凶衣服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辨其名物與其用事</w:t>
      </w:r>
      <w:r w:rsidR="00657A69">
        <w:rPr>
          <w:rFonts w:ascii="新細明體" w:hAnsi="新細明體" w:cs="新細明體" w:hint="eastAsia"/>
        </w:rPr>
        <w:t>」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或與司常</w:t>
      </w:r>
      <w:r w:rsidR="00657A69">
        <w:rPr>
          <w:rFonts w:ascii="新細明體" w:hAnsi="新細明體" w:cs="新細明體" w:hint="eastAsia"/>
        </w:rPr>
        <w:t>「</w:t>
      </w:r>
      <w:r w:rsidRPr="00F96FFA">
        <w:rPr>
          <w:rFonts w:asciiTheme="minorEastAsia" w:hAnsiTheme="minorEastAsia" w:hint="eastAsia"/>
        </w:rPr>
        <w:t>掌九旗之物名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各有屬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以待國事</w:t>
      </w:r>
      <w:r w:rsidR="00657A69">
        <w:rPr>
          <w:rFonts w:ascii="新細明體" w:hAnsi="新細明體" w:cs="新細明體" w:hint="eastAsia"/>
        </w:rPr>
        <w:t>」</w:t>
      </w:r>
      <w:r w:rsidRPr="00F96FFA">
        <w:rPr>
          <w:rFonts w:asciiTheme="minorEastAsia" w:hAnsiTheme="minorEastAsia" w:hint="eastAsia"/>
        </w:rPr>
        <w:t>重疊。</w:t>
      </w:r>
      <w:proofErr w:type="gramStart"/>
      <w:r w:rsidRPr="00F96FFA">
        <w:rPr>
          <w:rFonts w:asciiTheme="minorEastAsia" w:hAnsiTheme="minorEastAsia" w:hint="eastAsia"/>
        </w:rPr>
        <w:t>故鄭玄</w:t>
      </w:r>
      <w:proofErr w:type="gramEnd"/>
      <w:r w:rsidRPr="00F96FFA">
        <w:rPr>
          <w:rFonts w:asciiTheme="minorEastAsia" w:hAnsiTheme="minorEastAsia" w:hint="eastAsia"/>
        </w:rPr>
        <w:t>的解釋雖然不合常理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賈公彥亦未作反駁。從此例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可以說明</w:t>
      </w:r>
      <w:proofErr w:type="gramStart"/>
      <w:r w:rsidRPr="00F96FFA">
        <w:rPr>
          <w:rFonts w:asciiTheme="minorEastAsia" w:hAnsiTheme="minorEastAsia" w:hint="eastAsia"/>
        </w:rPr>
        <w:t>鄭玄解</w:t>
      </w:r>
      <w:proofErr w:type="gramEnd"/>
      <w:r w:rsidRPr="00F96FFA">
        <w:rPr>
          <w:rFonts w:asciiTheme="minorEastAsia" w:hAnsiTheme="minorEastAsia" w:hint="eastAsia"/>
        </w:rPr>
        <w:t>《周禮》經文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在於經文的協調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不在乎是否合理。而是否合理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正是清人所關注的。</w:t>
      </w:r>
    </w:p>
    <w:p w:rsidR="007018BD" w:rsidRDefault="007018BD" w:rsidP="00657A69">
      <w:pPr>
        <w:pStyle w:val="--"/>
      </w:pPr>
      <w:r>
        <w:rPr>
          <w:rFonts w:hint="eastAsia"/>
        </w:rPr>
        <w:t>（三）九旗</w:t>
      </w:r>
    </w:p>
    <w:p w:rsidR="007018BD" w:rsidRPr="00F96FFA" w:rsidRDefault="00092F28" w:rsidP="007018BD">
      <w:pPr>
        <w:spacing w:line="276" w:lineRule="auto"/>
        <w:ind w:firstLine="480"/>
        <w:rPr>
          <w:rFonts w:asciiTheme="minorEastAsia" w:hAnsiTheme="minorEastAsia" w:cs="SimSun"/>
          <w:kern w:val="0"/>
          <w:szCs w:val="21"/>
        </w:rPr>
      </w:pPr>
      <w:proofErr w:type="gramStart"/>
      <w:r w:rsidRPr="008A0999">
        <w:rPr>
          <w:rFonts w:asciiTheme="minorEastAsia" w:hAnsiTheme="minorEastAsia" w:cs="Times New Roman" w:hint="eastAsia"/>
          <w:szCs w:val="21"/>
        </w:rPr>
        <w:t>〈</w:t>
      </w:r>
      <w:proofErr w:type="gramEnd"/>
      <w:r w:rsidR="007018BD" w:rsidRPr="008A0999">
        <w:rPr>
          <w:rFonts w:asciiTheme="minorEastAsia" w:hAnsiTheme="minorEastAsia" w:cs="SimSun" w:hint="eastAsia"/>
          <w:kern w:val="0"/>
          <w:szCs w:val="21"/>
        </w:rPr>
        <w:t>春官</w:t>
      </w:r>
      <w:r w:rsidR="00A35405" w:rsidRPr="008A0999">
        <w:rPr>
          <w:rFonts w:ascii="新細明體" w:hAnsi="新細明體" w:cs="新細明體" w:hint="eastAsia"/>
          <w:kern w:val="0"/>
          <w:szCs w:val="21"/>
        </w:rPr>
        <w:t>．</w:t>
      </w:r>
      <w:r w:rsidR="007018BD" w:rsidRPr="008A0999">
        <w:rPr>
          <w:rFonts w:asciiTheme="minorEastAsia" w:hAnsiTheme="minorEastAsia" w:cs="SimSun" w:hint="eastAsia"/>
          <w:kern w:val="0"/>
          <w:szCs w:val="21"/>
        </w:rPr>
        <w:t>司常</w:t>
      </w:r>
      <w:proofErr w:type="gramStart"/>
      <w:r w:rsidRPr="008A0999">
        <w:rPr>
          <w:rFonts w:asciiTheme="minorEastAsia" w:hAnsiTheme="minorEastAsia" w:cs="Times New Roman" w:hint="eastAsia"/>
          <w:szCs w:val="21"/>
        </w:rPr>
        <w:t>〉</w:t>
      </w:r>
      <w:proofErr w:type="gramEnd"/>
      <w:r w:rsidR="007018BD" w:rsidRPr="008A0999">
        <w:rPr>
          <w:rFonts w:asciiTheme="minorEastAsia" w:hAnsiTheme="minorEastAsia" w:cs="SimSun" w:hint="eastAsia"/>
          <w:kern w:val="0"/>
          <w:szCs w:val="21"/>
        </w:rPr>
        <w:t>云：</w:t>
      </w:r>
    </w:p>
    <w:p w:rsidR="007018BD" w:rsidRPr="00F96FFA" w:rsidRDefault="007018BD" w:rsidP="007018BD">
      <w:pPr>
        <w:pStyle w:val="ae"/>
        <w:spacing w:before="180" w:after="180" w:line="276" w:lineRule="auto"/>
        <w:ind w:left="720"/>
        <w:rPr>
          <w:kern w:val="0"/>
          <w:lang w:eastAsia="zh-TW"/>
        </w:rPr>
      </w:pPr>
      <w:proofErr w:type="gramStart"/>
      <w:r w:rsidRPr="00F96FFA">
        <w:rPr>
          <w:kern w:val="0"/>
          <w:lang w:eastAsia="zh-TW"/>
        </w:rPr>
        <w:t>司常</w:t>
      </w:r>
      <w:proofErr w:type="gramEnd"/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掌九旗之物名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各有屬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以待國事</w:t>
      </w:r>
      <w:r w:rsidRPr="00F96FFA">
        <w:rPr>
          <w:rFonts w:hint="eastAsia"/>
          <w:kern w:val="0"/>
          <w:lang w:eastAsia="zh-TW"/>
        </w:rPr>
        <w:t>。</w:t>
      </w:r>
      <w:r w:rsidRPr="00F96FFA">
        <w:rPr>
          <w:kern w:val="0"/>
          <w:lang w:eastAsia="zh-TW"/>
        </w:rPr>
        <w:t>日月爲常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交龍</w:t>
      </w:r>
      <w:r>
        <w:rPr>
          <w:kern w:val="0"/>
          <w:lang w:eastAsia="zh-TW"/>
        </w:rPr>
        <w:t>爲</w:t>
      </w:r>
      <w:r w:rsidRPr="00F96FFA">
        <w:rPr>
          <w:kern w:val="0"/>
          <w:lang w:eastAsia="zh-TW"/>
        </w:rPr>
        <w:t>旂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通帛爲旜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雜帛爲物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熊虎爲旗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鳥隼爲旟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龜蛇爲旐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全羽爲旞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析羽爲旌</w:t>
      </w:r>
      <w:r w:rsidRPr="00F96FFA">
        <w:rPr>
          <w:rFonts w:hint="eastAsia"/>
          <w:kern w:val="0"/>
          <w:lang w:eastAsia="zh-TW"/>
        </w:rPr>
        <w:t>。</w:t>
      </w:r>
      <w:r w:rsidRPr="00F96FFA">
        <w:rPr>
          <w:kern w:val="0"/>
          <w:lang w:eastAsia="zh-TW"/>
        </w:rPr>
        <w:t>及國之大</w:t>
      </w:r>
      <w:proofErr w:type="gramStart"/>
      <w:r w:rsidRPr="00F96FFA">
        <w:rPr>
          <w:rFonts w:hint="eastAsia"/>
          <w:kern w:val="0"/>
          <w:lang w:eastAsia="zh-TW"/>
        </w:rPr>
        <w:t>閱</w:t>
      </w:r>
      <w:proofErr w:type="gramEnd"/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贊司馬</w:t>
      </w:r>
      <w:proofErr w:type="gramStart"/>
      <w:r w:rsidRPr="00F96FFA">
        <w:rPr>
          <w:kern w:val="0"/>
          <w:lang w:eastAsia="zh-TW"/>
        </w:rPr>
        <w:t>頒旗</w:t>
      </w:r>
      <w:proofErr w:type="gramEnd"/>
      <w:r w:rsidRPr="00F96FFA">
        <w:rPr>
          <w:kern w:val="0"/>
          <w:lang w:eastAsia="zh-TW"/>
        </w:rPr>
        <w:t>物</w:t>
      </w:r>
      <w:r w:rsidRPr="00F96FFA">
        <w:rPr>
          <w:rFonts w:hint="eastAsia"/>
          <w:kern w:val="0"/>
          <w:lang w:eastAsia="zh-TW"/>
        </w:rPr>
        <w:t>：</w:t>
      </w:r>
      <w:r w:rsidRPr="00F96FFA">
        <w:rPr>
          <w:kern w:val="0"/>
          <w:lang w:eastAsia="zh-TW"/>
        </w:rPr>
        <w:t>王建大常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諸侯建</w:t>
      </w:r>
      <w:proofErr w:type="gramStart"/>
      <w:r w:rsidRPr="00F96FFA">
        <w:rPr>
          <w:kern w:val="0"/>
          <w:lang w:eastAsia="zh-TW"/>
        </w:rPr>
        <w:t>旂</w:t>
      </w:r>
      <w:proofErr w:type="gramEnd"/>
      <w:r w:rsidR="00657A69">
        <w:rPr>
          <w:rFonts w:hint="eastAsia"/>
          <w:kern w:val="0"/>
          <w:lang w:eastAsia="zh-TW"/>
        </w:rPr>
        <w:t>，</w:t>
      </w:r>
      <w:proofErr w:type="gramStart"/>
      <w:r w:rsidRPr="00F96FFA">
        <w:rPr>
          <w:kern w:val="0"/>
          <w:lang w:eastAsia="zh-TW"/>
        </w:rPr>
        <w:t>孤卿</w:t>
      </w:r>
      <w:proofErr w:type="gramEnd"/>
      <w:r w:rsidRPr="00F96FFA">
        <w:rPr>
          <w:kern w:val="0"/>
          <w:lang w:eastAsia="zh-TW"/>
        </w:rPr>
        <w:t>建旜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大夫士建物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師都建旗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州里建旟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縣鄙建旐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道車載旞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斿車載旌</w:t>
      </w:r>
      <w:r w:rsidRPr="00F96FFA">
        <w:rPr>
          <w:rFonts w:hint="eastAsia"/>
          <w:kern w:val="0"/>
          <w:lang w:eastAsia="zh-TW"/>
        </w:rPr>
        <w:t>。</w:t>
      </w:r>
      <w:r w:rsidR="005735B3">
        <w:rPr>
          <w:rStyle w:val="ad"/>
          <w:kern w:val="0"/>
          <w:lang w:eastAsia="zh-TW"/>
        </w:rPr>
        <w:footnoteReference w:id="30"/>
      </w:r>
    </w:p>
    <w:p w:rsidR="007018BD" w:rsidRPr="00F96FFA" w:rsidRDefault="007018BD" w:rsidP="007018BD">
      <w:pPr>
        <w:spacing w:line="276" w:lineRule="auto"/>
        <w:rPr>
          <w:rFonts w:asciiTheme="minorEastAsia" w:hAnsiTheme="minorEastAsia" w:cs="SimSun"/>
          <w:kern w:val="0"/>
          <w:szCs w:val="21"/>
        </w:rPr>
      </w:pPr>
      <w:r w:rsidRPr="00F96FFA">
        <w:rPr>
          <w:rFonts w:asciiTheme="minorEastAsia" w:hAnsiTheme="minorEastAsia" w:cs="SimSun" w:hint="eastAsia"/>
          <w:kern w:val="0"/>
          <w:szCs w:val="21"/>
        </w:rPr>
        <w:t>經文明言九旗</w:t>
      </w:r>
      <w:r w:rsidR="00657A69">
        <w:rPr>
          <w:rFonts w:asciiTheme="minorEastAsia" w:hAnsiTheme="minorEastAsia" w:cs="SimSun" w:hint="eastAsia"/>
          <w:kern w:val="0"/>
          <w:szCs w:val="21"/>
        </w:rPr>
        <w:t>，</w:t>
      </w:r>
      <w:proofErr w:type="gramStart"/>
      <w:r w:rsidRPr="00F96FFA">
        <w:rPr>
          <w:rFonts w:asciiTheme="minorEastAsia" w:hAnsiTheme="minorEastAsia" w:cs="SimSun" w:hint="eastAsia"/>
          <w:kern w:val="0"/>
          <w:szCs w:val="21"/>
        </w:rPr>
        <w:t>鄭玄解經</w:t>
      </w:r>
      <w:proofErr w:type="gramEnd"/>
      <w:r w:rsidR="00657A69">
        <w:rPr>
          <w:rFonts w:asciiTheme="minorEastAsia" w:hAnsiTheme="minorEastAsia" w:cs="SimSun" w:hint="eastAsia"/>
          <w:kern w:val="0"/>
          <w:szCs w:val="21"/>
        </w:rPr>
        <w:t>，</w:t>
      </w:r>
      <w:r w:rsidRPr="00F96FFA">
        <w:rPr>
          <w:rFonts w:asciiTheme="minorEastAsia" w:hAnsiTheme="minorEastAsia" w:cs="SimSun" w:hint="eastAsia"/>
          <w:kern w:val="0"/>
          <w:szCs w:val="21"/>
        </w:rPr>
        <w:t>自以九</w:t>
      </w:r>
      <w:proofErr w:type="gramStart"/>
      <w:r w:rsidRPr="00F96FFA">
        <w:rPr>
          <w:rFonts w:asciiTheme="minorEastAsia" w:hAnsiTheme="minorEastAsia" w:cs="SimSun" w:hint="eastAsia"/>
          <w:kern w:val="0"/>
          <w:szCs w:val="21"/>
        </w:rPr>
        <w:t>旗釋</w:t>
      </w:r>
      <w:proofErr w:type="gramEnd"/>
      <w:r w:rsidRPr="00F96FFA">
        <w:rPr>
          <w:rFonts w:asciiTheme="minorEastAsia" w:hAnsiTheme="minorEastAsia" w:cs="SimSun" w:hint="eastAsia"/>
          <w:kern w:val="0"/>
          <w:szCs w:val="21"/>
        </w:rPr>
        <w:t>之。然</w:t>
      </w:r>
      <w:proofErr w:type="gramStart"/>
      <w:r w:rsidR="00092F28" w:rsidRPr="008A0999">
        <w:rPr>
          <w:rFonts w:asciiTheme="minorEastAsia" w:hAnsiTheme="minorEastAsia" w:cs="Times New Roman" w:hint="eastAsia"/>
          <w:szCs w:val="21"/>
        </w:rPr>
        <w:t>〈</w:t>
      </w:r>
      <w:proofErr w:type="gramEnd"/>
      <w:r w:rsidRPr="008A0999">
        <w:rPr>
          <w:rFonts w:asciiTheme="minorEastAsia" w:hAnsiTheme="minorEastAsia" w:cs="SimSun" w:hint="eastAsia"/>
          <w:kern w:val="0"/>
          <w:szCs w:val="21"/>
        </w:rPr>
        <w:t>夏官</w:t>
      </w:r>
      <w:r w:rsidR="00A35405" w:rsidRPr="008A0999">
        <w:rPr>
          <w:rFonts w:ascii="新細明體" w:hAnsi="新細明體" w:cs="新細明體" w:hint="eastAsia"/>
          <w:kern w:val="0"/>
          <w:szCs w:val="21"/>
        </w:rPr>
        <w:t>．</w:t>
      </w:r>
      <w:r w:rsidRPr="008A0999">
        <w:rPr>
          <w:rFonts w:asciiTheme="minorEastAsia" w:hAnsiTheme="minorEastAsia" w:cs="SimSun" w:hint="eastAsia"/>
          <w:kern w:val="0"/>
          <w:szCs w:val="21"/>
        </w:rPr>
        <w:t>大司馬</w:t>
      </w:r>
      <w:proofErr w:type="gramStart"/>
      <w:r w:rsidR="00092F28" w:rsidRPr="008A0999">
        <w:rPr>
          <w:rFonts w:asciiTheme="minorEastAsia" w:hAnsiTheme="minorEastAsia" w:cs="Times New Roman" w:hint="eastAsia"/>
          <w:szCs w:val="21"/>
        </w:rPr>
        <w:t>〉</w:t>
      </w:r>
      <w:proofErr w:type="gramEnd"/>
      <w:r w:rsidRPr="00F96FFA">
        <w:rPr>
          <w:rFonts w:asciiTheme="minorEastAsia" w:hAnsiTheme="minorEastAsia" w:cs="SimSun" w:hint="eastAsia"/>
          <w:kern w:val="0"/>
          <w:szCs w:val="21"/>
        </w:rPr>
        <w:t>又云：</w:t>
      </w:r>
    </w:p>
    <w:p w:rsidR="007018BD" w:rsidRPr="00F96FFA" w:rsidRDefault="007018BD" w:rsidP="007018BD">
      <w:pPr>
        <w:pStyle w:val="ae"/>
        <w:spacing w:before="180" w:after="180" w:line="276" w:lineRule="auto"/>
        <w:ind w:left="720"/>
        <w:rPr>
          <w:kern w:val="0"/>
          <w:lang w:eastAsia="zh-TW"/>
        </w:rPr>
      </w:pPr>
      <w:r w:rsidRPr="00F96FFA">
        <w:rPr>
          <w:kern w:val="0"/>
          <w:lang w:eastAsia="zh-TW"/>
        </w:rPr>
        <w:t>中秋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F96FFA">
        <w:rPr>
          <w:kern w:val="0"/>
          <w:lang w:eastAsia="zh-TW"/>
        </w:rPr>
        <w:t>教治兵</w:t>
      </w:r>
      <w:proofErr w:type="gramEnd"/>
      <w:r w:rsidR="00657A69">
        <w:rPr>
          <w:rFonts w:hint="eastAsia"/>
          <w:kern w:val="0"/>
          <w:lang w:eastAsia="zh-TW"/>
        </w:rPr>
        <w:t>，</w:t>
      </w:r>
      <w:proofErr w:type="gramStart"/>
      <w:r w:rsidRPr="00F96FFA">
        <w:rPr>
          <w:kern w:val="0"/>
          <w:lang w:eastAsia="zh-TW"/>
        </w:rPr>
        <w:t>如振</w:t>
      </w:r>
      <w:proofErr w:type="gramEnd"/>
      <w:r w:rsidRPr="00F96FFA">
        <w:rPr>
          <w:kern w:val="0"/>
          <w:lang w:eastAsia="zh-TW"/>
        </w:rPr>
        <w:t>旅之陳</w:t>
      </w:r>
      <w:r w:rsidRPr="00F96FFA">
        <w:rPr>
          <w:rFonts w:hint="eastAsia"/>
          <w:kern w:val="0"/>
          <w:lang w:eastAsia="zh-TW"/>
        </w:rPr>
        <w:t>。</w:t>
      </w:r>
      <w:proofErr w:type="gramStart"/>
      <w:r w:rsidRPr="00F96FFA">
        <w:rPr>
          <w:kern w:val="0"/>
          <w:lang w:eastAsia="zh-TW"/>
        </w:rPr>
        <w:t>辨旗物</w:t>
      </w:r>
      <w:proofErr w:type="gramEnd"/>
      <w:r w:rsidRPr="00F96FFA">
        <w:rPr>
          <w:kern w:val="0"/>
          <w:lang w:eastAsia="zh-TW"/>
        </w:rPr>
        <w:t>之用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F96FFA">
        <w:rPr>
          <w:kern w:val="0"/>
          <w:lang w:eastAsia="zh-TW"/>
        </w:rPr>
        <w:t>王載大</w:t>
      </w:r>
      <w:proofErr w:type="gramEnd"/>
      <w:r w:rsidRPr="00F96FFA">
        <w:rPr>
          <w:kern w:val="0"/>
          <w:lang w:eastAsia="zh-TW"/>
        </w:rPr>
        <w:t>常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諸侯載旂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軍</w:t>
      </w:r>
      <w:proofErr w:type="gramStart"/>
      <w:r w:rsidRPr="00F96FFA">
        <w:rPr>
          <w:kern w:val="0"/>
          <w:lang w:eastAsia="zh-TW"/>
        </w:rPr>
        <w:t>吏載</w:t>
      </w:r>
      <w:proofErr w:type="gramEnd"/>
      <w:r w:rsidRPr="00F96FFA">
        <w:rPr>
          <w:kern w:val="0"/>
          <w:lang w:eastAsia="zh-TW"/>
        </w:rPr>
        <w:t>旗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師都載旜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鄉家載物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郊野載旐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百官載旟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各書其事與其號焉</w:t>
      </w:r>
      <w:r w:rsidRPr="00F96FFA">
        <w:rPr>
          <w:rFonts w:hint="eastAsia"/>
          <w:kern w:val="0"/>
          <w:lang w:eastAsia="zh-TW"/>
        </w:rPr>
        <w:t>。</w:t>
      </w:r>
      <w:r w:rsidRPr="00F96FFA">
        <w:rPr>
          <w:kern w:val="0"/>
          <w:lang w:eastAsia="zh-TW"/>
        </w:rPr>
        <w:t>其他皆</w:t>
      </w:r>
      <w:proofErr w:type="gramStart"/>
      <w:r w:rsidRPr="00F96FFA">
        <w:rPr>
          <w:kern w:val="0"/>
          <w:lang w:eastAsia="zh-TW"/>
        </w:rPr>
        <w:t>如振旅</w:t>
      </w:r>
      <w:proofErr w:type="gramEnd"/>
      <w:r w:rsidRPr="00F96FFA">
        <w:rPr>
          <w:rFonts w:hint="eastAsia"/>
          <w:kern w:val="0"/>
          <w:lang w:eastAsia="zh-TW"/>
        </w:rPr>
        <w:t>。</w:t>
      </w:r>
      <w:r w:rsidR="00557F9D">
        <w:rPr>
          <w:rStyle w:val="ad"/>
          <w:kern w:val="0"/>
          <w:lang w:eastAsia="zh-TW"/>
        </w:rPr>
        <w:footnoteReference w:id="31"/>
      </w:r>
    </w:p>
    <w:p w:rsidR="007018BD" w:rsidRPr="005735B3" w:rsidRDefault="007018BD" w:rsidP="004231BC">
      <w:pPr>
        <w:spacing w:line="276" w:lineRule="auto"/>
        <w:jc w:val="both"/>
        <w:rPr>
          <w:rFonts w:asciiTheme="minorEastAsia" w:hAnsiTheme="minorEastAsia" w:cs="SimSun"/>
          <w:kern w:val="0"/>
          <w:szCs w:val="21"/>
        </w:rPr>
      </w:pPr>
      <w:r w:rsidRPr="005735B3">
        <w:rPr>
          <w:rFonts w:asciiTheme="minorEastAsia" w:hAnsiTheme="minorEastAsia" w:cs="SimSun" w:hint="eastAsia"/>
          <w:kern w:val="0"/>
          <w:szCs w:val="21"/>
        </w:rPr>
        <w:t>除</w:t>
      </w:r>
      <w:r w:rsidR="00657A69" w:rsidRPr="005735B3">
        <w:rPr>
          <w:rFonts w:asciiTheme="minorEastAsia" w:hAnsiTheme="minorEastAsia" w:cs="新細明體" w:hint="eastAsia"/>
          <w:kern w:val="0"/>
          <w:szCs w:val="21"/>
        </w:rPr>
        <w:t>「</w:t>
      </w:r>
      <w:proofErr w:type="gramStart"/>
      <w:r w:rsidRPr="005735B3">
        <w:rPr>
          <w:rFonts w:asciiTheme="minorEastAsia" w:hAnsiTheme="minorEastAsia" w:cs="SimSun" w:hint="eastAsia"/>
          <w:kern w:val="0"/>
          <w:szCs w:val="21"/>
        </w:rPr>
        <w:t>王載大常</w:t>
      </w:r>
      <w:proofErr w:type="gramEnd"/>
      <w:r w:rsidR="00657A69" w:rsidRPr="005735B3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5735B3">
        <w:rPr>
          <w:rFonts w:asciiTheme="minorEastAsia" w:hAnsiTheme="minorEastAsia" w:cs="SimSun" w:hint="eastAsia"/>
          <w:kern w:val="0"/>
          <w:szCs w:val="21"/>
        </w:rPr>
        <w:t>、</w:t>
      </w:r>
      <w:r w:rsidR="00657A69" w:rsidRPr="005735B3">
        <w:rPr>
          <w:rFonts w:asciiTheme="minorEastAsia" w:hAnsiTheme="minorEastAsia" w:cs="新細明體" w:hint="eastAsia"/>
          <w:kern w:val="0"/>
          <w:szCs w:val="21"/>
        </w:rPr>
        <w:t>「</w:t>
      </w:r>
      <w:r w:rsidRPr="005735B3">
        <w:rPr>
          <w:rFonts w:asciiTheme="minorEastAsia" w:hAnsiTheme="minorEastAsia" w:cs="SimSun" w:hint="eastAsia"/>
          <w:kern w:val="0"/>
          <w:szCs w:val="21"/>
        </w:rPr>
        <w:t>諸侯載旂</w:t>
      </w:r>
      <w:r w:rsidR="00657A69" w:rsidRPr="005735B3">
        <w:rPr>
          <w:rFonts w:asciiTheme="minorEastAsia" w:hAnsiTheme="minorEastAsia" w:cs="新細明體" w:hint="eastAsia"/>
          <w:kern w:val="0"/>
          <w:szCs w:val="21"/>
        </w:rPr>
        <w:t>」</w:t>
      </w:r>
      <w:r w:rsidRPr="005735B3">
        <w:rPr>
          <w:rFonts w:asciiTheme="minorEastAsia" w:hAnsiTheme="minorEastAsia" w:cs="SimSun" w:hint="eastAsia"/>
          <w:kern w:val="0"/>
          <w:szCs w:val="21"/>
        </w:rPr>
        <w:t>之外</w:t>
      </w:r>
      <w:r w:rsidR="00657A69" w:rsidRPr="005735B3">
        <w:rPr>
          <w:rFonts w:asciiTheme="minorEastAsia" w:hAnsiTheme="minorEastAsia" w:cs="SimSun" w:hint="eastAsia"/>
          <w:kern w:val="0"/>
          <w:szCs w:val="21"/>
        </w:rPr>
        <w:t>，</w:t>
      </w:r>
      <w:r w:rsidRPr="005735B3">
        <w:rPr>
          <w:rFonts w:asciiTheme="minorEastAsia" w:hAnsiTheme="minorEastAsia" w:cs="SimSun" w:hint="eastAsia"/>
          <w:kern w:val="0"/>
          <w:szCs w:val="21"/>
        </w:rPr>
        <w:t>其餘明顯與</w:t>
      </w:r>
      <w:r w:rsidR="00710C3C">
        <w:rPr>
          <w:rFonts w:asciiTheme="minorEastAsia" w:hAnsiTheme="minorEastAsia" w:cs="SimSun" w:hint="eastAsia"/>
          <w:kern w:val="0"/>
          <w:szCs w:val="21"/>
        </w:rPr>
        <w:t>〈</w:t>
      </w:r>
      <w:r w:rsidRPr="005735B3">
        <w:rPr>
          <w:rFonts w:asciiTheme="minorEastAsia" w:hAnsiTheme="minorEastAsia" w:cs="SimSun" w:hint="eastAsia"/>
          <w:kern w:val="0"/>
          <w:szCs w:val="21"/>
        </w:rPr>
        <w:t>司常</w:t>
      </w:r>
      <w:r w:rsidR="00710C3C">
        <w:rPr>
          <w:rFonts w:asciiTheme="minorEastAsia" w:hAnsiTheme="minorEastAsia" w:cs="SimSun" w:hint="eastAsia"/>
          <w:kern w:val="0"/>
          <w:szCs w:val="21"/>
        </w:rPr>
        <w:t>〉</w:t>
      </w:r>
      <w:r w:rsidRPr="005735B3">
        <w:rPr>
          <w:rFonts w:asciiTheme="minorEastAsia" w:hAnsiTheme="minorEastAsia" w:cs="SimSun" w:hint="eastAsia"/>
          <w:kern w:val="0"/>
          <w:szCs w:val="21"/>
        </w:rPr>
        <w:t>文無法吻合。孫氏因此根據金榜</w:t>
      </w:r>
      <w:proofErr w:type="gramStart"/>
      <w:r w:rsidRPr="005735B3">
        <w:rPr>
          <w:rFonts w:asciiTheme="minorEastAsia" w:hAnsiTheme="minorEastAsia" w:cs="SimSun" w:hint="eastAsia"/>
          <w:kern w:val="0"/>
          <w:szCs w:val="21"/>
        </w:rPr>
        <w:t>《</w:t>
      </w:r>
      <w:proofErr w:type="gramEnd"/>
      <w:r w:rsidRPr="005735B3">
        <w:rPr>
          <w:rFonts w:asciiTheme="minorEastAsia" w:hAnsiTheme="minorEastAsia" w:cs="SimSun" w:hint="eastAsia"/>
          <w:kern w:val="0"/>
          <w:szCs w:val="21"/>
        </w:rPr>
        <w:t>禮箋</w:t>
      </w:r>
      <w:r w:rsidR="00A35405" w:rsidRPr="005735B3">
        <w:rPr>
          <w:rFonts w:asciiTheme="minorEastAsia" w:hAnsiTheme="minorEastAsia" w:cs="新細明體" w:hint="eastAsia"/>
          <w:kern w:val="0"/>
          <w:szCs w:val="21"/>
        </w:rPr>
        <w:t>．</w:t>
      </w:r>
      <w:r w:rsidRPr="005735B3">
        <w:rPr>
          <w:rFonts w:asciiTheme="minorEastAsia" w:hAnsiTheme="minorEastAsia" w:cs="SimSun" w:hint="eastAsia"/>
          <w:kern w:val="0"/>
          <w:szCs w:val="21"/>
        </w:rPr>
        <w:t>九旗</w:t>
      </w:r>
      <w:proofErr w:type="gramStart"/>
      <w:r w:rsidRPr="005735B3">
        <w:rPr>
          <w:rFonts w:asciiTheme="minorEastAsia" w:hAnsiTheme="minorEastAsia" w:cs="SimSun" w:hint="eastAsia"/>
          <w:kern w:val="0"/>
          <w:szCs w:val="21"/>
        </w:rPr>
        <w:t>》</w:t>
      </w:r>
      <w:proofErr w:type="gramEnd"/>
      <w:r w:rsidRPr="005735B3">
        <w:rPr>
          <w:rFonts w:asciiTheme="minorEastAsia" w:hAnsiTheme="minorEastAsia" w:cs="SimSun" w:hint="eastAsia"/>
          <w:kern w:val="0"/>
          <w:szCs w:val="21"/>
        </w:rPr>
        <w:t>之說</w:t>
      </w:r>
      <w:r w:rsidR="00657A69" w:rsidRPr="005735B3">
        <w:rPr>
          <w:rFonts w:asciiTheme="minorEastAsia" w:hAnsiTheme="minorEastAsia" w:cs="SimSun" w:hint="eastAsia"/>
          <w:kern w:val="0"/>
          <w:szCs w:val="21"/>
        </w:rPr>
        <w:t>，</w:t>
      </w:r>
      <w:r w:rsidRPr="005735B3">
        <w:rPr>
          <w:rFonts w:asciiTheme="minorEastAsia" w:hAnsiTheme="minorEastAsia" w:cs="SimSun" w:hint="eastAsia"/>
          <w:kern w:val="0"/>
          <w:szCs w:val="21"/>
        </w:rPr>
        <w:t>進而發展出</w:t>
      </w:r>
      <w:r w:rsidR="00657A69" w:rsidRPr="005735B3">
        <w:rPr>
          <w:rFonts w:asciiTheme="minorEastAsia" w:hAnsiTheme="minorEastAsia" w:cs="新細明體" w:hint="eastAsia"/>
          <w:kern w:val="0"/>
          <w:szCs w:val="21"/>
        </w:rPr>
        <w:t>「</w:t>
      </w:r>
      <w:r w:rsidRPr="005735B3">
        <w:rPr>
          <w:rFonts w:asciiTheme="minorEastAsia" w:hAnsiTheme="minorEastAsia" w:cs="SimSun" w:hint="eastAsia"/>
          <w:kern w:val="0"/>
          <w:szCs w:val="21"/>
        </w:rPr>
        <w:t>五正旗四通制</w:t>
      </w:r>
      <w:r w:rsidR="00657A69" w:rsidRPr="005735B3">
        <w:rPr>
          <w:rFonts w:asciiTheme="minorEastAsia" w:hAnsiTheme="minorEastAsia" w:cs="新細明體" w:hint="eastAsia"/>
          <w:kern w:val="0"/>
          <w:szCs w:val="21"/>
        </w:rPr>
        <w:t>」</w:t>
      </w:r>
      <w:r w:rsidRPr="005735B3">
        <w:rPr>
          <w:rFonts w:asciiTheme="minorEastAsia" w:hAnsiTheme="minorEastAsia" w:cs="SimSun" w:hint="eastAsia"/>
          <w:kern w:val="0"/>
          <w:szCs w:val="21"/>
        </w:rPr>
        <w:t>的理論：五正旗依序爲</w:t>
      </w:r>
      <w:r w:rsidRPr="005735B3">
        <w:rPr>
          <w:rFonts w:asciiTheme="minorEastAsia" w:hAnsiTheme="minorEastAsia" w:cs="SimSun"/>
          <w:kern w:val="0"/>
          <w:szCs w:val="21"/>
        </w:rPr>
        <w:t>日月爲常</w:t>
      </w:r>
      <w:r w:rsidR="00657A69" w:rsidRPr="005735B3">
        <w:rPr>
          <w:rFonts w:asciiTheme="minorEastAsia" w:hAnsiTheme="minorEastAsia" w:cs="SimSun" w:hint="eastAsia"/>
          <w:kern w:val="0"/>
          <w:szCs w:val="21"/>
        </w:rPr>
        <w:t>，</w:t>
      </w:r>
      <w:r w:rsidRPr="005735B3">
        <w:rPr>
          <w:rFonts w:asciiTheme="minorEastAsia" w:hAnsiTheme="minorEastAsia" w:cs="SimSun"/>
          <w:kern w:val="0"/>
          <w:szCs w:val="21"/>
        </w:rPr>
        <w:t>交龍爲旂</w:t>
      </w:r>
      <w:r w:rsidR="00657A69" w:rsidRPr="005735B3">
        <w:rPr>
          <w:rFonts w:asciiTheme="minorEastAsia" w:hAnsiTheme="minorEastAsia" w:cs="SimSun" w:hint="eastAsia"/>
          <w:kern w:val="0"/>
          <w:szCs w:val="21"/>
        </w:rPr>
        <w:t>，</w:t>
      </w:r>
      <w:r w:rsidRPr="005735B3">
        <w:rPr>
          <w:rFonts w:asciiTheme="minorEastAsia" w:hAnsiTheme="minorEastAsia" w:cs="SimSun"/>
          <w:kern w:val="0"/>
          <w:szCs w:val="21"/>
        </w:rPr>
        <w:t>熊虎爲旗</w:t>
      </w:r>
      <w:r w:rsidR="00657A69" w:rsidRPr="005735B3">
        <w:rPr>
          <w:rFonts w:asciiTheme="minorEastAsia" w:hAnsiTheme="minorEastAsia" w:cs="SimSun" w:hint="eastAsia"/>
          <w:kern w:val="0"/>
          <w:szCs w:val="21"/>
        </w:rPr>
        <w:t>，</w:t>
      </w:r>
      <w:r w:rsidRPr="005735B3">
        <w:rPr>
          <w:rFonts w:asciiTheme="minorEastAsia" w:hAnsiTheme="minorEastAsia" w:cs="SimSun"/>
          <w:kern w:val="0"/>
          <w:szCs w:val="21"/>
        </w:rPr>
        <w:t>鳥隼爲旟</w:t>
      </w:r>
      <w:r w:rsidR="00657A69" w:rsidRPr="005735B3">
        <w:rPr>
          <w:rFonts w:asciiTheme="minorEastAsia" w:hAnsiTheme="minorEastAsia" w:cs="SimSun" w:hint="eastAsia"/>
          <w:kern w:val="0"/>
          <w:szCs w:val="21"/>
        </w:rPr>
        <w:t>，</w:t>
      </w:r>
      <w:r w:rsidRPr="005735B3">
        <w:rPr>
          <w:rFonts w:asciiTheme="minorEastAsia" w:hAnsiTheme="minorEastAsia" w:cs="SimSun"/>
          <w:kern w:val="0"/>
          <w:szCs w:val="21"/>
        </w:rPr>
        <w:t>龜蛇爲旐</w:t>
      </w:r>
      <w:r w:rsidRPr="005735B3">
        <w:rPr>
          <w:rFonts w:asciiTheme="minorEastAsia" w:hAnsiTheme="minorEastAsia" w:cs="SimSun" w:hint="eastAsia"/>
          <w:kern w:val="0"/>
          <w:szCs w:val="21"/>
        </w:rPr>
        <w:t>；四通制爲</w:t>
      </w:r>
      <w:r w:rsidRPr="005735B3">
        <w:rPr>
          <w:rFonts w:asciiTheme="minorEastAsia" w:hAnsiTheme="minorEastAsia" w:cs="SimSun"/>
          <w:kern w:val="0"/>
          <w:szCs w:val="21"/>
        </w:rPr>
        <w:t>通帛爲旜</w:t>
      </w:r>
      <w:r w:rsidR="00657A69" w:rsidRPr="005735B3">
        <w:rPr>
          <w:rFonts w:asciiTheme="minorEastAsia" w:hAnsiTheme="minorEastAsia" w:cs="SimSun" w:hint="eastAsia"/>
          <w:kern w:val="0"/>
          <w:szCs w:val="21"/>
        </w:rPr>
        <w:t>，</w:t>
      </w:r>
      <w:r w:rsidRPr="005735B3">
        <w:rPr>
          <w:rFonts w:asciiTheme="minorEastAsia" w:hAnsiTheme="minorEastAsia" w:cs="SimSun"/>
          <w:kern w:val="0"/>
          <w:szCs w:val="21"/>
        </w:rPr>
        <w:t>雜帛爲物</w:t>
      </w:r>
      <w:r w:rsidR="00657A69" w:rsidRPr="005735B3">
        <w:rPr>
          <w:rFonts w:asciiTheme="minorEastAsia" w:hAnsiTheme="minorEastAsia" w:cs="SimSun" w:hint="eastAsia"/>
          <w:kern w:val="0"/>
          <w:szCs w:val="21"/>
        </w:rPr>
        <w:t>，</w:t>
      </w:r>
      <w:r w:rsidRPr="005735B3">
        <w:rPr>
          <w:rFonts w:asciiTheme="minorEastAsia" w:hAnsiTheme="minorEastAsia" w:cs="SimSun"/>
          <w:kern w:val="0"/>
          <w:szCs w:val="21"/>
        </w:rPr>
        <w:t>全羽爲旞</w:t>
      </w:r>
      <w:r w:rsidR="00657A69" w:rsidRPr="005735B3">
        <w:rPr>
          <w:rFonts w:asciiTheme="minorEastAsia" w:hAnsiTheme="minorEastAsia" w:cs="SimSun" w:hint="eastAsia"/>
          <w:kern w:val="0"/>
          <w:szCs w:val="21"/>
        </w:rPr>
        <w:t>，</w:t>
      </w:r>
      <w:r w:rsidRPr="005735B3">
        <w:rPr>
          <w:rFonts w:asciiTheme="minorEastAsia" w:hAnsiTheme="minorEastAsia" w:cs="SimSun"/>
          <w:kern w:val="0"/>
          <w:szCs w:val="21"/>
        </w:rPr>
        <w:t>析羽爲旌</w:t>
      </w:r>
      <w:r w:rsidRPr="005735B3">
        <w:rPr>
          <w:rFonts w:asciiTheme="minorEastAsia" w:hAnsiTheme="minorEastAsia" w:cs="SimSun" w:hint="eastAsia"/>
          <w:kern w:val="0"/>
          <w:szCs w:val="21"/>
        </w:rPr>
        <w:t>。四通制爲配合五正旗所掌者而有所不同。</w:t>
      </w:r>
    </w:p>
    <w:p w:rsidR="007018BD" w:rsidRPr="005735B3" w:rsidRDefault="007018BD" w:rsidP="004231BC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5735B3">
        <w:rPr>
          <w:rFonts w:asciiTheme="minorEastAsia" w:hAnsiTheme="minorEastAsia" w:hint="eastAsia"/>
        </w:rPr>
        <w:t>鄭玄以周之正色爲大赤</w:t>
      </w:r>
      <w:r w:rsidR="00657A69" w:rsidRPr="005735B3">
        <w:rPr>
          <w:rFonts w:asciiTheme="minorEastAsia" w:hAnsiTheme="minorEastAsia" w:hint="eastAsia"/>
        </w:rPr>
        <w:t>，</w:t>
      </w:r>
      <w:r w:rsidRPr="005735B3">
        <w:rPr>
          <w:rFonts w:asciiTheme="minorEastAsia" w:hAnsiTheme="minorEastAsia" w:hint="eastAsia"/>
        </w:rPr>
        <w:t>故九旗之帛皆用絳；孫氏則</w:t>
      </w:r>
      <w:proofErr w:type="gramStart"/>
      <w:r w:rsidRPr="005735B3">
        <w:rPr>
          <w:rFonts w:asciiTheme="minorEastAsia" w:hAnsiTheme="minorEastAsia" w:hint="eastAsia"/>
        </w:rPr>
        <w:t>依方色而旗色</w:t>
      </w:r>
      <w:proofErr w:type="gramEnd"/>
      <w:r w:rsidRPr="005735B3">
        <w:rPr>
          <w:rFonts w:asciiTheme="minorEastAsia" w:hAnsiTheme="minorEastAsia" w:hint="eastAsia"/>
        </w:rPr>
        <w:t>有所不同：</w:t>
      </w:r>
      <w:proofErr w:type="gramStart"/>
      <w:r w:rsidRPr="005735B3">
        <w:rPr>
          <w:rFonts w:asciiTheme="minorEastAsia" w:hAnsiTheme="minorEastAsia" w:cs="Times New Roman" w:hint="eastAsia"/>
          <w:szCs w:val="21"/>
        </w:rPr>
        <w:t>黃龍曰常</w:t>
      </w:r>
      <w:proofErr w:type="gramEnd"/>
      <w:r w:rsidR="00657A69" w:rsidRPr="005735B3">
        <w:rPr>
          <w:rFonts w:asciiTheme="minorEastAsia" w:hAnsiTheme="minorEastAsia" w:cs="Times New Roman" w:hint="eastAsia"/>
          <w:szCs w:val="21"/>
        </w:rPr>
        <w:t>、</w:t>
      </w:r>
      <w:r w:rsidRPr="005735B3">
        <w:rPr>
          <w:rFonts w:asciiTheme="minorEastAsia" w:hAnsiTheme="minorEastAsia" w:cs="Times New Roman" w:hint="eastAsia"/>
          <w:szCs w:val="21"/>
        </w:rPr>
        <w:t>青龍曰旂</w:t>
      </w:r>
      <w:r w:rsidR="00657A69" w:rsidRPr="005735B3">
        <w:rPr>
          <w:rFonts w:asciiTheme="minorEastAsia" w:hAnsiTheme="minorEastAsia" w:cs="Times New Roman" w:hint="eastAsia"/>
          <w:szCs w:val="21"/>
        </w:rPr>
        <w:t>、</w:t>
      </w:r>
      <w:r w:rsidRPr="005735B3">
        <w:rPr>
          <w:rFonts w:asciiTheme="minorEastAsia" w:hAnsiTheme="minorEastAsia" w:cs="Times New Roman" w:hint="eastAsia"/>
          <w:szCs w:val="21"/>
        </w:rPr>
        <w:t>白虎</w:t>
      </w:r>
      <w:proofErr w:type="gramStart"/>
      <w:r w:rsidRPr="005735B3">
        <w:rPr>
          <w:rFonts w:asciiTheme="minorEastAsia" w:hAnsiTheme="minorEastAsia" w:cs="Times New Roman" w:hint="eastAsia"/>
          <w:szCs w:val="21"/>
        </w:rPr>
        <w:t>曰旗</w:t>
      </w:r>
      <w:r w:rsidR="00657A69" w:rsidRPr="005735B3">
        <w:rPr>
          <w:rFonts w:asciiTheme="minorEastAsia" w:hAnsiTheme="minorEastAsia" w:cs="Times New Roman" w:hint="eastAsia"/>
          <w:szCs w:val="21"/>
        </w:rPr>
        <w:t>、</w:t>
      </w:r>
      <w:proofErr w:type="gramEnd"/>
      <w:r w:rsidRPr="005735B3">
        <w:rPr>
          <w:rFonts w:asciiTheme="minorEastAsia" w:hAnsiTheme="minorEastAsia" w:cs="Times New Roman" w:hint="eastAsia"/>
          <w:szCs w:val="21"/>
        </w:rPr>
        <w:t>赤鳥曰旟</w:t>
      </w:r>
      <w:r w:rsidR="00657A69" w:rsidRPr="005735B3">
        <w:rPr>
          <w:rFonts w:asciiTheme="minorEastAsia" w:hAnsiTheme="minorEastAsia" w:cs="Times New Roman" w:hint="eastAsia"/>
          <w:szCs w:val="21"/>
        </w:rPr>
        <w:t>、</w:t>
      </w:r>
      <w:proofErr w:type="gramStart"/>
      <w:r w:rsidRPr="005735B3">
        <w:rPr>
          <w:rFonts w:asciiTheme="minorEastAsia" w:hAnsiTheme="minorEastAsia" w:cs="Times New Roman" w:hint="eastAsia"/>
          <w:szCs w:val="21"/>
        </w:rPr>
        <w:t>玄蛇曰</w:t>
      </w:r>
      <w:proofErr w:type="gramEnd"/>
      <w:r w:rsidRPr="005735B3">
        <w:rPr>
          <w:rFonts w:asciiTheme="minorEastAsia" w:hAnsiTheme="minorEastAsia" w:cs="Times New Roman" w:hint="eastAsia"/>
          <w:szCs w:val="21"/>
        </w:rPr>
        <w:t>旐。</w:t>
      </w:r>
    </w:p>
    <w:p w:rsidR="007018BD" w:rsidRPr="00F96FFA" w:rsidRDefault="007018BD" w:rsidP="004231BC">
      <w:pPr>
        <w:spacing w:line="276" w:lineRule="auto"/>
        <w:ind w:firstLine="480"/>
        <w:jc w:val="both"/>
        <w:rPr>
          <w:rFonts w:asciiTheme="minorEastAsia" w:hAnsiTheme="minorEastAsia" w:cs="SimSun"/>
          <w:kern w:val="0"/>
          <w:szCs w:val="21"/>
        </w:rPr>
      </w:pPr>
      <w:r w:rsidRPr="005735B3">
        <w:rPr>
          <w:rFonts w:asciiTheme="minorEastAsia" w:hAnsiTheme="minorEastAsia" w:hint="eastAsia"/>
        </w:rPr>
        <w:t>至於</w:t>
      </w:r>
      <w:r w:rsidR="00DD74E7">
        <w:rPr>
          <w:rFonts w:asciiTheme="minorEastAsia" w:hAnsiTheme="minorEastAsia" w:hint="eastAsia"/>
        </w:rPr>
        <w:t>〈</w:t>
      </w:r>
      <w:r w:rsidRPr="005735B3">
        <w:rPr>
          <w:rFonts w:asciiTheme="minorEastAsia" w:hAnsiTheme="minorEastAsia" w:hint="eastAsia"/>
        </w:rPr>
        <w:t>司常</w:t>
      </w:r>
      <w:r w:rsidR="00DD74E7">
        <w:rPr>
          <w:rFonts w:asciiTheme="minorEastAsia" w:hAnsiTheme="minorEastAsia" w:hint="eastAsia"/>
        </w:rPr>
        <w:t>〉</w:t>
      </w:r>
      <w:r w:rsidRPr="005735B3">
        <w:rPr>
          <w:rFonts w:asciiTheme="minorEastAsia" w:hAnsiTheme="minorEastAsia" w:hint="eastAsia"/>
        </w:rPr>
        <w:t>與</w:t>
      </w:r>
      <w:r w:rsidR="00DD74E7">
        <w:rPr>
          <w:rFonts w:asciiTheme="minorEastAsia" w:hAnsiTheme="minorEastAsia" w:hint="eastAsia"/>
        </w:rPr>
        <w:t>〈</w:t>
      </w:r>
      <w:r w:rsidRPr="005735B3">
        <w:rPr>
          <w:rFonts w:asciiTheme="minorEastAsia" w:hAnsiTheme="minorEastAsia" w:hint="eastAsia"/>
        </w:rPr>
        <w:t>大司馬</w:t>
      </w:r>
      <w:r w:rsidR="00DD74E7">
        <w:rPr>
          <w:rFonts w:asciiTheme="minorEastAsia" w:hAnsiTheme="minorEastAsia" w:hint="eastAsia"/>
        </w:rPr>
        <w:t>〉</w:t>
      </w:r>
      <w:r w:rsidRPr="005735B3">
        <w:rPr>
          <w:rFonts w:asciiTheme="minorEastAsia" w:hAnsiTheme="minorEastAsia" w:hint="eastAsia"/>
        </w:rPr>
        <w:t>經文無法吻合者</w:t>
      </w:r>
      <w:r w:rsidR="00657A69" w:rsidRPr="005735B3">
        <w:rPr>
          <w:rFonts w:asciiTheme="minorEastAsia" w:hAnsiTheme="minorEastAsia" w:hint="eastAsia"/>
        </w:rPr>
        <w:t>，</w:t>
      </w:r>
      <w:r w:rsidRPr="005735B3">
        <w:rPr>
          <w:rFonts w:asciiTheme="minorEastAsia" w:hAnsiTheme="minorEastAsia" w:hint="eastAsia"/>
        </w:rPr>
        <w:t>鄭玄以</w:t>
      </w:r>
      <w:r w:rsidR="00657A69" w:rsidRPr="005735B3">
        <w:rPr>
          <w:rFonts w:asciiTheme="minorEastAsia" w:hAnsiTheme="minorEastAsia" w:cs="新細明體" w:hint="eastAsia"/>
        </w:rPr>
        <w:t>「</w:t>
      </w:r>
      <w:proofErr w:type="gramStart"/>
      <w:r w:rsidRPr="005735B3">
        <w:rPr>
          <w:rFonts w:asciiTheme="minorEastAsia" w:hAnsiTheme="minorEastAsia" w:hint="eastAsia"/>
        </w:rPr>
        <w:t>凡頒旗物</w:t>
      </w:r>
      <w:proofErr w:type="gramEnd"/>
      <w:r w:rsidRPr="005735B3">
        <w:rPr>
          <w:rFonts w:asciiTheme="minorEastAsia" w:hAnsiTheme="minorEastAsia" w:hint="eastAsia"/>
        </w:rPr>
        <w:t>以出軍之旗則如秋</w:t>
      </w:r>
      <w:r w:rsidR="00657A69" w:rsidRPr="005735B3">
        <w:rPr>
          <w:rFonts w:asciiTheme="minorEastAsia" w:hAnsiTheme="minorEastAsia" w:hint="eastAsia"/>
        </w:rPr>
        <w:t>，</w:t>
      </w:r>
      <w:r w:rsidRPr="005735B3">
        <w:rPr>
          <w:rFonts w:asciiTheme="minorEastAsia" w:hAnsiTheme="minorEastAsia" w:hint="eastAsia"/>
        </w:rPr>
        <w:t>以尊卑之常則如冬</w:t>
      </w:r>
      <w:r w:rsidR="00657A69" w:rsidRPr="005735B3">
        <w:rPr>
          <w:rFonts w:asciiTheme="minorEastAsia" w:hAnsiTheme="minorEastAsia" w:hint="eastAsia"/>
        </w:rPr>
        <w:t>，</w:t>
      </w:r>
      <w:proofErr w:type="gramStart"/>
      <w:r w:rsidRPr="005735B3">
        <w:rPr>
          <w:rFonts w:asciiTheme="minorEastAsia" w:hAnsiTheme="minorEastAsia" w:hint="eastAsia"/>
        </w:rPr>
        <w:t>司常</w:t>
      </w:r>
      <w:proofErr w:type="gramEnd"/>
      <w:r w:rsidRPr="005735B3">
        <w:rPr>
          <w:rFonts w:asciiTheme="minorEastAsia" w:hAnsiTheme="minorEastAsia" w:hint="eastAsia"/>
        </w:rPr>
        <w:t>左司馬時也。</w:t>
      </w:r>
      <w:proofErr w:type="gramStart"/>
      <w:r w:rsidRPr="005735B3">
        <w:rPr>
          <w:rFonts w:asciiTheme="minorEastAsia" w:hAnsiTheme="minorEastAsia" w:hint="eastAsia"/>
        </w:rPr>
        <w:t>大閱備軍禮</w:t>
      </w:r>
      <w:proofErr w:type="gramEnd"/>
      <w:r w:rsidR="00657A69" w:rsidRPr="005735B3">
        <w:rPr>
          <w:rFonts w:asciiTheme="minorEastAsia" w:hAnsiTheme="minorEastAsia" w:hint="eastAsia"/>
        </w:rPr>
        <w:t>，</w:t>
      </w:r>
      <w:r w:rsidRPr="005735B3">
        <w:rPr>
          <w:rFonts w:asciiTheme="minorEastAsia" w:hAnsiTheme="minorEastAsia" w:hint="eastAsia"/>
        </w:rPr>
        <w:t>而旌旗不如出軍之時</w:t>
      </w:r>
      <w:r w:rsidR="00657A69" w:rsidRPr="005735B3">
        <w:rPr>
          <w:rFonts w:asciiTheme="minorEastAsia" w:hAnsiTheme="minorEastAsia" w:hint="eastAsia"/>
        </w:rPr>
        <w:t>，</w:t>
      </w:r>
      <w:proofErr w:type="gramStart"/>
      <w:r w:rsidRPr="005735B3">
        <w:rPr>
          <w:rFonts w:asciiTheme="minorEastAsia" w:hAnsiTheme="minorEastAsia" w:hint="eastAsia"/>
        </w:rPr>
        <w:t>空辟</w:t>
      </w:r>
      <w:proofErr w:type="gramEnd"/>
      <w:r w:rsidRPr="005735B3">
        <w:rPr>
          <w:rFonts w:asciiTheme="minorEastAsia" w:hAnsiTheme="minorEastAsia" w:hint="eastAsia"/>
        </w:rPr>
        <w:t>實</w:t>
      </w:r>
      <w:r w:rsidR="00657A69" w:rsidRPr="005735B3">
        <w:rPr>
          <w:rFonts w:asciiTheme="minorEastAsia" w:hAnsiTheme="minorEastAsia" w:cs="新細明體" w:hint="eastAsia"/>
        </w:rPr>
        <w:t>」</w:t>
      </w:r>
      <w:r w:rsidR="008F0E7C">
        <w:rPr>
          <w:rStyle w:val="ad"/>
          <w:rFonts w:asciiTheme="minorEastAsia" w:hAnsiTheme="minorEastAsia" w:cs="新細明體"/>
        </w:rPr>
        <w:footnoteReference w:id="32"/>
      </w:r>
      <w:r w:rsidRPr="005735B3">
        <w:rPr>
          <w:rFonts w:asciiTheme="minorEastAsia" w:hAnsiTheme="minorEastAsia" w:hint="eastAsia"/>
        </w:rPr>
        <w:t>調和二職之差。孫氏據金榜</w:t>
      </w:r>
      <w:r w:rsidR="00657A69" w:rsidRPr="005735B3">
        <w:rPr>
          <w:rFonts w:asciiTheme="minorEastAsia" w:hAnsiTheme="minorEastAsia" w:cs="新細明體" w:hint="eastAsia"/>
        </w:rPr>
        <w:t>「</w:t>
      </w:r>
      <w:r w:rsidRPr="005735B3">
        <w:rPr>
          <w:rFonts w:asciiTheme="minorEastAsia" w:hAnsiTheme="minorEastAsia" w:cs="SimSun"/>
          <w:kern w:val="0"/>
          <w:szCs w:val="21"/>
        </w:rPr>
        <w:t>四時之田</w:t>
      </w:r>
      <w:r w:rsidR="00657A69" w:rsidRPr="005735B3">
        <w:rPr>
          <w:rFonts w:asciiTheme="minorEastAsia" w:hAnsiTheme="minorEastAsia" w:cs="SimSun"/>
          <w:kern w:val="0"/>
          <w:szCs w:val="21"/>
        </w:rPr>
        <w:t>，</w:t>
      </w:r>
      <w:proofErr w:type="gramStart"/>
      <w:r w:rsidRPr="005735B3">
        <w:rPr>
          <w:rFonts w:asciiTheme="minorEastAsia" w:hAnsiTheme="minorEastAsia" w:cs="SimSun"/>
          <w:kern w:val="0"/>
          <w:szCs w:val="21"/>
        </w:rPr>
        <w:t>春辨鼓鐸</w:t>
      </w:r>
      <w:r w:rsidR="00657A69" w:rsidRPr="005735B3">
        <w:rPr>
          <w:rFonts w:asciiTheme="minorEastAsia" w:hAnsiTheme="minorEastAsia" w:cs="SimSun" w:hint="eastAsia"/>
          <w:kern w:val="0"/>
          <w:szCs w:val="21"/>
        </w:rPr>
        <w:t>，</w:t>
      </w:r>
      <w:r w:rsidRPr="005735B3">
        <w:rPr>
          <w:rFonts w:asciiTheme="minorEastAsia" w:hAnsiTheme="minorEastAsia" w:cs="SimSun"/>
          <w:kern w:val="0"/>
          <w:szCs w:val="21"/>
        </w:rPr>
        <w:t>夏辨號</w:t>
      </w:r>
      <w:proofErr w:type="gramEnd"/>
      <w:r w:rsidRPr="005735B3">
        <w:rPr>
          <w:rFonts w:asciiTheme="minorEastAsia" w:hAnsiTheme="minorEastAsia" w:cs="SimSun"/>
          <w:kern w:val="0"/>
          <w:szCs w:val="21"/>
        </w:rPr>
        <w:t>名</w:t>
      </w:r>
      <w:r w:rsidR="00657A69" w:rsidRPr="005735B3">
        <w:rPr>
          <w:rFonts w:asciiTheme="minorEastAsia" w:hAnsiTheme="minorEastAsia" w:cs="SimSun" w:hint="eastAsia"/>
          <w:kern w:val="0"/>
          <w:szCs w:val="21"/>
        </w:rPr>
        <w:t>，</w:t>
      </w:r>
      <w:proofErr w:type="gramStart"/>
      <w:r w:rsidRPr="005735B3">
        <w:rPr>
          <w:rFonts w:asciiTheme="minorEastAsia" w:hAnsiTheme="minorEastAsia" w:cs="SimSun"/>
          <w:kern w:val="0"/>
          <w:szCs w:val="21"/>
        </w:rPr>
        <w:t>秋辨旗</w:t>
      </w:r>
      <w:proofErr w:type="gramEnd"/>
      <w:r w:rsidRPr="005735B3">
        <w:rPr>
          <w:rFonts w:asciiTheme="minorEastAsia" w:hAnsiTheme="minorEastAsia" w:cs="SimSun"/>
          <w:kern w:val="0"/>
          <w:szCs w:val="21"/>
        </w:rPr>
        <w:t>物</w:t>
      </w:r>
      <w:r w:rsidR="00657A69" w:rsidRPr="005735B3">
        <w:rPr>
          <w:rFonts w:asciiTheme="minorEastAsia" w:hAnsiTheme="minorEastAsia" w:cs="SimSun" w:hint="eastAsia"/>
          <w:kern w:val="0"/>
          <w:szCs w:val="21"/>
        </w:rPr>
        <w:t>，</w:t>
      </w:r>
      <w:r w:rsidRPr="005735B3">
        <w:rPr>
          <w:rFonts w:asciiTheme="minorEastAsia" w:hAnsiTheme="minorEastAsia" w:cs="SimSun"/>
          <w:kern w:val="0"/>
          <w:szCs w:val="21"/>
        </w:rPr>
        <w:t>至大閲備焉</w:t>
      </w:r>
      <w:r w:rsidRPr="005735B3">
        <w:rPr>
          <w:rFonts w:asciiTheme="minorEastAsia" w:hAnsiTheme="minorEastAsia" w:cs="SimSun" w:hint="eastAsia"/>
          <w:kern w:val="0"/>
          <w:szCs w:val="21"/>
        </w:rPr>
        <w:t>。</w:t>
      </w:r>
      <w:r w:rsidRPr="005735B3">
        <w:rPr>
          <w:rFonts w:asciiTheme="minorEastAsia" w:hAnsiTheme="minorEastAsia" w:cs="SimSun"/>
          <w:kern w:val="0"/>
          <w:szCs w:val="21"/>
        </w:rPr>
        <w:t>鼓</w:t>
      </w:r>
      <w:proofErr w:type="gramStart"/>
      <w:r w:rsidRPr="005735B3">
        <w:rPr>
          <w:rFonts w:asciiTheme="minorEastAsia" w:hAnsiTheme="minorEastAsia" w:cs="SimSun"/>
          <w:kern w:val="0"/>
          <w:szCs w:val="21"/>
        </w:rPr>
        <w:t>鐸</w:t>
      </w:r>
      <w:proofErr w:type="gramEnd"/>
      <w:r w:rsidRPr="005735B3">
        <w:rPr>
          <w:rFonts w:asciiTheme="minorEastAsia" w:hAnsiTheme="minorEastAsia" w:cs="SimSun"/>
          <w:kern w:val="0"/>
          <w:szCs w:val="21"/>
        </w:rPr>
        <w:t>號</w:t>
      </w:r>
      <w:proofErr w:type="gramStart"/>
      <w:r w:rsidRPr="005735B3">
        <w:rPr>
          <w:rFonts w:asciiTheme="minorEastAsia" w:hAnsiTheme="minorEastAsia" w:cs="SimSun"/>
          <w:kern w:val="0"/>
          <w:szCs w:val="21"/>
        </w:rPr>
        <w:t>名辨於春夏</w:t>
      </w:r>
      <w:proofErr w:type="gramEnd"/>
      <w:r w:rsidRPr="005735B3">
        <w:rPr>
          <w:rFonts w:asciiTheme="minorEastAsia" w:hAnsiTheme="minorEastAsia" w:cs="SimSun"/>
          <w:kern w:val="0"/>
          <w:szCs w:val="21"/>
        </w:rPr>
        <w:t>者無變也</w:t>
      </w:r>
      <w:r w:rsidR="00657A69" w:rsidRPr="005735B3">
        <w:rPr>
          <w:rFonts w:asciiTheme="minorEastAsia" w:hAnsiTheme="minorEastAsia" w:cs="SimSun" w:hint="eastAsia"/>
          <w:kern w:val="0"/>
          <w:szCs w:val="21"/>
        </w:rPr>
        <w:t>，</w:t>
      </w:r>
      <w:r w:rsidRPr="005735B3">
        <w:rPr>
          <w:rFonts w:asciiTheme="minorEastAsia" w:hAnsiTheme="minorEastAsia" w:cs="SimSun"/>
          <w:kern w:val="0"/>
          <w:szCs w:val="21"/>
        </w:rPr>
        <w:t>不當</w:t>
      </w:r>
      <w:proofErr w:type="gramStart"/>
      <w:r w:rsidRPr="005735B3">
        <w:rPr>
          <w:rFonts w:asciiTheme="minorEastAsia" w:hAnsiTheme="minorEastAsia" w:cs="SimSun"/>
          <w:kern w:val="0"/>
          <w:szCs w:val="21"/>
        </w:rPr>
        <w:t>獨於旗物空</w:t>
      </w:r>
      <w:proofErr w:type="gramEnd"/>
      <w:r w:rsidRPr="005735B3">
        <w:rPr>
          <w:rFonts w:asciiTheme="minorEastAsia" w:hAnsiTheme="minorEastAsia" w:cs="SimSun"/>
          <w:kern w:val="0"/>
          <w:szCs w:val="21"/>
        </w:rPr>
        <w:t>避實</w:t>
      </w:r>
      <w:r w:rsidRPr="005735B3">
        <w:rPr>
          <w:rFonts w:asciiTheme="minorEastAsia" w:hAnsiTheme="minorEastAsia" w:cs="SimSun" w:hint="eastAsia"/>
          <w:kern w:val="0"/>
          <w:szCs w:val="21"/>
        </w:rPr>
        <w:t>。</w:t>
      </w:r>
      <w:r w:rsidR="007420CA">
        <w:rPr>
          <w:rFonts w:asciiTheme="minorEastAsia" w:hAnsiTheme="minorEastAsia" w:cs="SimSun" w:hint="eastAsia"/>
          <w:kern w:val="0"/>
          <w:szCs w:val="21"/>
        </w:rPr>
        <w:t>〈</w:t>
      </w:r>
      <w:r w:rsidRPr="005735B3">
        <w:rPr>
          <w:rFonts w:asciiTheme="minorEastAsia" w:hAnsiTheme="minorEastAsia" w:cs="SimSun"/>
          <w:kern w:val="0"/>
          <w:szCs w:val="21"/>
        </w:rPr>
        <w:t>司常</w:t>
      </w:r>
      <w:r w:rsidR="007420CA">
        <w:rPr>
          <w:rFonts w:asciiTheme="minorEastAsia" w:hAnsiTheme="minorEastAsia" w:cs="SimSun" w:hint="eastAsia"/>
          <w:kern w:val="0"/>
          <w:szCs w:val="21"/>
        </w:rPr>
        <w:t>〉</w:t>
      </w:r>
      <w:proofErr w:type="gramStart"/>
      <w:r w:rsidRPr="005735B3">
        <w:rPr>
          <w:rFonts w:asciiTheme="minorEastAsia" w:hAnsiTheme="minorEastAsia" w:cs="SimSun"/>
          <w:kern w:val="0"/>
          <w:szCs w:val="21"/>
        </w:rPr>
        <w:t>云</w:t>
      </w:r>
      <w:proofErr w:type="gramEnd"/>
      <w:r w:rsidRPr="005735B3">
        <w:rPr>
          <w:rFonts w:asciiTheme="minorEastAsia" w:hAnsiTheme="minorEastAsia" w:cs="SimSun" w:hint="eastAsia"/>
          <w:kern w:val="0"/>
          <w:szCs w:val="21"/>
        </w:rPr>
        <w:t>『</w:t>
      </w:r>
      <w:r w:rsidRPr="005735B3">
        <w:rPr>
          <w:rFonts w:asciiTheme="minorEastAsia" w:hAnsiTheme="minorEastAsia" w:cs="SimSun"/>
          <w:kern w:val="0"/>
          <w:szCs w:val="21"/>
        </w:rPr>
        <w:t>大</w:t>
      </w:r>
      <w:proofErr w:type="gramStart"/>
      <w:r w:rsidRPr="005735B3">
        <w:rPr>
          <w:rFonts w:asciiTheme="minorEastAsia" w:hAnsiTheme="minorEastAsia" w:cs="SimSun"/>
          <w:kern w:val="0"/>
          <w:szCs w:val="21"/>
        </w:rPr>
        <w:t>閱贊司馬頒旗</w:t>
      </w:r>
      <w:proofErr w:type="gramEnd"/>
      <w:r w:rsidRPr="005735B3">
        <w:rPr>
          <w:rFonts w:asciiTheme="minorEastAsia" w:hAnsiTheme="minorEastAsia" w:cs="SimSun"/>
          <w:kern w:val="0"/>
          <w:szCs w:val="21"/>
        </w:rPr>
        <w:t>物</w:t>
      </w:r>
      <w:r w:rsidRPr="005735B3">
        <w:rPr>
          <w:rFonts w:asciiTheme="minorEastAsia" w:hAnsiTheme="minorEastAsia" w:cs="SimSun" w:hint="eastAsia"/>
          <w:kern w:val="0"/>
          <w:szCs w:val="21"/>
        </w:rPr>
        <w:t>』</w:t>
      </w:r>
      <w:r w:rsidR="00657A69" w:rsidRPr="005735B3">
        <w:rPr>
          <w:rFonts w:asciiTheme="minorEastAsia" w:hAnsiTheme="minorEastAsia" w:cs="SimSun" w:hint="eastAsia"/>
          <w:kern w:val="0"/>
          <w:szCs w:val="21"/>
        </w:rPr>
        <w:t>，</w:t>
      </w:r>
      <w:r w:rsidRPr="005735B3">
        <w:rPr>
          <w:rFonts w:asciiTheme="minorEastAsia" w:hAnsiTheme="minorEastAsia" w:cs="SimSun"/>
          <w:kern w:val="0"/>
          <w:szCs w:val="21"/>
        </w:rPr>
        <w:t>其所</w:t>
      </w:r>
      <w:proofErr w:type="gramStart"/>
      <w:r w:rsidRPr="005735B3">
        <w:rPr>
          <w:rFonts w:asciiTheme="minorEastAsia" w:hAnsiTheme="minorEastAsia" w:cs="SimSun"/>
          <w:kern w:val="0"/>
          <w:szCs w:val="21"/>
        </w:rPr>
        <w:t>頒固</w:t>
      </w:r>
      <w:proofErr w:type="gramEnd"/>
      <w:r w:rsidRPr="005735B3">
        <w:rPr>
          <w:rFonts w:asciiTheme="minorEastAsia" w:hAnsiTheme="minorEastAsia" w:cs="SimSun"/>
          <w:kern w:val="0"/>
          <w:szCs w:val="21"/>
        </w:rPr>
        <w:t>卽治兵之旗物也</w:t>
      </w:r>
      <w:r w:rsidR="00657A69" w:rsidRPr="005735B3">
        <w:rPr>
          <w:rFonts w:asciiTheme="minorEastAsia" w:hAnsiTheme="minorEastAsia" w:cs="新細明體" w:hint="eastAsia"/>
          <w:kern w:val="0"/>
          <w:szCs w:val="21"/>
        </w:rPr>
        <w:t>」</w:t>
      </w:r>
      <w:r w:rsidRPr="005735B3">
        <w:rPr>
          <w:rFonts w:asciiTheme="minorEastAsia" w:hAnsiTheme="minorEastAsia" w:cs="SimSun" w:hint="eastAsia"/>
          <w:kern w:val="0"/>
          <w:szCs w:val="21"/>
        </w:rPr>
        <w:t>爲說</w:t>
      </w:r>
      <w:r w:rsidR="00657A69" w:rsidRPr="005735B3">
        <w:rPr>
          <w:rFonts w:asciiTheme="minorEastAsia" w:hAnsiTheme="minorEastAsia" w:cs="SimSun" w:hint="eastAsia"/>
          <w:kern w:val="0"/>
          <w:szCs w:val="21"/>
        </w:rPr>
        <w:t>，</w:t>
      </w:r>
      <w:r w:rsidRPr="005735B3">
        <w:rPr>
          <w:rFonts w:asciiTheme="minorEastAsia" w:hAnsiTheme="minorEastAsia" w:cs="SimSun" w:hint="eastAsia"/>
          <w:kern w:val="0"/>
          <w:szCs w:val="21"/>
        </w:rPr>
        <w:t>以爲：</w:t>
      </w:r>
    </w:p>
    <w:p w:rsidR="007018BD" w:rsidRPr="00F96FFA" w:rsidRDefault="007018BD" w:rsidP="007018BD">
      <w:pPr>
        <w:pStyle w:val="ae"/>
        <w:spacing w:before="180" w:after="180" w:line="276" w:lineRule="auto"/>
        <w:ind w:left="720"/>
        <w:rPr>
          <w:kern w:val="0"/>
          <w:lang w:eastAsia="zh-TW"/>
        </w:rPr>
      </w:pPr>
      <w:proofErr w:type="gramStart"/>
      <w:r w:rsidRPr="00F96FFA">
        <w:rPr>
          <w:kern w:val="0"/>
          <w:lang w:eastAsia="zh-TW"/>
        </w:rPr>
        <w:t>蓋此經</w:t>
      </w:r>
      <w:proofErr w:type="gramEnd"/>
      <w:r w:rsidRPr="00F96FFA">
        <w:rPr>
          <w:kern w:val="0"/>
          <w:lang w:eastAsia="zh-TW"/>
        </w:rPr>
        <w:t>與</w:t>
      </w:r>
      <w:r w:rsidR="007420CA">
        <w:rPr>
          <w:rFonts w:hint="eastAsia"/>
          <w:kern w:val="0"/>
          <w:lang w:eastAsia="zh-TW"/>
        </w:rPr>
        <w:t>〈</w:t>
      </w:r>
      <w:r w:rsidRPr="00F96FFA">
        <w:rPr>
          <w:kern w:val="0"/>
          <w:lang w:eastAsia="zh-TW"/>
        </w:rPr>
        <w:t>大司馬</w:t>
      </w:r>
      <w:r w:rsidR="007420CA">
        <w:rPr>
          <w:rFonts w:hint="eastAsia"/>
          <w:kern w:val="0"/>
          <w:lang w:eastAsia="zh-TW"/>
        </w:rPr>
        <w:t>〉</w:t>
      </w:r>
      <w:r w:rsidRPr="00F96FFA">
        <w:rPr>
          <w:kern w:val="0"/>
          <w:lang w:eastAsia="zh-TW"/>
        </w:rPr>
        <w:t>治</w:t>
      </w:r>
      <w:proofErr w:type="gramStart"/>
      <w:r w:rsidRPr="00F96FFA">
        <w:rPr>
          <w:kern w:val="0"/>
          <w:lang w:eastAsia="zh-TW"/>
        </w:rPr>
        <w:t>兵旗物本</w:t>
      </w:r>
      <w:proofErr w:type="gramEnd"/>
      <w:r w:rsidRPr="00F96FFA">
        <w:rPr>
          <w:kern w:val="0"/>
          <w:lang w:eastAsia="zh-TW"/>
        </w:rPr>
        <w:t>同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唯以旜物旞旌錯文互見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鄭遂疑其不</w:t>
      </w:r>
      <w:r w:rsidRPr="00F96FFA">
        <w:rPr>
          <w:kern w:val="0"/>
          <w:lang w:eastAsia="zh-TW"/>
        </w:rPr>
        <w:lastRenderedPageBreak/>
        <w:t>同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而強</w:t>
      </w:r>
      <w:r>
        <w:rPr>
          <w:kern w:val="0"/>
          <w:lang w:eastAsia="zh-TW"/>
        </w:rPr>
        <w:t>爲</w:t>
      </w:r>
      <w:r w:rsidRPr="00F96FFA">
        <w:rPr>
          <w:kern w:val="0"/>
          <w:lang w:eastAsia="zh-TW"/>
        </w:rPr>
        <w:t>之說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義實不可通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皆由不知九旗之中正旗實止有五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旜物旞旌</w:t>
      </w:r>
      <w:r>
        <w:rPr>
          <w:kern w:val="0"/>
          <w:lang w:eastAsia="zh-TW"/>
        </w:rPr>
        <w:t>爲</w:t>
      </w:r>
      <w:r w:rsidRPr="00F96FFA">
        <w:rPr>
          <w:kern w:val="0"/>
          <w:lang w:eastAsia="zh-TW"/>
        </w:rPr>
        <w:t>五旗之通制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故削趾適屨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牴啎百出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漢唐禮家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沿襲莫悟</w:t>
      </w:r>
      <w:r w:rsidRPr="00F96FFA">
        <w:rPr>
          <w:rFonts w:hint="eastAsia"/>
          <w:kern w:val="0"/>
          <w:lang w:eastAsia="zh-TW"/>
        </w:rPr>
        <w:t>。</w:t>
      </w:r>
      <w:r w:rsidR="008A7113">
        <w:rPr>
          <w:rStyle w:val="ad"/>
          <w:kern w:val="0"/>
          <w:lang w:eastAsia="zh-TW"/>
        </w:rPr>
        <w:footnoteReference w:id="33"/>
      </w:r>
    </w:p>
    <w:p w:rsidR="007018BD" w:rsidRPr="007420CA" w:rsidRDefault="007018BD" w:rsidP="007018BD">
      <w:pPr>
        <w:spacing w:line="276" w:lineRule="auto"/>
        <w:rPr>
          <w:rFonts w:asciiTheme="minorEastAsia" w:hAnsiTheme="minorEastAsia"/>
        </w:rPr>
      </w:pPr>
      <w:r w:rsidRPr="007420CA">
        <w:rPr>
          <w:rFonts w:asciiTheme="minorEastAsia" w:hAnsiTheme="minorEastAsia" w:hint="eastAsia"/>
        </w:rPr>
        <w:t>孫氏既言</w:t>
      </w:r>
      <w:r w:rsidR="00657A69" w:rsidRPr="007420CA">
        <w:rPr>
          <w:rFonts w:asciiTheme="minorEastAsia" w:hAnsiTheme="minorEastAsia" w:cs="新細明體" w:hint="eastAsia"/>
        </w:rPr>
        <w:t>「</w:t>
      </w:r>
      <w:r w:rsidRPr="007420CA">
        <w:rPr>
          <w:rFonts w:asciiTheme="minorEastAsia" w:hAnsiTheme="minorEastAsia" w:cs="SimSun"/>
          <w:kern w:val="0"/>
          <w:szCs w:val="21"/>
        </w:rPr>
        <w:t>與</w:t>
      </w:r>
      <w:r w:rsidRPr="007420CA">
        <w:rPr>
          <w:rFonts w:asciiTheme="minorEastAsia" w:hAnsiTheme="minorEastAsia" w:cs="SimSun" w:hint="eastAsia"/>
          <w:kern w:val="0"/>
          <w:szCs w:val="21"/>
        </w:rPr>
        <w:t>《</w:t>
      </w:r>
      <w:r w:rsidRPr="007420CA">
        <w:rPr>
          <w:rFonts w:asciiTheme="minorEastAsia" w:hAnsiTheme="minorEastAsia" w:cs="SimSun"/>
          <w:kern w:val="0"/>
          <w:szCs w:val="21"/>
        </w:rPr>
        <w:t>大司馬</w:t>
      </w:r>
      <w:r w:rsidRPr="007420CA">
        <w:rPr>
          <w:rFonts w:asciiTheme="minorEastAsia" w:hAnsiTheme="minorEastAsia" w:cs="SimSun" w:hint="eastAsia"/>
          <w:kern w:val="0"/>
          <w:szCs w:val="21"/>
        </w:rPr>
        <w:t>》</w:t>
      </w:r>
      <w:r w:rsidRPr="007420CA">
        <w:rPr>
          <w:rFonts w:asciiTheme="minorEastAsia" w:hAnsiTheme="minorEastAsia" w:cs="SimSun"/>
          <w:kern w:val="0"/>
          <w:szCs w:val="21"/>
        </w:rPr>
        <w:t>治</w:t>
      </w:r>
      <w:proofErr w:type="gramStart"/>
      <w:r w:rsidRPr="007420CA">
        <w:rPr>
          <w:rFonts w:asciiTheme="minorEastAsia" w:hAnsiTheme="minorEastAsia" w:cs="SimSun"/>
          <w:kern w:val="0"/>
          <w:szCs w:val="21"/>
        </w:rPr>
        <w:t>兵旗物本同</w:t>
      </w:r>
      <w:proofErr w:type="gramEnd"/>
      <w:r w:rsidR="00657A69" w:rsidRPr="007420CA">
        <w:rPr>
          <w:rFonts w:asciiTheme="minorEastAsia" w:hAnsiTheme="minorEastAsia" w:cs="SimSun" w:hint="eastAsia"/>
          <w:kern w:val="0"/>
          <w:szCs w:val="21"/>
        </w:rPr>
        <w:t>，</w:t>
      </w:r>
      <w:r w:rsidRPr="007420CA">
        <w:rPr>
          <w:rFonts w:asciiTheme="minorEastAsia" w:hAnsiTheme="minorEastAsia" w:cs="SimSun"/>
          <w:kern w:val="0"/>
          <w:szCs w:val="21"/>
        </w:rPr>
        <w:t>唯以旜物旞旌錯文互見</w:t>
      </w:r>
      <w:r w:rsidR="00657A69" w:rsidRPr="007420CA">
        <w:rPr>
          <w:rFonts w:asciiTheme="minorEastAsia" w:hAnsiTheme="minorEastAsia" w:cs="新細明體" w:hint="eastAsia"/>
        </w:rPr>
        <w:t>」</w:t>
      </w:r>
      <w:r w:rsidR="00657A69" w:rsidRPr="007420CA">
        <w:rPr>
          <w:rFonts w:asciiTheme="minorEastAsia" w:hAnsiTheme="minorEastAsia" w:cs="SimSun" w:hint="eastAsia"/>
        </w:rPr>
        <w:t>，</w:t>
      </w:r>
      <w:r w:rsidRPr="007420CA">
        <w:rPr>
          <w:rFonts w:asciiTheme="minorEastAsia" w:hAnsiTheme="minorEastAsia" w:cs="SimSun" w:hint="eastAsia"/>
        </w:rPr>
        <w:t>只能對各旗</w:t>
      </w:r>
      <w:r w:rsidRPr="007420CA">
        <w:rPr>
          <w:rFonts w:asciiTheme="minorEastAsia" w:hAnsiTheme="minorEastAsia" w:hint="eastAsia"/>
        </w:rPr>
        <w:t>所掌的對象想出一套解釋的辦法：</w:t>
      </w:r>
    </w:p>
    <w:p w:rsidR="002752EA" w:rsidRDefault="002752EA">
      <w:pPr>
        <w:widowControl/>
        <w:rPr>
          <w:rFonts w:asciiTheme="minorEastAsia" w:hAnsiTheme="minorEastAsia" w:cs="Times New Roman"/>
          <w:szCs w:val="21"/>
        </w:rPr>
      </w:pPr>
    </w:p>
    <w:p w:rsidR="007420CA" w:rsidRDefault="007420CA">
      <w:pPr>
        <w:widowControl/>
        <w:rPr>
          <w:rFonts w:asciiTheme="minorEastAsia" w:hAnsiTheme="minorEastAsia" w:cs="Times New Roman"/>
          <w:szCs w:val="21"/>
        </w:rPr>
      </w:pPr>
      <w:bookmarkStart w:id="0" w:name="_GoBack"/>
      <w:bookmarkEnd w:id="0"/>
      <w:r>
        <w:rPr>
          <w:rFonts w:asciiTheme="minorEastAsia" w:hAnsiTheme="minorEastAsia" w:cs="Times New Roman"/>
          <w:szCs w:val="21"/>
        </w:rPr>
        <w:br w:type="page"/>
      </w:r>
    </w:p>
    <w:p w:rsidR="007018BD" w:rsidRDefault="00E7351C" w:rsidP="007018BD">
      <w:pPr>
        <w:spacing w:line="276" w:lineRule="auto"/>
        <w:ind w:firstLine="480"/>
        <w:rPr>
          <w:rFonts w:asciiTheme="minorEastAsia" w:hAnsiTheme="minorEastAsia" w:cs="Times New Roman"/>
          <w:sz w:val="22"/>
          <w:szCs w:val="21"/>
        </w:rPr>
      </w:pPr>
      <w:r>
        <w:rPr>
          <w:rFonts w:asciiTheme="minorEastAsia" w:hAnsiTheme="minorEastAsia" w:cs="Times New Roman"/>
          <w:noProof/>
          <w:szCs w:val="21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-928468</wp:posOffset>
            </wp:positionH>
            <wp:positionV relativeFrom="paragraph">
              <wp:posOffset>-541020</wp:posOffset>
            </wp:positionV>
            <wp:extent cx="7258125" cy="1026414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葉純芳周禮正義圖表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125" cy="1026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C76" w:rsidRPr="00DE2181" w:rsidRDefault="003B6C76" w:rsidP="00E40E25">
      <w:pPr>
        <w:spacing w:line="276" w:lineRule="auto"/>
        <w:rPr>
          <w:rFonts w:asciiTheme="minorEastAsia" w:hAnsiTheme="minorEastAsia" w:cs="Times New Roman"/>
          <w:b/>
          <w:color w:val="FF0000"/>
          <w:sz w:val="36"/>
          <w:szCs w:val="36"/>
        </w:rPr>
      </w:pPr>
    </w:p>
    <w:p w:rsidR="00A973FA" w:rsidRDefault="00A973FA">
      <w:pPr>
        <w:widowControl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:rsidR="007018BD" w:rsidRPr="00171B0B" w:rsidRDefault="007018BD" w:rsidP="004231BC">
      <w:pPr>
        <w:spacing w:line="276" w:lineRule="auto"/>
        <w:jc w:val="both"/>
        <w:rPr>
          <w:rFonts w:asciiTheme="minorEastAsia" w:hAnsiTheme="minorEastAsia" w:cs="Times New Roman"/>
          <w:szCs w:val="21"/>
        </w:rPr>
      </w:pPr>
      <w:proofErr w:type="gramStart"/>
      <w:r w:rsidRPr="00171B0B">
        <w:rPr>
          <w:rFonts w:asciiTheme="minorEastAsia" w:hAnsiTheme="minorEastAsia" w:cs="Times New Roman" w:hint="eastAsia"/>
          <w:szCs w:val="21"/>
        </w:rPr>
        <w:lastRenderedPageBreak/>
        <w:t>將師都</w:t>
      </w:r>
      <w:proofErr w:type="gramEnd"/>
      <w:r w:rsidR="00657A69" w:rsidRPr="00171B0B">
        <w:rPr>
          <w:rFonts w:asciiTheme="minorEastAsia" w:hAnsiTheme="minorEastAsia" w:cs="Times New Roman" w:hint="eastAsia"/>
          <w:szCs w:val="21"/>
        </w:rPr>
        <w:t>、</w:t>
      </w:r>
      <w:r w:rsidRPr="00171B0B">
        <w:rPr>
          <w:rFonts w:asciiTheme="minorEastAsia" w:hAnsiTheme="minorEastAsia" w:cs="Times New Roman" w:hint="eastAsia"/>
          <w:szCs w:val="21"/>
        </w:rPr>
        <w:t>州里</w:t>
      </w:r>
      <w:r w:rsidR="00657A69" w:rsidRPr="00171B0B">
        <w:rPr>
          <w:rFonts w:asciiTheme="minorEastAsia" w:hAnsiTheme="minorEastAsia" w:cs="Times New Roman" w:hint="eastAsia"/>
          <w:szCs w:val="21"/>
        </w:rPr>
        <w:t>、</w:t>
      </w:r>
      <w:r w:rsidRPr="00171B0B">
        <w:rPr>
          <w:rFonts w:asciiTheme="minorEastAsia" w:hAnsiTheme="minorEastAsia" w:cs="Times New Roman" w:hint="eastAsia"/>
          <w:szCs w:val="21"/>
        </w:rPr>
        <w:t>縣鄙</w:t>
      </w:r>
      <w:r w:rsidR="00657A69" w:rsidRPr="00171B0B">
        <w:rPr>
          <w:rFonts w:asciiTheme="minorEastAsia" w:hAnsiTheme="minorEastAsia" w:cs="Times New Roman" w:hint="eastAsia"/>
          <w:szCs w:val="21"/>
        </w:rPr>
        <w:t>、</w:t>
      </w:r>
      <w:r w:rsidRPr="00171B0B">
        <w:rPr>
          <w:rFonts w:asciiTheme="minorEastAsia" w:hAnsiTheme="minorEastAsia" w:cs="Times New Roman" w:hint="eastAsia"/>
          <w:szCs w:val="21"/>
        </w:rPr>
        <w:t>軍吏</w:t>
      </w:r>
      <w:r w:rsidR="00657A69" w:rsidRPr="00171B0B">
        <w:rPr>
          <w:rFonts w:asciiTheme="minorEastAsia" w:hAnsiTheme="minorEastAsia" w:cs="Times New Roman" w:hint="eastAsia"/>
          <w:szCs w:val="21"/>
        </w:rPr>
        <w:t>、</w:t>
      </w:r>
      <w:r w:rsidRPr="00171B0B">
        <w:rPr>
          <w:rFonts w:asciiTheme="minorEastAsia" w:hAnsiTheme="minorEastAsia" w:cs="Times New Roman" w:hint="eastAsia"/>
          <w:szCs w:val="21"/>
        </w:rPr>
        <w:t>郊野</w:t>
      </w:r>
      <w:r w:rsidR="00657A69" w:rsidRPr="00171B0B">
        <w:rPr>
          <w:rFonts w:asciiTheme="minorEastAsia" w:hAnsiTheme="minorEastAsia" w:cs="Times New Roman" w:hint="eastAsia"/>
          <w:szCs w:val="21"/>
        </w:rPr>
        <w:t>、</w:t>
      </w:r>
      <w:r w:rsidRPr="00171B0B">
        <w:rPr>
          <w:rFonts w:asciiTheme="minorEastAsia" w:hAnsiTheme="minorEastAsia" w:cs="Times New Roman" w:hint="eastAsia"/>
          <w:szCs w:val="21"/>
        </w:rPr>
        <w:t>鄉家</w:t>
      </w:r>
      <w:r w:rsidR="00657A69" w:rsidRPr="00171B0B">
        <w:rPr>
          <w:rFonts w:asciiTheme="minorEastAsia" w:hAnsiTheme="minorEastAsia" w:cs="Times New Roman" w:hint="eastAsia"/>
          <w:szCs w:val="21"/>
        </w:rPr>
        <w:t>、</w:t>
      </w:r>
      <w:r w:rsidRPr="00171B0B">
        <w:rPr>
          <w:rFonts w:asciiTheme="minorEastAsia" w:hAnsiTheme="minorEastAsia" w:cs="Times New Roman" w:hint="eastAsia"/>
          <w:szCs w:val="21"/>
        </w:rPr>
        <w:t>百官重新定義之後</w:t>
      </w:r>
      <w:r w:rsidR="00657A69" w:rsidRPr="00171B0B">
        <w:rPr>
          <w:rFonts w:asciiTheme="minorEastAsia" w:hAnsiTheme="minorEastAsia" w:cs="Times New Roman" w:hint="eastAsia"/>
          <w:szCs w:val="21"/>
        </w:rPr>
        <w:t>，</w:t>
      </w:r>
      <w:r w:rsidR="006B6C7F">
        <w:rPr>
          <w:rFonts w:asciiTheme="minorEastAsia" w:hAnsiTheme="minorEastAsia" w:cs="Times New Roman" w:hint="eastAsia"/>
          <w:szCs w:val="21"/>
        </w:rPr>
        <w:t>將〈司常〉</w:t>
      </w:r>
      <w:r w:rsidRPr="00171B0B">
        <w:rPr>
          <w:rFonts w:asciiTheme="minorEastAsia" w:hAnsiTheme="minorEastAsia" w:cs="Times New Roman" w:hint="eastAsia"/>
          <w:szCs w:val="21"/>
        </w:rPr>
        <w:t>之</w:t>
      </w:r>
      <w:r w:rsidR="00657A69" w:rsidRPr="00171B0B">
        <w:rPr>
          <w:rFonts w:asciiTheme="minorEastAsia" w:hAnsiTheme="minorEastAsia" w:cs="新細明體" w:hint="eastAsia"/>
          <w:szCs w:val="21"/>
        </w:rPr>
        <w:t>「</w:t>
      </w:r>
      <w:proofErr w:type="gramStart"/>
      <w:r w:rsidRPr="00171B0B">
        <w:rPr>
          <w:rFonts w:asciiTheme="minorEastAsia" w:hAnsiTheme="minorEastAsia" w:cs="SimSun"/>
          <w:kern w:val="0"/>
          <w:szCs w:val="21"/>
        </w:rPr>
        <w:t>孤卿</w:t>
      </w:r>
      <w:proofErr w:type="gramEnd"/>
      <w:r w:rsidRPr="00171B0B">
        <w:rPr>
          <w:rFonts w:asciiTheme="minorEastAsia" w:hAnsiTheme="minorEastAsia" w:cs="SimSun"/>
          <w:kern w:val="0"/>
          <w:szCs w:val="21"/>
        </w:rPr>
        <w:t>建旜</w:t>
      </w:r>
      <w:r w:rsidR="00657A69" w:rsidRPr="00171B0B">
        <w:rPr>
          <w:rFonts w:asciiTheme="minorEastAsia" w:hAnsiTheme="minorEastAsia" w:cs="SimSun" w:hint="eastAsia"/>
          <w:kern w:val="0"/>
          <w:szCs w:val="21"/>
        </w:rPr>
        <w:t>，</w:t>
      </w:r>
      <w:r w:rsidRPr="00171B0B">
        <w:rPr>
          <w:rFonts w:asciiTheme="minorEastAsia" w:hAnsiTheme="minorEastAsia" w:cs="SimSun"/>
          <w:kern w:val="0"/>
          <w:szCs w:val="21"/>
        </w:rPr>
        <w:t>大夫士建物</w:t>
      </w:r>
      <w:r w:rsidR="00657A69" w:rsidRPr="00171B0B">
        <w:rPr>
          <w:rFonts w:asciiTheme="minorEastAsia" w:hAnsiTheme="minorEastAsia" w:cs="SimSun" w:hint="eastAsia"/>
          <w:kern w:val="0"/>
          <w:szCs w:val="21"/>
        </w:rPr>
        <w:t>，</w:t>
      </w:r>
      <w:r w:rsidRPr="00171B0B">
        <w:rPr>
          <w:rFonts w:asciiTheme="minorEastAsia" w:hAnsiTheme="minorEastAsia" w:cs="SimSun"/>
          <w:kern w:val="0"/>
          <w:szCs w:val="21"/>
        </w:rPr>
        <w:t>州里建旟</w:t>
      </w:r>
      <w:r w:rsidR="00657A69" w:rsidRPr="00171B0B">
        <w:rPr>
          <w:rFonts w:asciiTheme="minorEastAsia" w:hAnsiTheme="minorEastAsia" w:cs="SimSun" w:hint="eastAsia"/>
          <w:kern w:val="0"/>
          <w:szCs w:val="21"/>
        </w:rPr>
        <w:t>，</w:t>
      </w:r>
      <w:r w:rsidR="00657A69" w:rsidRPr="00171B0B">
        <w:rPr>
          <w:rFonts w:asciiTheme="minorEastAsia" w:hAnsiTheme="minorEastAsia" w:cs="新細明體" w:hint="eastAsia"/>
          <w:szCs w:val="21"/>
        </w:rPr>
        <w:t>」</w:t>
      </w:r>
      <w:r w:rsidR="006B6C7F">
        <w:rPr>
          <w:rFonts w:asciiTheme="minorEastAsia" w:hAnsiTheme="minorEastAsia" w:cs="Times New Roman" w:hint="eastAsia"/>
          <w:szCs w:val="21"/>
        </w:rPr>
        <w:t>與〈大司馬〉</w:t>
      </w:r>
      <w:r w:rsidR="00657A69" w:rsidRPr="00171B0B">
        <w:rPr>
          <w:rFonts w:asciiTheme="minorEastAsia" w:hAnsiTheme="minorEastAsia" w:cs="新細明體" w:hint="eastAsia"/>
          <w:szCs w:val="21"/>
        </w:rPr>
        <w:t>「</w:t>
      </w:r>
      <w:r w:rsidRPr="00171B0B">
        <w:rPr>
          <w:rFonts w:asciiTheme="minorEastAsia" w:hAnsiTheme="minorEastAsia" w:cs="SimSun"/>
          <w:kern w:val="0"/>
          <w:szCs w:val="21"/>
        </w:rPr>
        <w:t>百官載旟</w:t>
      </w:r>
      <w:r w:rsidR="00657A69" w:rsidRPr="00171B0B">
        <w:rPr>
          <w:rFonts w:asciiTheme="minorEastAsia" w:hAnsiTheme="minorEastAsia" w:cs="新細明體" w:hint="eastAsia"/>
          <w:szCs w:val="21"/>
        </w:rPr>
        <w:t>」</w:t>
      </w:r>
      <w:r w:rsidRPr="00171B0B">
        <w:rPr>
          <w:rFonts w:asciiTheme="minorEastAsia" w:hAnsiTheme="minorEastAsia" w:cs="Times New Roman" w:hint="eastAsia"/>
          <w:szCs w:val="21"/>
        </w:rPr>
        <w:t>做爲一組而論；</w:t>
      </w:r>
      <w:r w:rsidR="006B6C7F">
        <w:rPr>
          <w:rFonts w:asciiTheme="minorEastAsia" w:hAnsiTheme="minorEastAsia" w:cs="Times New Roman" w:hint="eastAsia"/>
          <w:szCs w:val="21"/>
        </w:rPr>
        <w:t>將〈司常〉</w:t>
      </w:r>
      <w:r w:rsidRPr="00171B0B">
        <w:rPr>
          <w:rFonts w:asciiTheme="minorEastAsia" w:hAnsiTheme="minorEastAsia" w:cs="Times New Roman" w:hint="eastAsia"/>
          <w:szCs w:val="21"/>
        </w:rPr>
        <w:t>之</w:t>
      </w:r>
      <w:r w:rsidR="00657A69" w:rsidRPr="00171B0B">
        <w:rPr>
          <w:rFonts w:asciiTheme="minorEastAsia" w:hAnsiTheme="minorEastAsia" w:cs="新細明體" w:hint="eastAsia"/>
          <w:szCs w:val="21"/>
        </w:rPr>
        <w:t>「</w:t>
      </w:r>
      <w:r w:rsidRPr="00171B0B">
        <w:rPr>
          <w:rFonts w:asciiTheme="minorEastAsia" w:hAnsiTheme="minorEastAsia" w:cs="Times New Roman" w:hint="eastAsia"/>
          <w:szCs w:val="21"/>
        </w:rPr>
        <w:t>師</w:t>
      </w:r>
      <w:proofErr w:type="gramStart"/>
      <w:r w:rsidRPr="00171B0B">
        <w:rPr>
          <w:rFonts w:asciiTheme="minorEastAsia" w:hAnsiTheme="minorEastAsia" w:cs="Times New Roman" w:hint="eastAsia"/>
          <w:szCs w:val="21"/>
        </w:rPr>
        <w:t>都建旗</w:t>
      </w:r>
      <w:proofErr w:type="gramEnd"/>
      <w:r w:rsidR="00657A69" w:rsidRPr="00171B0B">
        <w:rPr>
          <w:rFonts w:asciiTheme="minorEastAsia" w:hAnsiTheme="minorEastAsia" w:cs="新細明體" w:hint="eastAsia"/>
          <w:szCs w:val="21"/>
        </w:rPr>
        <w:t>」</w:t>
      </w:r>
      <w:r w:rsidR="006B6C7F">
        <w:rPr>
          <w:rFonts w:asciiTheme="minorEastAsia" w:hAnsiTheme="minorEastAsia" w:cs="SimSun" w:hint="eastAsia"/>
          <w:szCs w:val="21"/>
        </w:rPr>
        <w:t>與〈大司馬〉</w:t>
      </w:r>
      <w:r w:rsidR="00657A69" w:rsidRPr="00171B0B">
        <w:rPr>
          <w:rFonts w:asciiTheme="minorEastAsia" w:hAnsiTheme="minorEastAsia" w:cs="新細明體" w:hint="eastAsia"/>
          <w:szCs w:val="21"/>
        </w:rPr>
        <w:t>「</w:t>
      </w:r>
      <w:r w:rsidRPr="00171B0B">
        <w:rPr>
          <w:rFonts w:asciiTheme="minorEastAsia" w:hAnsiTheme="minorEastAsia" w:cs="SimSun"/>
          <w:kern w:val="0"/>
          <w:szCs w:val="21"/>
        </w:rPr>
        <w:t>軍</w:t>
      </w:r>
      <w:proofErr w:type="gramStart"/>
      <w:r w:rsidRPr="00171B0B">
        <w:rPr>
          <w:rFonts w:asciiTheme="minorEastAsia" w:hAnsiTheme="minorEastAsia" w:cs="SimSun"/>
          <w:kern w:val="0"/>
          <w:szCs w:val="21"/>
        </w:rPr>
        <w:t>吏載</w:t>
      </w:r>
      <w:proofErr w:type="gramEnd"/>
      <w:r w:rsidRPr="00171B0B">
        <w:rPr>
          <w:rFonts w:asciiTheme="minorEastAsia" w:hAnsiTheme="minorEastAsia" w:cs="SimSun"/>
          <w:kern w:val="0"/>
          <w:szCs w:val="21"/>
        </w:rPr>
        <w:t>旗</w:t>
      </w:r>
      <w:r w:rsidR="00657A69" w:rsidRPr="00171B0B">
        <w:rPr>
          <w:rFonts w:asciiTheme="minorEastAsia" w:hAnsiTheme="minorEastAsia" w:cs="SimSun" w:hint="eastAsia"/>
          <w:kern w:val="0"/>
          <w:szCs w:val="21"/>
        </w:rPr>
        <w:t>，</w:t>
      </w:r>
      <w:r w:rsidRPr="00171B0B">
        <w:rPr>
          <w:rFonts w:asciiTheme="minorEastAsia" w:hAnsiTheme="minorEastAsia" w:cs="SimSun"/>
          <w:kern w:val="0"/>
          <w:szCs w:val="21"/>
        </w:rPr>
        <w:t>師都載旜</w:t>
      </w:r>
      <w:r w:rsidR="00657A69" w:rsidRPr="00171B0B">
        <w:rPr>
          <w:rFonts w:asciiTheme="minorEastAsia" w:hAnsiTheme="minorEastAsia" w:cs="SimSun" w:hint="eastAsia"/>
          <w:kern w:val="0"/>
          <w:szCs w:val="21"/>
        </w:rPr>
        <w:t>，</w:t>
      </w:r>
      <w:r w:rsidRPr="00171B0B">
        <w:rPr>
          <w:rFonts w:asciiTheme="minorEastAsia" w:hAnsiTheme="minorEastAsia" w:cs="SimSun"/>
          <w:kern w:val="0"/>
          <w:szCs w:val="21"/>
        </w:rPr>
        <w:t>鄉家載物</w:t>
      </w:r>
      <w:r w:rsidR="00657A69" w:rsidRPr="00171B0B">
        <w:rPr>
          <w:rFonts w:asciiTheme="minorEastAsia" w:hAnsiTheme="minorEastAsia" w:cs="新細明體" w:hint="eastAsia"/>
          <w:szCs w:val="21"/>
        </w:rPr>
        <w:t>」</w:t>
      </w:r>
      <w:r w:rsidRPr="00171B0B">
        <w:rPr>
          <w:rFonts w:asciiTheme="minorEastAsia" w:hAnsiTheme="minorEastAsia" w:cs="Times New Roman" w:hint="eastAsia"/>
          <w:szCs w:val="21"/>
        </w:rPr>
        <w:t>做爲一組而論。並配合四通制</w:t>
      </w:r>
      <w:r w:rsidR="00657A69" w:rsidRPr="00171B0B">
        <w:rPr>
          <w:rFonts w:asciiTheme="minorEastAsia" w:hAnsiTheme="minorEastAsia" w:cs="Times New Roman" w:hint="eastAsia"/>
          <w:szCs w:val="21"/>
        </w:rPr>
        <w:t>、</w:t>
      </w:r>
      <w:proofErr w:type="gramStart"/>
      <w:r w:rsidRPr="00171B0B">
        <w:rPr>
          <w:rFonts w:asciiTheme="minorEastAsia" w:hAnsiTheme="minorEastAsia" w:cs="Times New Roman" w:hint="eastAsia"/>
          <w:szCs w:val="21"/>
        </w:rPr>
        <w:t>爵</w:t>
      </w:r>
      <w:proofErr w:type="gramEnd"/>
      <w:r w:rsidR="00657A69" w:rsidRPr="00171B0B">
        <w:rPr>
          <w:rFonts w:asciiTheme="minorEastAsia" w:hAnsiTheme="minorEastAsia" w:cs="Times New Roman" w:hint="eastAsia"/>
          <w:szCs w:val="21"/>
        </w:rPr>
        <w:t>、</w:t>
      </w:r>
      <w:proofErr w:type="gramStart"/>
      <w:r w:rsidRPr="00171B0B">
        <w:rPr>
          <w:rFonts w:asciiTheme="minorEastAsia" w:hAnsiTheme="minorEastAsia" w:cs="Times New Roman" w:hint="eastAsia"/>
          <w:szCs w:val="21"/>
        </w:rPr>
        <w:t>命</w:t>
      </w:r>
      <w:proofErr w:type="gramEnd"/>
      <w:r w:rsidRPr="00171B0B">
        <w:rPr>
          <w:rFonts w:asciiTheme="minorEastAsia" w:hAnsiTheme="minorEastAsia" w:cs="Times New Roman" w:hint="eastAsia"/>
          <w:szCs w:val="21"/>
        </w:rPr>
        <w:t>數</w:t>
      </w:r>
      <w:r w:rsidR="00657A69" w:rsidRPr="00171B0B">
        <w:rPr>
          <w:rFonts w:asciiTheme="minorEastAsia" w:hAnsiTheme="minorEastAsia" w:cs="Times New Roman" w:hint="eastAsia"/>
          <w:szCs w:val="21"/>
        </w:rPr>
        <w:t>，</w:t>
      </w:r>
      <w:r w:rsidRPr="00171B0B">
        <w:rPr>
          <w:rFonts w:asciiTheme="minorEastAsia" w:hAnsiTheme="minorEastAsia" w:cs="Times New Roman" w:hint="eastAsia"/>
          <w:szCs w:val="21"/>
        </w:rPr>
        <w:t>而推論出各</w:t>
      </w:r>
      <w:r w:rsidRPr="00171B0B">
        <w:rPr>
          <w:rFonts w:asciiTheme="minorEastAsia" w:hAnsiTheme="minorEastAsia" w:cs="SimSun" w:hint="eastAsia"/>
          <w:kern w:val="0"/>
          <w:szCs w:val="21"/>
        </w:rPr>
        <w:t>（包含不命之士）所</w:t>
      </w:r>
      <w:r w:rsidRPr="00171B0B">
        <w:rPr>
          <w:rFonts w:asciiTheme="minorEastAsia" w:hAnsiTheme="minorEastAsia" w:cs="Times New Roman" w:hint="eastAsia"/>
          <w:szCs w:val="21"/>
        </w:rPr>
        <w:t>掌旗以及旗上之斿數。</w:t>
      </w:r>
    </w:p>
    <w:p w:rsidR="007018BD" w:rsidRPr="00171B0B" w:rsidRDefault="007018BD" w:rsidP="004231BC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171B0B">
        <w:rPr>
          <w:rFonts w:asciiTheme="minorEastAsia" w:hAnsiTheme="minorEastAsia" w:cs="Times New Roman" w:hint="eastAsia"/>
          <w:szCs w:val="21"/>
        </w:rPr>
        <w:t>要之</w:t>
      </w:r>
      <w:r w:rsidR="00657A69" w:rsidRPr="00171B0B">
        <w:rPr>
          <w:rFonts w:asciiTheme="minorEastAsia" w:hAnsiTheme="minorEastAsia" w:cs="Times New Roman" w:hint="eastAsia"/>
          <w:szCs w:val="21"/>
        </w:rPr>
        <w:t>，</w:t>
      </w:r>
      <w:proofErr w:type="gramStart"/>
      <w:r w:rsidRPr="00171B0B">
        <w:rPr>
          <w:rFonts w:asciiTheme="minorEastAsia" w:hAnsiTheme="minorEastAsia" w:cs="Times New Roman" w:hint="eastAsia"/>
          <w:szCs w:val="21"/>
        </w:rPr>
        <w:t>鄭玄根據</w:t>
      </w:r>
      <w:proofErr w:type="gramEnd"/>
      <w:r w:rsidR="006B6C7F">
        <w:rPr>
          <w:rFonts w:asciiTheme="minorEastAsia" w:hAnsiTheme="minorEastAsia" w:cs="Times New Roman" w:hint="eastAsia"/>
          <w:szCs w:val="21"/>
        </w:rPr>
        <w:t>〈</w:t>
      </w:r>
      <w:r w:rsidRPr="00171B0B">
        <w:rPr>
          <w:rFonts w:asciiTheme="minorEastAsia" w:hAnsiTheme="minorEastAsia" w:cs="Times New Roman" w:hint="eastAsia"/>
          <w:szCs w:val="21"/>
        </w:rPr>
        <w:t>司常</w:t>
      </w:r>
      <w:r w:rsidR="006B6C7F">
        <w:rPr>
          <w:rFonts w:asciiTheme="minorEastAsia" w:hAnsiTheme="minorEastAsia" w:cs="Times New Roman" w:hint="eastAsia"/>
          <w:szCs w:val="21"/>
        </w:rPr>
        <w:t>〉</w:t>
      </w:r>
      <w:r w:rsidR="00657A69" w:rsidRPr="00171B0B">
        <w:rPr>
          <w:rFonts w:asciiTheme="minorEastAsia" w:hAnsiTheme="minorEastAsia" w:cs="Times New Roman" w:hint="eastAsia"/>
          <w:szCs w:val="21"/>
        </w:rPr>
        <w:t>、</w:t>
      </w:r>
      <w:r w:rsidR="006B6C7F">
        <w:rPr>
          <w:rFonts w:asciiTheme="minorEastAsia" w:hAnsiTheme="minorEastAsia" w:cs="Times New Roman" w:hint="eastAsia"/>
          <w:szCs w:val="21"/>
        </w:rPr>
        <w:t>〈</w:t>
      </w:r>
      <w:r w:rsidRPr="00171B0B">
        <w:rPr>
          <w:rFonts w:asciiTheme="minorEastAsia" w:hAnsiTheme="minorEastAsia" w:cs="Times New Roman" w:hint="eastAsia"/>
          <w:szCs w:val="21"/>
        </w:rPr>
        <w:t>大司馬</w:t>
      </w:r>
      <w:r w:rsidR="006B6C7F">
        <w:rPr>
          <w:rFonts w:asciiTheme="minorEastAsia" w:hAnsiTheme="minorEastAsia" w:cs="Times New Roman" w:hint="eastAsia"/>
          <w:szCs w:val="21"/>
        </w:rPr>
        <w:t>〉</w:t>
      </w:r>
      <w:r w:rsidRPr="00171B0B">
        <w:rPr>
          <w:rFonts w:asciiTheme="minorEastAsia" w:hAnsiTheme="minorEastAsia" w:cs="Times New Roman" w:hint="eastAsia"/>
          <w:szCs w:val="21"/>
        </w:rPr>
        <w:t>經文所述</w:t>
      </w:r>
      <w:r w:rsidR="00657A69" w:rsidRPr="00171B0B">
        <w:rPr>
          <w:rFonts w:asciiTheme="minorEastAsia" w:hAnsiTheme="minorEastAsia" w:cs="Times New Roman" w:hint="eastAsia"/>
          <w:szCs w:val="21"/>
        </w:rPr>
        <w:t>，</w:t>
      </w:r>
      <w:r w:rsidRPr="00171B0B">
        <w:rPr>
          <w:rFonts w:asciiTheme="minorEastAsia" w:hAnsiTheme="minorEastAsia" w:cs="Times New Roman" w:hint="eastAsia"/>
          <w:szCs w:val="21"/>
        </w:rPr>
        <w:t>調和解釋；孫氏則</w:t>
      </w:r>
      <w:proofErr w:type="gramStart"/>
      <w:r w:rsidRPr="00171B0B">
        <w:rPr>
          <w:rFonts w:asciiTheme="minorEastAsia" w:hAnsiTheme="minorEastAsia" w:cs="Times New Roman" w:hint="eastAsia"/>
          <w:szCs w:val="21"/>
        </w:rPr>
        <w:t>推衍出超越</w:t>
      </w:r>
      <w:proofErr w:type="gramEnd"/>
      <w:r w:rsidRPr="00171B0B">
        <w:rPr>
          <w:rFonts w:asciiTheme="minorEastAsia" w:hAnsiTheme="minorEastAsia" w:cs="Times New Roman" w:hint="eastAsia"/>
          <w:szCs w:val="21"/>
        </w:rPr>
        <w:t>經文之外的</w:t>
      </w:r>
      <w:proofErr w:type="gramStart"/>
      <w:r w:rsidRPr="00171B0B">
        <w:rPr>
          <w:rFonts w:asciiTheme="minorEastAsia" w:hAnsiTheme="minorEastAsia" w:cs="Times New Roman" w:hint="eastAsia"/>
          <w:szCs w:val="21"/>
        </w:rPr>
        <w:t>完美旗</w:t>
      </w:r>
      <w:proofErr w:type="gramEnd"/>
      <w:r w:rsidRPr="00171B0B">
        <w:rPr>
          <w:rFonts w:asciiTheme="minorEastAsia" w:hAnsiTheme="minorEastAsia" w:cs="Times New Roman" w:hint="eastAsia"/>
          <w:szCs w:val="21"/>
        </w:rPr>
        <w:t>制。孫氏常</w:t>
      </w:r>
      <w:proofErr w:type="gramStart"/>
      <w:r w:rsidRPr="00171B0B">
        <w:rPr>
          <w:rFonts w:asciiTheme="minorEastAsia" w:hAnsiTheme="minorEastAsia" w:cs="Times New Roman" w:hint="eastAsia"/>
          <w:szCs w:val="21"/>
        </w:rPr>
        <w:t>批評鄭玄的</w:t>
      </w:r>
      <w:proofErr w:type="gramEnd"/>
      <w:r w:rsidRPr="00171B0B">
        <w:rPr>
          <w:rFonts w:asciiTheme="minorEastAsia" w:hAnsiTheme="minorEastAsia" w:cs="Times New Roman" w:hint="eastAsia"/>
          <w:szCs w:val="21"/>
        </w:rPr>
        <w:t>解釋</w:t>
      </w:r>
      <w:r w:rsidR="00657A69" w:rsidRPr="00171B0B">
        <w:rPr>
          <w:rFonts w:asciiTheme="minorEastAsia" w:hAnsiTheme="minorEastAsia" w:cs="新細明體" w:hint="eastAsia"/>
          <w:szCs w:val="21"/>
        </w:rPr>
        <w:t>「</w:t>
      </w:r>
      <w:r w:rsidRPr="00171B0B">
        <w:rPr>
          <w:rFonts w:asciiTheme="minorEastAsia" w:hAnsiTheme="minorEastAsia" w:cs="Times New Roman" w:hint="eastAsia"/>
          <w:szCs w:val="21"/>
        </w:rPr>
        <w:t>非經義</w:t>
      </w:r>
      <w:r w:rsidR="00657A69" w:rsidRPr="00171B0B">
        <w:rPr>
          <w:rFonts w:asciiTheme="minorEastAsia" w:hAnsiTheme="minorEastAsia" w:cs="新細明體" w:hint="eastAsia"/>
          <w:szCs w:val="21"/>
        </w:rPr>
        <w:t>」</w:t>
      </w:r>
      <w:r w:rsidR="00657A69" w:rsidRPr="00171B0B">
        <w:rPr>
          <w:rFonts w:asciiTheme="minorEastAsia" w:hAnsiTheme="minorEastAsia" w:cs="SimSun" w:hint="eastAsia"/>
          <w:szCs w:val="21"/>
        </w:rPr>
        <w:t>，</w:t>
      </w:r>
      <w:r w:rsidRPr="00171B0B">
        <w:rPr>
          <w:rFonts w:asciiTheme="minorEastAsia" w:hAnsiTheme="minorEastAsia" w:cs="Times New Roman" w:hint="eastAsia"/>
          <w:szCs w:val="21"/>
        </w:rPr>
        <w:t>例如上文冕服以</w:t>
      </w:r>
      <w:r w:rsidR="00657A69" w:rsidRPr="00171B0B">
        <w:rPr>
          <w:rFonts w:asciiTheme="minorEastAsia" w:hAnsiTheme="minorEastAsia" w:cs="新細明體" w:hint="eastAsia"/>
          <w:szCs w:val="21"/>
        </w:rPr>
        <w:t>「</w:t>
      </w:r>
      <w:r w:rsidRPr="00171B0B">
        <w:rPr>
          <w:rFonts w:asciiTheme="minorEastAsia" w:hAnsiTheme="minorEastAsia" w:cs="Times New Roman" w:hint="eastAsia"/>
          <w:szCs w:val="21"/>
        </w:rPr>
        <w:t>經文無九七遞減之文</w:t>
      </w:r>
      <w:r w:rsidR="00657A69" w:rsidRPr="00171B0B">
        <w:rPr>
          <w:rFonts w:asciiTheme="minorEastAsia" w:hAnsiTheme="minorEastAsia" w:cs="新細明體" w:hint="eastAsia"/>
          <w:szCs w:val="21"/>
        </w:rPr>
        <w:t>」</w:t>
      </w:r>
      <w:r w:rsidRPr="00171B0B">
        <w:rPr>
          <w:rFonts w:asciiTheme="minorEastAsia" w:hAnsiTheme="minorEastAsia" w:cs="SimSun" w:hint="eastAsia"/>
          <w:szCs w:val="21"/>
        </w:rPr>
        <w:t>來反駁</w:t>
      </w:r>
      <w:proofErr w:type="gramStart"/>
      <w:r w:rsidRPr="00171B0B">
        <w:rPr>
          <w:rFonts w:asciiTheme="minorEastAsia" w:hAnsiTheme="minorEastAsia" w:cs="SimSun" w:hint="eastAsia"/>
          <w:szCs w:val="21"/>
        </w:rPr>
        <w:t>鄭玄對</w:t>
      </w:r>
      <w:proofErr w:type="gramEnd"/>
      <w:r w:rsidRPr="00171B0B">
        <w:rPr>
          <w:rFonts w:asciiTheme="minorEastAsia" w:hAnsiTheme="minorEastAsia" w:cs="SimSun" w:hint="eastAsia"/>
          <w:szCs w:val="21"/>
        </w:rPr>
        <w:t>冕服的</w:t>
      </w:r>
      <w:proofErr w:type="gramStart"/>
      <w:r w:rsidRPr="00171B0B">
        <w:rPr>
          <w:rFonts w:asciiTheme="minorEastAsia" w:hAnsiTheme="minorEastAsia" w:cs="SimSun" w:hint="eastAsia"/>
          <w:szCs w:val="21"/>
        </w:rPr>
        <w:t>溢釋</w:t>
      </w:r>
      <w:proofErr w:type="gramEnd"/>
      <w:r w:rsidRPr="00171B0B">
        <w:rPr>
          <w:rFonts w:asciiTheme="minorEastAsia" w:hAnsiTheme="minorEastAsia" w:cs="SimSun" w:hint="eastAsia"/>
          <w:szCs w:val="21"/>
        </w:rPr>
        <w:t>。</w:t>
      </w:r>
      <w:r w:rsidRPr="00171B0B">
        <w:rPr>
          <w:rFonts w:asciiTheme="minorEastAsia" w:hAnsiTheme="minorEastAsia" w:cs="Times New Roman" w:hint="eastAsia"/>
          <w:szCs w:val="21"/>
        </w:rPr>
        <w:t>然而此處</w:t>
      </w:r>
      <w:r w:rsidR="00657A69" w:rsidRPr="00171B0B">
        <w:rPr>
          <w:rFonts w:asciiTheme="minorEastAsia" w:hAnsiTheme="minorEastAsia" w:cs="Times New Roman" w:hint="eastAsia"/>
          <w:szCs w:val="21"/>
        </w:rPr>
        <w:t>，</w:t>
      </w:r>
      <w:r w:rsidRPr="00171B0B">
        <w:rPr>
          <w:rFonts w:asciiTheme="minorEastAsia" w:hAnsiTheme="minorEastAsia" w:cs="Times New Roman" w:hint="eastAsia"/>
          <w:szCs w:val="21"/>
        </w:rPr>
        <w:t>孫氏則</w:t>
      </w:r>
      <w:proofErr w:type="gramStart"/>
      <w:r w:rsidRPr="00171B0B">
        <w:rPr>
          <w:rFonts w:asciiTheme="minorEastAsia" w:hAnsiTheme="minorEastAsia" w:cs="Times New Roman" w:hint="eastAsia"/>
          <w:szCs w:val="21"/>
        </w:rPr>
        <w:t>從旗色開始至掌</w:t>
      </w:r>
      <w:proofErr w:type="gramEnd"/>
      <w:r w:rsidRPr="00171B0B">
        <w:rPr>
          <w:rFonts w:asciiTheme="minorEastAsia" w:hAnsiTheme="minorEastAsia" w:cs="Times New Roman" w:hint="eastAsia"/>
          <w:szCs w:val="21"/>
        </w:rPr>
        <w:t>旗對象爲止</w:t>
      </w:r>
      <w:r w:rsidR="00657A69" w:rsidRPr="00171B0B">
        <w:rPr>
          <w:rFonts w:asciiTheme="minorEastAsia" w:hAnsiTheme="minorEastAsia" w:cs="Times New Roman" w:hint="eastAsia"/>
          <w:szCs w:val="21"/>
        </w:rPr>
        <w:t>，</w:t>
      </w:r>
      <w:r w:rsidRPr="00171B0B">
        <w:rPr>
          <w:rFonts w:asciiTheme="minorEastAsia" w:hAnsiTheme="minorEastAsia" w:cs="Times New Roman" w:hint="eastAsia"/>
          <w:szCs w:val="21"/>
        </w:rPr>
        <w:t>也都作了超出經文的推論。</w:t>
      </w:r>
    </w:p>
    <w:p w:rsidR="007018BD" w:rsidRDefault="007018BD" w:rsidP="00657A69">
      <w:pPr>
        <w:pStyle w:val="--"/>
      </w:pPr>
      <w:r w:rsidRPr="00C423F1">
        <w:rPr>
          <w:rFonts w:hint="eastAsia"/>
        </w:rPr>
        <w:t>（四）</w:t>
      </w:r>
      <w:proofErr w:type="gramStart"/>
      <w:r w:rsidRPr="00C423F1">
        <w:rPr>
          <w:rFonts w:hint="eastAsia"/>
        </w:rPr>
        <w:t>禮天之</w:t>
      </w:r>
      <w:proofErr w:type="gramEnd"/>
      <w:r w:rsidRPr="00C423F1">
        <w:rPr>
          <w:rFonts w:hint="eastAsia"/>
        </w:rPr>
        <w:t>玉</w:t>
      </w:r>
      <w:r w:rsidR="00657A69" w:rsidRPr="00C423F1">
        <w:rPr>
          <w:rFonts w:hint="eastAsia"/>
        </w:rPr>
        <w:t>、</w:t>
      </w:r>
      <w:r w:rsidRPr="00C423F1">
        <w:rPr>
          <w:rFonts w:hint="eastAsia"/>
        </w:rPr>
        <w:t>祭天之玉與「六宗」</w:t>
      </w:r>
    </w:p>
    <w:p w:rsidR="007018BD" w:rsidRPr="00C423F1" w:rsidRDefault="007018BD" w:rsidP="007018BD">
      <w:pPr>
        <w:spacing w:line="276" w:lineRule="auto"/>
        <w:ind w:firstLine="480"/>
        <w:rPr>
          <w:rFonts w:asciiTheme="minorEastAsia" w:hAnsiTheme="minorEastAsia"/>
        </w:rPr>
      </w:pPr>
      <w:r w:rsidRPr="00C423F1">
        <w:rPr>
          <w:rFonts w:asciiTheme="minorEastAsia" w:hAnsiTheme="minorEastAsia" w:hint="eastAsia"/>
        </w:rPr>
        <w:t>《周禮》一書中無</w:t>
      </w:r>
      <w:r w:rsidR="00657A69" w:rsidRPr="00C423F1">
        <w:rPr>
          <w:rFonts w:asciiTheme="minorEastAsia" w:hAnsiTheme="minorEastAsia" w:cs="新細明體" w:hint="eastAsia"/>
        </w:rPr>
        <w:t>「</w:t>
      </w:r>
      <w:r w:rsidRPr="00C423F1">
        <w:rPr>
          <w:rFonts w:asciiTheme="minorEastAsia" w:hAnsiTheme="minorEastAsia" w:hint="eastAsia"/>
        </w:rPr>
        <w:t>六宗</w:t>
      </w:r>
      <w:r w:rsidR="00657A69" w:rsidRPr="00C423F1">
        <w:rPr>
          <w:rFonts w:asciiTheme="minorEastAsia" w:hAnsiTheme="minorEastAsia" w:cs="新細明體" w:hint="eastAsia"/>
        </w:rPr>
        <w:t>」</w:t>
      </w:r>
      <w:r w:rsidRPr="00C423F1">
        <w:rPr>
          <w:rFonts w:asciiTheme="minorEastAsia" w:hAnsiTheme="minorEastAsia" w:cs="SimSun" w:hint="eastAsia"/>
        </w:rPr>
        <w:t>之名。</w:t>
      </w:r>
      <w:proofErr w:type="gramStart"/>
      <w:r w:rsidR="00DE2181">
        <w:rPr>
          <w:rFonts w:asciiTheme="minorEastAsia" w:hAnsiTheme="minorEastAsia" w:cs="Times New Roman" w:hint="eastAsia"/>
          <w:szCs w:val="21"/>
        </w:rPr>
        <w:t>〈</w:t>
      </w:r>
      <w:proofErr w:type="gramEnd"/>
      <w:r w:rsidRPr="00DE2181">
        <w:rPr>
          <w:rFonts w:asciiTheme="minorEastAsia" w:hAnsiTheme="minorEastAsia" w:hint="eastAsia"/>
        </w:rPr>
        <w:t>春官</w:t>
      </w:r>
      <w:r w:rsidR="00A35405" w:rsidRPr="00C423F1">
        <w:rPr>
          <w:rFonts w:asciiTheme="minorEastAsia" w:hAnsiTheme="minorEastAsia" w:cs="新細明體" w:hint="eastAsia"/>
        </w:rPr>
        <w:t>．</w:t>
      </w:r>
      <w:r w:rsidRPr="00C423F1">
        <w:rPr>
          <w:rFonts w:asciiTheme="minorEastAsia" w:hAnsiTheme="minorEastAsia" w:hint="eastAsia"/>
        </w:rPr>
        <w:t>大宗伯</w:t>
      </w:r>
      <w:proofErr w:type="gramStart"/>
      <w:r w:rsidR="00DE2181" w:rsidRPr="00937437">
        <w:rPr>
          <w:rFonts w:asciiTheme="minorEastAsia" w:hAnsiTheme="minorEastAsia" w:hint="eastAsia"/>
        </w:rPr>
        <w:t>〉</w:t>
      </w:r>
      <w:proofErr w:type="gramEnd"/>
      <w:r w:rsidRPr="00C423F1">
        <w:rPr>
          <w:rFonts w:asciiTheme="minorEastAsia" w:hAnsiTheme="minorEastAsia" w:hint="eastAsia"/>
        </w:rPr>
        <w:t>有云：</w:t>
      </w:r>
    </w:p>
    <w:p w:rsidR="007018BD" w:rsidRDefault="007018BD" w:rsidP="007018BD">
      <w:pPr>
        <w:pStyle w:val="ae"/>
        <w:spacing w:before="180" w:after="180" w:line="276" w:lineRule="auto"/>
        <w:ind w:left="720"/>
        <w:rPr>
          <w:lang w:eastAsia="zh-TW"/>
        </w:rPr>
      </w:pPr>
      <w:r w:rsidRPr="00563A84">
        <w:rPr>
          <w:rFonts w:hint="eastAsia"/>
          <w:lang w:eastAsia="zh-TW"/>
        </w:rPr>
        <w:t>以</w:t>
      </w:r>
      <w:proofErr w:type="gramStart"/>
      <w:r w:rsidRPr="00563A84">
        <w:rPr>
          <w:rFonts w:hint="eastAsia"/>
          <w:lang w:eastAsia="zh-TW"/>
        </w:rPr>
        <w:t>禋</w:t>
      </w:r>
      <w:proofErr w:type="gramEnd"/>
      <w:r w:rsidRPr="00563A84">
        <w:rPr>
          <w:rFonts w:hint="eastAsia"/>
          <w:lang w:eastAsia="zh-TW"/>
        </w:rPr>
        <w:t>祀祀昊天上帝</w:t>
      </w:r>
      <w:r w:rsidR="00657A69">
        <w:rPr>
          <w:rFonts w:hint="eastAsia"/>
          <w:lang w:eastAsia="zh-TW"/>
        </w:rPr>
        <w:t>，</w:t>
      </w:r>
      <w:r w:rsidRPr="00563A84">
        <w:rPr>
          <w:rFonts w:hint="eastAsia"/>
          <w:lang w:eastAsia="zh-TW"/>
        </w:rPr>
        <w:t>以</w:t>
      </w:r>
      <w:proofErr w:type="gramStart"/>
      <w:r w:rsidRPr="00563A84">
        <w:rPr>
          <w:rFonts w:hint="eastAsia"/>
          <w:lang w:eastAsia="zh-TW"/>
        </w:rPr>
        <w:t>實柴</w:t>
      </w:r>
      <w:proofErr w:type="gramEnd"/>
      <w:r w:rsidRPr="00563A84">
        <w:rPr>
          <w:rFonts w:hint="eastAsia"/>
          <w:lang w:eastAsia="zh-TW"/>
        </w:rPr>
        <w:t>祀日月星辰</w:t>
      </w:r>
      <w:r w:rsidR="00657A69">
        <w:rPr>
          <w:rFonts w:hint="eastAsia"/>
          <w:lang w:eastAsia="zh-TW"/>
        </w:rPr>
        <w:t>，</w:t>
      </w:r>
      <w:r w:rsidRPr="00563A84">
        <w:rPr>
          <w:rFonts w:hint="eastAsia"/>
          <w:lang w:eastAsia="zh-TW"/>
        </w:rPr>
        <w:t>以</w:t>
      </w:r>
      <w:proofErr w:type="gramStart"/>
      <w:r w:rsidRPr="00563A84">
        <w:rPr>
          <w:rFonts w:hint="eastAsia"/>
          <w:lang w:eastAsia="zh-TW"/>
        </w:rPr>
        <w:t>槱燎祀</w:t>
      </w:r>
      <w:proofErr w:type="gramEnd"/>
      <w:r w:rsidRPr="00563A84">
        <w:rPr>
          <w:rFonts w:hint="eastAsia"/>
          <w:lang w:eastAsia="zh-TW"/>
        </w:rPr>
        <w:t>司中</w:t>
      </w:r>
      <w:r w:rsidR="00657A69">
        <w:rPr>
          <w:rFonts w:hint="eastAsia"/>
          <w:lang w:eastAsia="zh-TW"/>
        </w:rPr>
        <w:t>、</w:t>
      </w:r>
      <w:r w:rsidRPr="00563A84">
        <w:rPr>
          <w:rFonts w:hint="eastAsia"/>
          <w:lang w:eastAsia="zh-TW"/>
        </w:rPr>
        <w:t>司命</w:t>
      </w:r>
      <w:r w:rsidR="00657A69">
        <w:rPr>
          <w:rFonts w:hint="eastAsia"/>
          <w:lang w:eastAsia="zh-TW"/>
        </w:rPr>
        <w:t>、</w:t>
      </w:r>
      <w:r w:rsidRPr="00563A84">
        <w:rPr>
          <w:rFonts w:hint="eastAsia"/>
          <w:lang w:eastAsia="zh-TW"/>
        </w:rPr>
        <w:t>飌師</w:t>
      </w:r>
      <w:r w:rsidR="00657A69">
        <w:rPr>
          <w:rFonts w:hint="eastAsia"/>
          <w:lang w:eastAsia="zh-TW"/>
        </w:rPr>
        <w:t>、</w:t>
      </w:r>
      <w:proofErr w:type="gramStart"/>
      <w:r w:rsidRPr="00563A84">
        <w:rPr>
          <w:rFonts w:hint="eastAsia"/>
          <w:lang w:eastAsia="zh-TW"/>
        </w:rPr>
        <w:t>雨</w:t>
      </w:r>
      <w:proofErr w:type="gramEnd"/>
      <w:r w:rsidRPr="00563A84">
        <w:rPr>
          <w:rFonts w:hint="eastAsia"/>
          <w:lang w:eastAsia="zh-TW"/>
        </w:rPr>
        <w:t>師。</w:t>
      </w:r>
      <w:r w:rsidR="00C423F1">
        <w:rPr>
          <w:rStyle w:val="ad"/>
          <w:lang w:eastAsia="zh-TW"/>
        </w:rPr>
        <w:footnoteReference w:id="34"/>
      </w:r>
    </w:p>
    <w:p w:rsidR="007018BD" w:rsidRPr="00C423F1" w:rsidRDefault="00DD6F35" w:rsidP="007018BD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賈《疏》</w:t>
      </w:r>
      <w:proofErr w:type="gramStart"/>
      <w:r w:rsidR="007018BD" w:rsidRPr="00C423F1">
        <w:rPr>
          <w:rFonts w:asciiTheme="minorEastAsia" w:hAnsiTheme="minorEastAsia" w:hint="eastAsia"/>
        </w:rPr>
        <w:t>云</w:t>
      </w:r>
      <w:proofErr w:type="gramEnd"/>
      <w:r w:rsidR="007018BD" w:rsidRPr="00C423F1">
        <w:rPr>
          <w:rFonts w:asciiTheme="minorEastAsia" w:hAnsiTheme="minorEastAsia" w:hint="eastAsia"/>
        </w:rPr>
        <w:t>：</w:t>
      </w:r>
      <w:r w:rsidR="00657A69" w:rsidRPr="00C423F1">
        <w:rPr>
          <w:rFonts w:asciiTheme="minorEastAsia" w:hAnsiTheme="minorEastAsia" w:cs="新細明體" w:hint="eastAsia"/>
        </w:rPr>
        <w:t>「</w:t>
      </w:r>
      <w:proofErr w:type="gramStart"/>
      <w:r w:rsidR="007018BD" w:rsidRPr="00C423F1">
        <w:rPr>
          <w:rFonts w:asciiTheme="minorEastAsia" w:hAnsiTheme="minorEastAsia" w:hint="eastAsia"/>
        </w:rPr>
        <w:t>此經星辰</w:t>
      </w:r>
      <w:proofErr w:type="gramEnd"/>
      <w:r w:rsidR="007018BD" w:rsidRPr="00C423F1">
        <w:rPr>
          <w:rFonts w:asciiTheme="minorEastAsia" w:hAnsiTheme="minorEastAsia" w:hint="eastAsia"/>
        </w:rPr>
        <w:t>與司中</w:t>
      </w:r>
      <w:r w:rsidR="00657A69" w:rsidRPr="00C423F1">
        <w:rPr>
          <w:rFonts w:asciiTheme="minorEastAsia" w:hAnsiTheme="minorEastAsia" w:hint="eastAsia"/>
        </w:rPr>
        <w:t>、</w:t>
      </w:r>
      <w:r w:rsidR="007018BD" w:rsidRPr="00C423F1">
        <w:rPr>
          <w:rFonts w:asciiTheme="minorEastAsia" w:hAnsiTheme="minorEastAsia" w:hint="eastAsia"/>
        </w:rPr>
        <w:t>司命</w:t>
      </w:r>
      <w:r w:rsidR="00657A69" w:rsidRPr="00C423F1">
        <w:rPr>
          <w:rFonts w:asciiTheme="minorEastAsia" w:hAnsiTheme="minorEastAsia" w:hint="eastAsia"/>
        </w:rPr>
        <w:t>、</w:t>
      </w:r>
      <w:proofErr w:type="gramStart"/>
      <w:r w:rsidR="007018BD" w:rsidRPr="00C423F1">
        <w:rPr>
          <w:rFonts w:asciiTheme="minorEastAsia" w:hAnsiTheme="minorEastAsia" w:hint="eastAsia"/>
        </w:rPr>
        <w:t>風師</w:t>
      </w:r>
      <w:r w:rsidR="00657A69" w:rsidRPr="00C423F1">
        <w:rPr>
          <w:rFonts w:asciiTheme="minorEastAsia" w:hAnsiTheme="minorEastAsia" w:hint="eastAsia"/>
        </w:rPr>
        <w:t>、</w:t>
      </w:r>
      <w:r w:rsidR="007018BD" w:rsidRPr="00C423F1">
        <w:rPr>
          <w:rFonts w:asciiTheme="minorEastAsia" w:hAnsiTheme="minorEastAsia" w:hint="eastAsia"/>
        </w:rPr>
        <w:t>雨</w:t>
      </w:r>
      <w:proofErr w:type="gramEnd"/>
      <w:r w:rsidR="007018BD" w:rsidRPr="00C423F1">
        <w:rPr>
          <w:rFonts w:asciiTheme="minorEastAsia" w:hAnsiTheme="minorEastAsia" w:hint="eastAsia"/>
        </w:rPr>
        <w:t>師</w:t>
      </w:r>
      <w:r w:rsidR="00657A69" w:rsidRPr="00C423F1">
        <w:rPr>
          <w:rFonts w:asciiTheme="minorEastAsia" w:hAnsiTheme="minorEastAsia" w:hint="eastAsia"/>
        </w:rPr>
        <w:t>，</w:t>
      </w:r>
      <w:r w:rsidR="007018BD" w:rsidRPr="00C423F1">
        <w:rPr>
          <w:rFonts w:asciiTheme="minorEastAsia" w:hAnsiTheme="minorEastAsia" w:hint="eastAsia"/>
        </w:rPr>
        <w:t>鄭君以爲六宗。</w:t>
      </w:r>
      <w:r w:rsidR="00657A69" w:rsidRPr="00C423F1">
        <w:rPr>
          <w:rFonts w:asciiTheme="minorEastAsia" w:hAnsiTheme="minorEastAsia" w:cs="新細明體" w:hint="eastAsia"/>
        </w:rPr>
        <w:t>」</w:t>
      </w:r>
      <w:r w:rsidR="007018BD" w:rsidRPr="00C423F1">
        <w:rPr>
          <w:rFonts w:asciiTheme="minorEastAsia" w:hAnsiTheme="minorEastAsia" w:cs="SimSun" w:hint="eastAsia"/>
        </w:rPr>
        <w:t>賈氏知</w:t>
      </w:r>
      <w:proofErr w:type="gramStart"/>
      <w:r w:rsidR="007018BD" w:rsidRPr="00C423F1">
        <w:rPr>
          <w:rFonts w:asciiTheme="minorEastAsia" w:hAnsiTheme="minorEastAsia" w:cs="SimSun" w:hint="eastAsia"/>
        </w:rPr>
        <w:t>鄭此解者</w:t>
      </w:r>
      <w:r w:rsidR="00657A69" w:rsidRPr="00C423F1">
        <w:rPr>
          <w:rFonts w:asciiTheme="minorEastAsia" w:hAnsiTheme="minorEastAsia" w:cs="SimSun" w:hint="eastAsia"/>
        </w:rPr>
        <w:t>，</w:t>
      </w:r>
      <w:r w:rsidR="007018BD" w:rsidRPr="00C423F1">
        <w:rPr>
          <w:rFonts w:asciiTheme="minorEastAsia" w:hAnsiTheme="minorEastAsia" w:hint="eastAsia"/>
        </w:rPr>
        <w:t>引鄭玄《駁五經異義》云</w:t>
      </w:r>
      <w:proofErr w:type="gramEnd"/>
      <w:r w:rsidR="007018BD" w:rsidRPr="00C423F1">
        <w:rPr>
          <w:rFonts w:asciiTheme="minorEastAsia" w:hAnsiTheme="minorEastAsia" w:hint="eastAsia"/>
        </w:rPr>
        <w:t>：</w:t>
      </w:r>
    </w:p>
    <w:p w:rsidR="007018BD" w:rsidRPr="00F96FFA" w:rsidRDefault="007018BD" w:rsidP="007018BD">
      <w:pPr>
        <w:pStyle w:val="ae"/>
        <w:spacing w:before="180" w:after="180" w:line="276" w:lineRule="auto"/>
        <w:ind w:left="720"/>
        <w:rPr>
          <w:lang w:eastAsia="zh-TW"/>
        </w:rPr>
      </w:pPr>
      <w:r w:rsidRPr="00F96FFA">
        <w:rPr>
          <w:rFonts w:hint="eastAsia"/>
          <w:lang w:eastAsia="zh-TW"/>
        </w:rPr>
        <w:t>玄之聞也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《書》曰：</w:t>
      </w:r>
      <w:r w:rsidR="00657A69">
        <w:rPr>
          <w:rFonts w:ascii="新細明體" w:eastAsia="新細明體" w:hAnsi="新細明體" w:cs="新細明體" w:hint="eastAsia"/>
          <w:lang w:eastAsia="zh-TW"/>
        </w:rPr>
        <w:t>「</w:t>
      </w:r>
      <w:r w:rsidRPr="00F96FFA">
        <w:rPr>
          <w:rFonts w:hint="eastAsia"/>
          <w:lang w:eastAsia="zh-TW"/>
        </w:rPr>
        <w:t>肆類</w:t>
      </w:r>
      <w:proofErr w:type="gramStart"/>
      <w:r w:rsidRPr="00F96FFA">
        <w:rPr>
          <w:rFonts w:hint="eastAsia"/>
          <w:lang w:eastAsia="zh-TW"/>
        </w:rPr>
        <w:t>于</w:t>
      </w:r>
      <w:proofErr w:type="gramEnd"/>
      <w:r w:rsidRPr="00F96FFA">
        <w:rPr>
          <w:rFonts w:hint="eastAsia"/>
          <w:lang w:eastAsia="zh-TW"/>
        </w:rPr>
        <w:t>上帝</w:t>
      </w:r>
      <w:r w:rsidR="00657A69">
        <w:rPr>
          <w:lang w:eastAsia="zh-TW"/>
        </w:rPr>
        <w:t>，</w:t>
      </w:r>
      <w:r w:rsidRPr="00F96FFA">
        <w:rPr>
          <w:rFonts w:hint="eastAsia"/>
          <w:lang w:eastAsia="zh-TW"/>
        </w:rPr>
        <w:t>禋于六宗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望于山川</w:t>
      </w:r>
      <w:r w:rsidR="00657A69">
        <w:rPr>
          <w:rFonts w:hint="eastAsia"/>
          <w:lang w:eastAsia="zh-TW"/>
        </w:rPr>
        <w:t>，</w:t>
      </w:r>
      <w:r w:rsidR="007055B9">
        <w:rPr>
          <w:rFonts w:hint="eastAsia"/>
          <w:lang w:eastAsia="zh-TW"/>
        </w:rPr>
        <w:t>徧</w:t>
      </w:r>
      <w:r w:rsidRPr="00F96FFA">
        <w:rPr>
          <w:rFonts w:hint="eastAsia"/>
          <w:lang w:eastAsia="zh-TW"/>
        </w:rPr>
        <w:t>于羣神。</w:t>
      </w:r>
      <w:r w:rsidR="00657A69">
        <w:rPr>
          <w:rFonts w:ascii="新細明體" w:eastAsia="新細明體" w:hAnsi="新細明體" w:cs="新細明體" w:hint="eastAsia"/>
          <w:lang w:eastAsia="zh-TW"/>
        </w:rPr>
        <w:t>」</w:t>
      </w:r>
      <w:r w:rsidRPr="00F96FFA">
        <w:rPr>
          <w:rFonts w:hint="eastAsia"/>
          <w:lang w:eastAsia="zh-TW"/>
        </w:rPr>
        <w:t>此四物之類也</w:t>
      </w:r>
      <w:r w:rsidR="00657A69">
        <w:rPr>
          <w:rFonts w:hint="eastAsia"/>
          <w:lang w:eastAsia="zh-TW"/>
        </w:rPr>
        <w:t>，</w:t>
      </w:r>
      <w:proofErr w:type="gramStart"/>
      <w:r w:rsidRPr="00F96FFA">
        <w:rPr>
          <w:rFonts w:hint="eastAsia"/>
          <w:lang w:eastAsia="zh-TW"/>
        </w:rPr>
        <w:t>禋</w:t>
      </w:r>
      <w:proofErr w:type="gramEnd"/>
      <w:r w:rsidRPr="00F96FFA">
        <w:rPr>
          <w:rFonts w:hint="eastAsia"/>
          <w:lang w:eastAsia="zh-TW"/>
        </w:rPr>
        <w:t>也</w:t>
      </w:r>
      <w:r w:rsidR="00657A69">
        <w:rPr>
          <w:rFonts w:hint="eastAsia"/>
          <w:lang w:eastAsia="zh-TW"/>
        </w:rPr>
        <w:t>，</w:t>
      </w:r>
      <w:proofErr w:type="gramStart"/>
      <w:r w:rsidRPr="00F96FFA">
        <w:rPr>
          <w:rFonts w:hint="eastAsia"/>
          <w:lang w:eastAsia="zh-TW"/>
        </w:rPr>
        <w:t>望</w:t>
      </w:r>
      <w:proofErr w:type="gramEnd"/>
      <w:r w:rsidRPr="00F96FFA">
        <w:rPr>
          <w:rFonts w:hint="eastAsia"/>
          <w:lang w:eastAsia="zh-TW"/>
        </w:rPr>
        <w:t>也</w:t>
      </w:r>
      <w:r w:rsidR="00657A69">
        <w:rPr>
          <w:rFonts w:hint="eastAsia"/>
          <w:lang w:eastAsia="zh-TW"/>
        </w:rPr>
        <w:t>，</w:t>
      </w:r>
      <w:r w:rsidR="007055B9">
        <w:rPr>
          <w:rFonts w:hint="eastAsia"/>
          <w:lang w:eastAsia="zh-TW"/>
        </w:rPr>
        <w:t>徧</w:t>
      </w:r>
      <w:r w:rsidRPr="00F96FFA">
        <w:rPr>
          <w:rFonts w:hint="eastAsia"/>
          <w:lang w:eastAsia="zh-TW"/>
        </w:rPr>
        <w:t>也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所祭之神各異。六宗言</w:t>
      </w:r>
      <w:proofErr w:type="gramStart"/>
      <w:r w:rsidRPr="00F96FFA">
        <w:rPr>
          <w:rFonts w:hint="eastAsia"/>
          <w:lang w:eastAsia="zh-TW"/>
        </w:rPr>
        <w:t>禋</w:t>
      </w:r>
      <w:proofErr w:type="gramEnd"/>
      <w:r w:rsidR="00657A69">
        <w:rPr>
          <w:rFonts w:hint="eastAsia"/>
          <w:lang w:eastAsia="zh-TW"/>
        </w:rPr>
        <w:t>，</w:t>
      </w:r>
      <w:proofErr w:type="gramStart"/>
      <w:r w:rsidRPr="00F96FFA">
        <w:rPr>
          <w:rFonts w:hint="eastAsia"/>
          <w:lang w:eastAsia="zh-TW"/>
        </w:rPr>
        <w:t>山川言</w:t>
      </w:r>
      <w:proofErr w:type="gramEnd"/>
      <w:r w:rsidRPr="00F96FFA">
        <w:rPr>
          <w:rFonts w:hint="eastAsia"/>
          <w:lang w:eastAsia="zh-TW"/>
        </w:rPr>
        <w:t>望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則</w:t>
      </w:r>
      <w:r w:rsidRPr="00F96FFA">
        <w:rPr>
          <w:rFonts w:hint="eastAsia"/>
          <w:u w:val="single"/>
          <w:lang w:eastAsia="zh-TW"/>
        </w:rPr>
        <w:t>六宗無山川</w:t>
      </w:r>
      <w:r w:rsidRPr="00F96FFA">
        <w:rPr>
          <w:rFonts w:hint="eastAsia"/>
          <w:lang w:eastAsia="zh-TW"/>
        </w:rPr>
        <w:t>明矣。</w:t>
      </w:r>
      <w:proofErr w:type="gramStart"/>
      <w:r w:rsidRPr="00F96FFA">
        <w:rPr>
          <w:rFonts w:hint="eastAsia"/>
          <w:lang w:eastAsia="zh-TW"/>
        </w:rPr>
        <w:t>《</w:t>
      </w:r>
      <w:proofErr w:type="gramEnd"/>
      <w:r w:rsidRPr="00F96FFA">
        <w:rPr>
          <w:rFonts w:hint="eastAsia"/>
          <w:lang w:eastAsia="zh-TW"/>
        </w:rPr>
        <w:t>周禮</w:t>
      </w:r>
      <w:r w:rsidR="00A35405">
        <w:rPr>
          <w:rFonts w:ascii="新細明體" w:eastAsia="新細明體" w:hAnsi="新細明體" w:cs="新細明體" w:hint="eastAsia"/>
          <w:lang w:eastAsia="zh-TW"/>
        </w:rPr>
        <w:t>．</w:t>
      </w:r>
      <w:r w:rsidR="007E1D93">
        <w:rPr>
          <w:rFonts w:hint="eastAsia"/>
          <w:lang w:eastAsia="zh-TW"/>
        </w:rPr>
        <w:t>大宗伯</w:t>
      </w:r>
      <w:proofErr w:type="gramStart"/>
      <w:r w:rsidR="007E1D93">
        <w:rPr>
          <w:rFonts w:hint="eastAsia"/>
          <w:lang w:eastAsia="zh-TW"/>
        </w:rPr>
        <w:t>》</w:t>
      </w:r>
      <w:proofErr w:type="gramEnd"/>
      <w:r w:rsidR="007E1D93">
        <w:rPr>
          <w:rFonts w:hint="eastAsia"/>
          <w:lang w:eastAsia="zh-TW"/>
        </w:rPr>
        <w:t>曰「</w:t>
      </w:r>
      <w:r w:rsidRPr="00F96FFA">
        <w:rPr>
          <w:rFonts w:hint="eastAsia"/>
          <w:lang w:eastAsia="zh-TW"/>
        </w:rPr>
        <w:t>以禋祀祀昊天上帝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以</w:t>
      </w:r>
      <w:proofErr w:type="gramStart"/>
      <w:r w:rsidRPr="00F96FFA">
        <w:rPr>
          <w:rFonts w:hint="eastAsia"/>
          <w:lang w:eastAsia="zh-TW"/>
        </w:rPr>
        <w:t>實柴</w:t>
      </w:r>
      <w:proofErr w:type="gramEnd"/>
      <w:r w:rsidRPr="00F96FFA">
        <w:rPr>
          <w:rFonts w:hint="eastAsia"/>
          <w:lang w:eastAsia="zh-TW"/>
        </w:rPr>
        <w:t>祀日月星辰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以</w:t>
      </w:r>
      <w:proofErr w:type="gramStart"/>
      <w:r w:rsidRPr="00F96FFA">
        <w:rPr>
          <w:rFonts w:hint="eastAsia"/>
          <w:lang w:eastAsia="zh-TW"/>
        </w:rPr>
        <w:t>槱燎</w:t>
      </w:r>
      <w:proofErr w:type="gramEnd"/>
      <w:r w:rsidRPr="00F96FFA">
        <w:rPr>
          <w:rFonts w:hint="eastAsia"/>
          <w:lang w:eastAsia="zh-TW"/>
        </w:rPr>
        <w:t>祀司中</w:t>
      </w:r>
      <w:r w:rsidR="00657A69">
        <w:rPr>
          <w:rFonts w:hint="eastAsia"/>
          <w:lang w:eastAsia="zh-TW"/>
        </w:rPr>
        <w:t>、</w:t>
      </w:r>
      <w:r w:rsidRPr="00F96FFA">
        <w:rPr>
          <w:rFonts w:hint="eastAsia"/>
          <w:lang w:eastAsia="zh-TW"/>
        </w:rPr>
        <w:t>司命</w:t>
      </w:r>
      <w:r w:rsidR="00657A69">
        <w:rPr>
          <w:rFonts w:hint="eastAsia"/>
          <w:lang w:eastAsia="zh-TW"/>
        </w:rPr>
        <w:t>、</w:t>
      </w:r>
      <w:proofErr w:type="gramStart"/>
      <w:r w:rsidRPr="00F96FFA">
        <w:rPr>
          <w:rFonts w:hint="eastAsia"/>
          <w:lang w:eastAsia="zh-TW"/>
        </w:rPr>
        <w:t>風師</w:t>
      </w:r>
      <w:r w:rsidR="00657A69">
        <w:rPr>
          <w:rFonts w:hint="eastAsia"/>
          <w:lang w:eastAsia="zh-TW"/>
        </w:rPr>
        <w:t>、</w:t>
      </w:r>
      <w:r w:rsidR="007E1D93">
        <w:rPr>
          <w:rFonts w:hint="eastAsia"/>
          <w:lang w:eastAsia="zh-TW"/>
        </w:rPr>
        <w:t>雨</w:t>
      </w:r>
      <w:proofErr w:type="gramEnd"/>
      <w:r w:rsidR="007E1D93">
        <w:rPr>
          <w:rFonts w:hint="eastAsia"/>
          <w:lang w:eastAsia="zh-TW"/>
        </w:rPr>
        <w:t>師」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此所祭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u w:val="single"/>
          <w:lang w:eastAsia="zh-TW"/>
        </w:rPr>
        <w:t>皆天神</w:t>
      </w:r>
      <w:r w:rsidRPr="00F96FFA">
        <w:rPr>
          <w:rFonts w:hint="eastAsia"/>
          <w:lang w:eastAsia="zh-TW"/>
        </w:rPr>
        <w:t>也。</w:t>
      </w:r>
      <w:proofErr w:type="gramStart"/>
      <w:r w:rsidRPr="00F96FFA">
        <w:rPr>
          <w:rFonts w:hint="eastAsia"/>
          <w:lang w:eastAsia="zh-TW"/>
        </w:rPr>
        <w:t>《</w:t>
      </w:r>
      <w:proofErr w:type="gramEnd"/>
      <w:r w:rsidRPr="00F96FFA">
        <w:rPr>
          <w:rFonts w:hint="eastAsia"/>
          <w:lang w:eastAsia="zh-TW"/>
        </w:rPr>
        <w:t>禮記</w:t>
      </w:r>
      <w:r w:rsidR="00A35405">
        <w:rPr>
          <w:rFonts w:ascii="新細明體" w:eastAsia="新細明體" w:hAnsi="新細明體" w:cs="新細明體" w:hint="eastAsia"/>
          <w:lang w:eastAsia="zh-TW"/>
        </w:rPr>
        <w:t>．</w:t>
      </w:r>
      <w:r w:rsidRPr="00F96FFA">
        <w:rPr>
          <w:rFonts w:hint="eastAsia"/>
          <w:lang w:eastAsia="zh-TW"/>
        </w:rPr>
        <w:t>郊</w:t>
      </w:r>
      <w:proofErr w:type="gramStart"/>
      <w:r w:rsidRPr="00F96FFA">
        <w:rPr>
          <w:rFonts w:hint="eastAsia"/>
          <w:lang w:eastAsia="zh-TW"/>
        </w:rPr>
        <w:t>特</w:t>
      </w:r>
      <w:proofErr w:type="gramEnd"/>
      <w:r w:rsidRPr="00F96FFA">
        <w:rPr>
          <w:rFonts w:hint="eastAsia"/>
          <w:lang w:eastAsia="zh-TW"/>
        </w:rPr>
        <w:t>牲》曰……</w:t>
      </w:r>
      <w:r w:rsidR="007E1D93">
        <w:rPr>
          <w:rFonts w:hint="eastAsia"/>
          <w:lang w:eastAsia="zh-TW"/>
        </w:rPr>
        <w:t>〈</w:t>
      </w:r>
      <w:r w:rsidRPr="00F96FFA">
        <w:rPr>
          <w:rFonts w:hint="eastAsia"/>
          <w:lang w:eastAsia="zh-TW"/>
        </w:rPr>
        <w:t>祭義</w:t>
      </w:r>
      <w:r w:rsidR="007E1D93">
        <w:rPr>
          <w:rFonts w:hint="eastAsia"/>
          <w:lang w:eastAsia="zh-TW"/>
        </w:rPr>
        <w:t>〉</w:t>
      </w:r>
      <w:r w:rsidRPr="00F96FFA">
        <w:rPr>
          <w:rFonts w:hint="eastAsia"/>
          <w:lang w:eastAsia="zh-TW"/>
        </w:rPr>
        <w:t>曰……。</w:t>
      </w:r>
      <w:proofErr w:type="gramStart"/>
      <w:r w:rsidRPr="00F96FFA">
        <w:rPr>
          <w:rFonts w:hint="eastAsia"/>
          <w:u w:val="single"/>
          <w:lang w:eastAsia="zh-TW"/>
        </w:rPr>
        <w:t>則郊祭并</w:t>
      </w:r>
      <w:proofErr w:type="gramEnd"/>
      <w:r w:rsidRPr="00F96FFA">
        <w:rPr>
          <w:rFonts w:hint="eastAsia"/>
          <w:u w:val="single"/>
          <w:lang w:eastAsia="zh-TW"/>
        </w:rPr>
        <w:t>祭日月</w:t>
      </w:r>
      <w:r w:rsidRPr="00F96FFA">
        <w:rPr>
          <w:rFonts w:hint="eastAsia"/>
          <w:lang w:eastAsia="zh-TW"/>
        </w:rPr>
        <w:t>可知。其餘</w:t>
      </w:r>
      <w:r w:rsidRPr="00F96FFA">
        <w:rPr>
          <w:rFonts w:hint="eastAsia"/>
          <w:u w:val="single"/>
          <w:lang w:eastAsia="zh-TW"/>
        </w:rPr>
        <w:t>星也</w:t>
      </w:r>
      <w:r w:rsidR="00657A69">
        <w:rPr>
          <w:rFonts w:hint="eastAsia"/>
          <w:u w:val="single"/>
          <w:lang w:eastAsia="zh-TW"/>
        </w:rPr>
        <w:t>，</w:t>
      </w:r>
      <w:r w:rsidRPr="00F96FFA">
        <w:rPr>
          <w:rFonts w:hint="eastAsia"/>
          <w:u w:val="single"/>
          <w:lang w:eastAsia="zh-TW"/>
        </w:rPr>
        <w:t>辰也</w:t>
      </w:r>
      <w:r w:rsidR="00657A69">
        <w:rPr>
          <w:rFonts w:hint="eastAsia"/>
          <w:u w:val="single"/>
          <w:lang w:eastAsia="zh-TW"/>
        </w:rPr>
        <w:t>，</w:t>
      </w:r>
      <w:r w:rsidRPr="00F96FFA">
        <w:rPr>
          <w:rFonts w:hint="eastAsia"/>
          <w:u w:val="single"/>
          <w:lang w:eastAsia="zh-TW"/>
        </w:rPr>
        <w:t>司中</w:t>
      </w:r>
      <w:r w:rsidR="00657A69">
        <w:rPr>
          <w:rFonts w:hint="eastAsia"/>
          <w:u w:val="single"/>
          <w:lang w:eastAsia="zh-TW"/>
        </w:rPr>
        <w:t>，</w:t>
      </w:r>
      <w:r w:rsidRPr="00F96FFA">
        <w:rPr>
          <w:rFonts w:hint="eastAsia"/>
          <w:u w:val="single"/>
          <w:lang w:eastAsia="zh-TW"/>
        </w:rPr>
        <w:t>司命</w:t>
      </w:r>
      <w:r w:rsidR="00657A69">
        <w:rPr>
          <w:rFonts w:hint="eastAsia"/>
          <w:u w:val="single"/>
          <w:lang w:eastAsia="zh-TW"/>
        </w:rPr>
        <w:t>，</w:t>
      </w:r>
      <w:proofErr w:type="gramStart"/>
      <w:r w:rsidRPr="00F96FFA">
        <w:rPr>
          <w:rFonts w:hint="eastAsia"/>
          <w:u w:val="single"/>
          <w:lang w:eastAsia="zh-TW"/>
        </w:rPr>
        <w:t>風師</w:t>
      </w:r>
      <w:r w:rsidR="00657A69">
        <w:rPr>
          <w:rFonts w:hint="eastAsia"/>
          <w:u w:val="single"/>
          <w:lang w:eastAsia="zh-TW"/>
        </w:rPr>
        <w:t>，</w:t>
      </w:r>
      <w:r w:rsidRPr="00F96FFA">
        <w:rPr>
          <w:rFonts w:hint="eastAsia"/>
          <w:u w:val="single"/>
          <w:lang w:eastAsia="zh-TW"/>
        </w:rPr>
        <w:t>雨師</w:t>
      </w:r>
      <w:proofErr w:type="gramEnd"/>
      <w:r w:rsidR="00657A69">
        <w:rPr>
          <w:rFonts w:hint="eastAsia"/>
          <w:u w:val="single"/>
          <w:lang w:eastAsia="zh-TW"/>
        </w:rPr>
        <w:t>，</w:t>
      </w:r>
      <w:r w:rsidRPr="00F96FFA">
        <w:rPr>
          <w:rFonts w:hint="eastAsia"/>
          <w:u w:val="single"/>
          <w:lang w:eastAsia="zh-TW"/>
        </w:rPr>
        <w:t>此之謂六宗亦自明</w:t>
      </w:r>
      <w:r w:rsidRPr="00F96FFA">
        <w:rPr>
          <w:rFonts w:hint="eastAsia"/>
          <w:lang w:eastAsia="zh-TW"/>
        </w:rPr>
        <w:t>矣。</w:t>
      </w:r>
      <w:r w:rsidR="00C423F1">
        <w:rPr>
          <w:rStyle w:val="ad"/>
          <w:lang w:eastAsia="zh-TW"/>
        </w:rPr>
        <w:footnoteReference w:id="35"/>
      </w:r>
    </w:p>
    <w:p w:rsidR="007018BD" w:rsidRPr="00A0629F" w:rsidRDefault="007018BD" w:rsidP="004231BC">
      <w:pPr>
        <w:spacing w:line="276" w:lineRule="auto"/>
        <w:jc w:val="both"/>
        <w:rPr>
          <w:rFonts w:asciiTheme="minorEastAsia" w:hAnsiTheme="minorEastAsia"/>
        </w:rPr>
      </w:pPr>
      <w:r w:rsidRPr="00A0629F">
        <w:rPr>
          <w:rFonts w:asciiTheme="minorEastAsia" w:hAnsiTheme="minorEastAsia" w:hint="eastAsia"/>
        </w:rPr>
        <w:t>六宗之名</w:t>
      </w:r>
      <w:r w:rsidR="00657A69" w:rsidRPr="00A0629F">
        <w:rPr>
          <w:rFonts w:asciiTheme="minorEastAsia" w:hAnsiTheme="minorEastAsia" w:hint="eastAsia"/>
        </w:rPr>
        <w:t>，</w:t>
      </w:r>
      <w:r w:rsidRPr="00A0629F">
        <w:rPr>
          <w:rFonts w:asciiTheme="minorEastAsia" w:hAnsiTheme="minorEastAsia" w:hint="eastAsia"/>
        </w:rPr>
        <w:t>出於</w:t>
      </w:r>
      <w:proofErr w:type="gramStart"/>
      <w:r w:rsidRPr="00A0629F">
        <w:rPr>
          <w:rFonts w:asciiTheme="minorEastAsia" w:hAnsiTheme="minorEastAsia" w:hint="eastAsia"/>
        </w:rPr>
        <w:t>《</w:t>
      </w:r>
      <w:proofErr w:type="gramEnd"/>
      <w:r w:rsidRPr="00A0629F">
        <w:rPr>
          <w:rFonts w:asciiTheme="minorEastAsia" w:hAnsiTheme="minorEastAsia" w:hint="eastAsia"/>
        </w:rPr>
        <w:t>尚書</w:t>
      </w:r>
      <w:r w:rsidR="00A35405">
        <w:rPr>
          <w:rFonts w:asciiTheme="minorEastAsia" w:hAnsiTheme="minorEastAsia" w:cs="新細明體" w:hint="eastAsia"/>
        </w:rPr>
        <w:t>．</w:t>
      </w:r>
      <w:r w:rsidRPr="00A0629F">
        <w:rPr>
          <w:rFonts w:asciiTheme="minorEastAsia" w:hAnsiTheme="minorEastAsia" w:hint="eastAsia"/>
        </w:rPr>
        <w:t>堯典</w:t>
      </w:r>
      <w:proofErr w:type="gramStart"/>
      <w:r w:rsidRPr="00A0629F">
        <w:rPr>
          <w:rFonts w:asciiTheme="minorEastAsia" w:hAnsiTheme="minorEastAsia" w:hint="eastAsia"/>
        </w:rPr>
        <w:t>》</w:t>
      </w:r>
      <w:proofErr w:type="gramEnd"/>
      <w:r w:rsidRPr="00A0629F">
        <w:rPr>
          <w:rFonts w:asciiTheme="minorEastAsia" w:hAnsiTheme="minorEastAsia" w:hint="eastAsia"/>
        </w:rPr>
        <w:t>。漢人對六宗內涵有各種不同的說法</w:t>
      </w:r>
      <w:r w:rsidR="00657A69" w:rsidRPr="00A0629F">
        <w:rPr>
          <w:rFonts w:asciiTheme="minorEastAsia" w:hAnsiTheme="minorEastAsia" w:hint="eastAsia"/>
        </w:rPr>
        <w:t>，</w:t>
      </w:r>
      <w:proofErr w:type="gramStart"/>
      <w:r w:rsidRPr="00A0629F">
        <w:rPr>
          <w:rFonts w:asciiTheme="minorEastAsia" w:hAnsiTheme="minorEastAsia" w:hint="eastAsia"/>
        </w:rPr>
        <w:t>鄭玄從</w:t>
      </w:r>
      <w:proofErr w:type="gramEnd"/>
      <w:r w:rsidRPr="00A0629F">
        <w:rPr>
          <w:rFonts w:asciiTheme="minorEastAsia" w:hAnsiTheme="minorEastAsia" w:hint="eastAsia"/>
        </w:rPr>
        <w:t>《尚書》此段經文</w:t>
      </w:r>
      <w:r w:rsidR="00657A69" w:rsidRPr="00A0629F">
        <w:rPr>
          <w:rFonts w:asciiTheme="minorEastAsia" w:hAnsiTheme="minorEastAsia" w:hint="eastAsia"/>
        </w:rPr>
        <w:t>，</w:t>
      </w:r>
      <w:r w:rsidRPr="00A0629F">
        <w:rPr>
          <w:rFonts w:asciiTheme="minorEastAsia" w:hAnsiTheme="minorEastAsia" w:hint="eastAsia"/>
        </w:rPr>
        <w:t>先認定</w:t>
      </w:r>
      <w:r w:rsidR="00657A69" w:rsidRPr="00A0629F">
        <w:rPr>
          <w:rFonts w:asciiTheme="minorEastAsia" w:hAnsiTheme="minorEastAsia" w:cs="新細明體" w:hint="eastAsia"/>
        </w:rPr>
        <w:t>「</w:t>
      </w:r>
      <w:r w:rsidRPr="00A0629F">
        <w:rPr>
          <w:rFonts w:asciiTheme="minorEastAsia" w:hAnsiTheme="minorEastAsia" w:hint="eastAsia"/>
        </w:rPr>
        <w:t>類</w:t>
      </w:r>
      <w:r w:rsidR="00657A69" w:rsidRPr="00A0629F">
        <w:rPr>
          <w:rFonts w:asciiTheme="minorEastAsia" w:hAnsiTheme="minorEastAsia" w:cs="新細明體" w:hint="eastAsia"/>
        </w:rPr>
        <w:t>」</w:t>
      </w:r>
      <w:r w:rsidR="00657A69" w:rsidRPr="00A0629F">
        <w:rPr>
          <w:rFonts w:asciiTheme="minorEastAsia" w:hAnsiTheme="minorEastAsia"/>
        </w:rPr>
        <w:t>、</w:t>
      </w:r>
      <w:r w:rsidR="00657A69" w:rsidRPr="00A0629F">
        <w:rPr>
          <w:rFonts w:asciiTheme="minorEastAsia" w:hAnsiTheme="minorEastAsia" w:cs="新細明體" w:hint="eastAsia"/>
        </w:rPr>
        <w:t>「</w:t>
      </w:r>
      <w:r w:rsidRPr="00A0629F">
        <w:rPr>
          <w:rFonts w:asciiTheme="minorEastAsia" w:hAnsiTheme="minorEastAsia" w:cs="SimSun" w:hint="eastAsia"/>
        </w:rPr>
        <w:t>禋</w:t>
      </w:r>
      <w:r w:rsidR="00657A69" w:rsidRPr="00A0629F">
        <w:rPr>
          <w:rFonts w:asciiTheme="minorEastAsia" w:hAnsiTheme="minorEastAsia" w:cs="新細明體" w:hint="eastAsia"/>
        </w:rPr>
        <w:t>」</w:t>
      </w:r>
      <w:r w:rsidR="00657A69" w:rsidRPr="00A0629F">
        <w:rPr>
          <w:rFonts w:asciiTheme="minorEastAsia" w:hAnsiTheme="minorEastAsia" w:cs="SimSun" w:hint="eastAsia"/>
        </w:rPr>
        <w:t>、</w:t>
      </w:r>
      <w:r w:rsidR="00657A69" w:rsidRPr="00A0629F">
        <w:rPr>
          <w:rFonts w:asciiTheme="minorEastAsia" w:hAnsiTheme="minorEastAsia" w:cs="新細明體" w:hint="eastAsia"/>
        </w:rPr>
        <w:t>「</w:t>
      </w:r>
      <w:r w:rsidRPr="00A0629F">
        <w:rPr>
          <w:rFonts w:asciiTheme="minorEastAsia" w:hAnsiTheme="minorEastAsia" w:cs="SimSun" w:hint="eastAsia"/>
        </w:rPr>
        <w:t>望</w:t>
      </w:r>
      <w:r w:rsidR="00657A69" w:rsidRPr="00A0629F">
        <w:rPr>
          <w:rFonts w:asciiTheme="minorEastAsia" w:hAnsiTheme="minorEastAsia" w:cs="新細明體" w:hint="eastAsia"/>
        </w:rPr>
        <w:t>」</w:t>
      </w:r>
      <w:r w:rsidR="00657A69" w:rsidRPr="00A0629F">
        <w:rPr>
          <w:rFonts w:asciiTheme="minorEastAsia" w:hAnsiTheme="minorEastAsia" w:cs="SimSun" w:hint="eastAsia"/>
        </w:rPr>
        <w:t>、</w:t>
      </w:r>
      <w:r w:rsidR="00657A69" w:rsidRPr="00A0629F">
        <w:rPr>
          <w:rFonts w:asciiTheme="minorEastAsia" w:hAnsiTheme="minorEastAsia" w:cs="新細明體" w:hint="eastAsia"/>
        </w:rPr>
        <w:t>「</w:t>
      </w:r>
      <w:r w:rsidRPr="00A0629F">
        <w:rPr>
          <w:rFonts w:asciiTheme="minorEastAsia" w:hAnsiTheme="minorEastAsia" w:cs="SimSun" w:hint="eastAsia"/>
        </w:rPr>
        <w:t>遍</w:t>
      </w:r>
      <w:r w:rsidR="00657A69" w:rsidRPr="00A0629F">
        <w:rPr>
          <w:rFonts w:asciiTheme="minorEastAsia" w:hAnsiTheme="minorEastAsia" w:cs="新細明體" w:hint="eastAsia"/>
        </w:rPr>
        <w:t>」</w:t>
      </w:r>
      <w:r w:rsidRPr="00A0629F">
        <w:rPr>
          <w:rFonts w:asciiTheme="minorEastAsia" w:hAnsiTheme="minorEastAsia" w:cs="SimSun" w:hint="eastAsia"/>
        </w:rPr>
        <w:t>爲四種祭法</w:t>
      </w:r>
      <w:r w:rsidR="00657A69" w:rsidRPr="00A0629F">
        <w:rPr>
          <w:rFonts w:asciiTheme="minorEastAsia" w:hAnsiTheme="minorEastAsia" w:cs="SimSun" w:hint="eastAsia"/>
        </w:rPr>
        <w:t>，</w:t>
      </w:r>
      <w:r w:rsidRPr="00A0629F">
        <w:rPr>
          <w:rFonts w:asciiTheme="minorEastAsia" w:hAnsiTheme="minorEastAsia" w:cs="SimSun" w:hint="eastAsia"/>
        </w:rPr>
        <w:t>一種神不可能又禋祭又望祭</w:t>
      </w:r>
      <w:r w:rsidR="00657A69" w:rsidRPr="00A0629F">
        <w:rPr>
          <w:rFonts w:asciiTheme="minorEastAsia" w:hAnsiTheme="minorEastAsia" w:cs="SimSun" w:hint="eastAsia"/>
        </w:rPr>
        <w:t>，</w:t>
      </w:r>
      <w:r w:rsidRPr="00A0629F">
        <w:rPr>
          <w:rFonts w:asciiTheme="minorEastAsia" w:hAnsiTheme="minorEastAsia" w:cs="SimSun" w:hint="eastAsia"/>
        </w:rPr>
        <w:t>故</w:t>
      </w:r>
      <w:r w:rsidRPr="00A0629F">
        <w:rPr>
          <w:rFonts w:asciiTheme="minorEastAsia" w:hAnsiTheme="minorEastAsia" w:hint="eastAsia"/>
        </w:rPr>
        <w:t>以排除法的方式</w:t>
      </w:r>
      <w:r w:rsidR="00657A69" w:rsidRPr="00A0629F">
        <w:rPr>
          <w:rFonts w:asciiTheme="minorEastAsia" w:hAnsiTheme="minorEastAsia" w:hint="eastAsia"/>
        </w:rPr>
        <w:t>，</w:t>
      </w:r>
      <w:r w:rsidRPr="00A0629F">
        <w:rPr>
          <w:rFonts w:asciiTheme="minorEastAsia" w:hAnsiTheme="minorEastAsia" w:hint="eastAsia"/>
        </w:rPr>
        <w:t>得出此結論。雖</w:t>
      </w:r>
      <w:proofErr w:type="gramStart"/>
      <w:r w:rsidRPr="00A0629F">
        <w:rPr>
          <w:rFonts w:asciiTheme="minorEastAsia" w:hAnsiTheme="minorEastAsia" w:hint="eastAsia"/>
        </w:rPr>
        <w:t>有杜佑《通典》評論鄭</w:t>
      </w:r>
      <w:proofErr w:type="gramEnd"/>
      <w:r w:rsidRPr="00A0629F">
        <w:rPr>
          <w:rFonts w:asciiTheme="minorEastAsia" w:hAnsiTheme="minorEastAsia" w:hint="eastAsia"/>
        </w:rPr>
        <w:t>玄</w:t>
      </w:r>
      <w:r w:rsidR="00657A69" w:rsidRPr="00A0629F">
        <w:rPr>
          <w:rFonts w:asciiTheme="minorEastAsia" w:hAnsiTheme="minorEastAsia" w:cs="新細明體" w:hint="eastAsia"/>
        </w:rPr>
        <w:t>「</w:t>
      </w:r>
      <w:r w:rsidRPr="00A0629F">
        <w:rPr>
          <w:rFonts w:asciiTheme="minorEastAsia" w:hAnsiTheme="minorEastAsia" w:hint="eastAsia"/>
        </w:rPr>
        <w:t>六宗</w:t>
      </w:r>
      <w:r w:rsidR="00657A69" w:rsidRPr="00A0629F">
        <w:rPr>
          <w:rFonts w:asciiTheme="minorEastAsia" w:hAnsiTheme="minorEastAsia" w:cs="新細明體" w:hint="eastAsia"/>
        </w:rPr>
        <w:t>」</w:t>
      </w:r>
      <w:r w:rsidRPr="00A0629F">
        <w:rPr>
          <w:rFonts w:asciiTheme="minorEastAsia" w:hAnsiTheme="minorEastAsia" w:cs="SimSun" w:hint="eastAsia"/>
        </w:rPr>
        <w:t>的飌師</w:t>
      </w:r>
      <w:r w:rsidR="00657A69" w:rsidRPr="00A0629F">
        <w:rPr>
          <w:rFonts w:asciiTheme="minorEastAsia" w:hAnsiTheme="minorEastAsia" w:cs="SimSun" w:hint="eastAsia"/>
        </w:rPr>
        <w:t>、</w:t>
      </w:r>
      <w:proofErr w:type="gramStart"/>
      <w:r w:rsidRPr="00A0629F">
        <w:rPr>
          <w:rFonts w:asciiTheme="minorEastAsia" w:hAnsiTheme="minorEastAsia" w:cs="SimSun" w:hint="eastAsia"/>
        </w:rPr>
        <w:t>雨師非星</w:t>
      </w:r>
      <w:proofErr w:type="gramEnd"/>
      <w:r w:rsidRPr="00A0629F">
        <w:rPr>
          <w:rFonts w:asciiTheme="minorEastAsia" w:hAnsiTheme="minorEastAsia" w:cs="SimSun" w:hint="eastAsia"/>
        </w:rPr>
        <w:t>質</w:t>
      </w:r>
      <w:r w:rsidR="00657A69" w:rsidRPr="00A0629F">
        <w:rPr>
          <w:rFonts w:asciiTheme="minorEastAsia" w:hAnsiTheme="minorEastAsia" w:cs="SimSun" w:hint="eastAsia"/>
        </w:rPr>
        <w:t>，</w:t>
      </w:r>
      <w:r w:rsidRPr="00A0629F">
        <w:rPr>
          <w:rFonts w:asciiTheme="minorEastAsia" w:hAnsiTheme="minorEastAsia" w:cs="SimSun" w:hint="eastAsia"/>
        </w:rPr>
        <w:t>不應歸於六宗之內。</w:t>
      </w:r>
      <w:r w:rsidRPr="00A0629F">
        <w:rPr>
          <w:rFonts w:asciiTheme="minorEastAsia" w:hAnsiTheme="minorEastAsia" w:hint="eastAsia"/>
        </w:rPr>
        <w:t>不過</w:t>
      </w:r>
      <w:r w:rsidR="00657A69" w:rsidRPr="00A0629F">
        <w:rPr>
          <w:rFonts w:asciiTheme="minorEastAsia" w:hAnsiTheme="minorEastAsia" w:hint="eastAsia"/>
        </w:rPr>
        <w:t>，</w:t>
      </w:r>
      <w:r w:rsidRPr="00A0629F">
        <w:rPr>
          <w:rFonts w:asciiTheme="minorEastAsia" w:hAnsiTheme="minorEastAsia" w:hint="eastAsia"/>
        </w:rPr>
        <w:t>無論哪一經</w:t>
      </w:r>
      <w:r w:rsidR="00657A69" w:rsidRPr="00A0629F">
        <w:rPr>
          <w:rFonts w:asciiTheme="minorEastAsia" w:hAnsiTheme="minorEastAsia" w:hint="eastAsia"/>
        </w:rPr>
        <w:t>，</w:t>
      </w:r>
      <w:r w:rsidRPr="00A0629F">
        <w:rPr>
          <w:rFonts w:asciiTheme="minorEastAsia" w:hAnsiTheme="minorEastAsia" w:hint="eastAsia"/>
        </w:rPr>
        <w:t>都沒有界定</w:t>
      </w:r>
      <w:r w:rsidR="00657A69" w:rsidRPr="00A0629F">
        <w:rPr>
          <w:rFonts w:asciiTheme="minorEastAsia" w:hAnsiTheme="minorEastAsia" w:cs="新細明體" w:hint="eastAsia"/>
        </w:rPr>
        <w:t>「</w:t>
      </w:r>
      <w:r w:rsidRPr="00A0629F">
        <w:rPr>
          <w:rFonts w:asciiTheme="minorEastAsia" w:hAnsiTheme="minorEastAsia" w:hint="eastAsia"/>
        </w:rPr>
        <w:t>六宗</w:t>
      </w:r>
      <w:r w:rsidR="00657A69" w:rsidRPr="00A0629F">
        <w:rPr>
          <w:rFonts w:asciiTheme="minorEastAsia" w:hAnsiTheme="minorEastAsia" w:cs="新細明體" w:hint="eastAsia"/>
        </w:rPr>
        <w:t>」</w:t>
      </w:r>
      <w:r w:rsidRPr="00A0629F">
        <w:rPr>
          <w:rFonts w:asciiTheme="minorEastAsia" w:hAnsiTheme="minorEastAsia" w:cs="SimSun" w:hint="eastAsia"/>
        </w:rPr>
        <w:t>是否</w:t>
      </w:r>
      <w:proofErr w:type="gramStart"/>
      <w:r w:rsidRPr="00A0629F">
        <w:rPr>
          <w:rFonts w:asciiTheme="minorEastAsia" w:hAnsiTheme="minorEastAsia" w:cs="SimSun" w:hint="eastAsia"/>
        </w:rPr>
        <w:t>一</w:t>
      </w:r>
      <w:proofErr w:type="gramEnd"/>
      <w:r w:rsidRPr="00A0629F">
        <w:rPr>
          <w:rFonts w:asciiTheme="minorEastAsia" w:hAnsiTheme="minorEastAsia" w:cs="SimSun" w:hint="eastAsia"/>
        </w:rPr>
        <w:t>定都</w:t>
      </w:r>
      <w:proofErr w:type="gramStart"/>
      <w:r w:rsidRPr="00A0629F">
        <w:rPr>
          <w:rFonts w:asciiTheme="minorEastAsia" w:hAnsiTheme="minorEastAsia" w:cs="SimSun" w:hint="eastAsia"/>
        </w:rPr>
        <w:t>是星</w:t>
      </w:r>
      <w:proofErr w:type="gramEnd"/>
      <w:r w:rsidRPr="00A0629F">
        <w:rPr>
          <w:rFonts w:asciiTheme="minorEastAsia" w:hAnsiTheme="minorEastAsia" w:cs="SimSun" w:hint="eastAsia"/>
        </w:rPr>
        <w:t>質。</w:t>
      </w:r>
      <w:r w:rsidRPr="00A0629F">
        <w:rPr>
          <w:rFonts w:asciiTheme="minorEastAsia" w:hAnsiTheme="minorEastAsia" w:hint="eastAsia"/>
        </w:rPr>
        <w:t>鄭玄以《周禮》經文爲考量</w:t>
      </w:r>
      <w:r w:rsidR="00657A69" w:rsidRPr="00A0629F">
        <w:rPr>
          <w:rFonts w:asciiTheme="minorEastAsia" w:hAnsiTheme="minorEastAsia" w:hint="eastAsia"/>
        </w:rPr>
        <w:t>，</w:t>
      </w:r>
      <w:r w:rsidRPr="00A0629F">
        <w:rPr>
          <w:rFonts w:asciiTheme="minorEastAsia" w:hAnsiTheme="minorEastAsia" w:hint="eastAsia"/>
        </w:rPr>
        <w:t>故未考慮飌師</w:t>
      </w:r>
      <w:r w:rsidR="00657A69" w:rsidRPr="00A0629F">
        <w:rPr>
          <w:rFonts w:asciiTheme="minorEastAsia" w:hAnsiTheme="minorEastAsia" w:hint="eastAsia"/>
        </w:rPr>
        <w:t>、</w:t>
      </w:r>
      <w:r w:rsidRPr="00A0629F">
        <w:rPr>
          <w:rFonts w:asciiTheme="minorEastAsia" w:hAnsiTheme="minorEastAsia" w:hint="eastAsia"/>
        </w:rPr>
        <w:t>雨師是否爲星質。</w:t>
      </w:r>
    </w:p>
    <w:p w:rsidR="007018BD" w:rsidRPr="00F96FFA" w:rsidRDefault="007018BD" w:rsidP="004231BC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F96FFA">
        <w:rPr>
          <w:rFonts w:asciiTheme="minorEastAsia" w:hAnsiTheme="minorEastAsia" w:hint="eastAsia"/>
        </w:rPr>
        <w:t>孫氏則</w:t>
      </w:r>
      <w:proofErr w:type="gramStart"/>
      <w:r w:rsidRPr="00F96FFA">
        <w:rPr>
          <w:rFonts w:asciiTheme="minorEastAsia" w:hAnsiTheme="minorEastAsia" w:hint="eastAsia"/>
        </w:rPr>
        <w:t>云</w:t>
      </w:r>
      <w:proofErr w:type="gramEnd"/>
      <w:r w:rsidRPr="00F96FFA">
        <w:rPr>
          <w:rFonts w:asciiTheme="minorEastAsia" w:hAnsiTheme="minorEastAsia" w:hint="eastAsia"/>
        </w:rPr>
        <w:t>：</w:t>
      </w:r>
    </w:p>
    <w:p w:rsidR="007018BD" w:rsidRPr="00F96FFA" w:rsidRDefault="007055B9" w:rsidP="007018BD">
      <w:pPr>
        <w:pStyle w:val="ae"/>
        <w:spacing w:before="180" w:after="180" w:line="276" w:lineRule="auto"/>
        <w:ind w:left="720"/>
        <w:rPr>
          <w:lang w:eastAsia="zh-TW"/>
        </w:rPr>
      </w:pPr>
      <w:r w:rsidRPr="00E40E25">
        <w:rPr>
          <w:rFonts w:hint="eastAsia"/>
          <w:lang w:eastAsia="zh-TW"/>
        </w:rPr>
        <w:t>今</w:t>
      </w:r>
      <w:r w:rsidR="007018BD" w:rsidRPr="00E40E25">
        <w:rPr>
          <w:rFonts w:hint="eastAsia"/>
          <w:lang w:eastAsia="zh-TW"/>
        </w:rPr>
        <w:t>討</w:t>
      </w:r>
      <w:proofErr w:type="gramStart"/>
      <w:r w:rsidR="007018BD" w:rsidRPr="00E40E25">
        <w:rPr>
          <w:rFonts w:hint="eastAsia"/>
          <w:lang w:eastAsia="zh-TW"/>
        </w:rPr>
        <w:t>覈</w:t>
      </w:r>
      <w:proofErr w:type="gramEnd"/>
      <w:r w:rsidR="007018BD" w:rsidRPr="00E40E25">
        <w:rPr>
          <w:rFonts w:hint="eastAsia"/>
          <w:lang w:eastAsia="zh-TW"/>
        </w:rPr>
        <w:t>四禮</w:t>
      </w:r>
      <w:r w:rsidR="00657A69" w:rsidRPr="00E40E25">
        <w:rPr>
          <w:rFonts w:hint="eastAsia"/>
          <w:lang w:eastAsia="zh-TW"/>
        </w:rPr>
        <w:t>，</w:t>
      </w:r>
      <w:proofErr w:type="gramStart"/>
      <w:r w:rsidR="007018BD" w:rsidRPr="00E40E25">
        <w:rPr>
          <w:rFonts w:hint="eastAsia"/>
          <w:lang w:eastAsia="zh-TW"/>
        </w:rPr>
        <w:t>知周本</w:t>
      </w:r>
      <w:proofErr w:type="gramEnd"/>
      <w:r w:rsidR="007018BD" w:rsidRPr="00E40E25">
        <w:rPr>
          <w:rFonts w:hint="eastAsia"/>
          <w:lang w:eastAsia="zh-TW"/>
        </w:rPr>
        <w:t>無六宗之祭</w:t>
      </w:r>
      <w:r w:rsidR="00657A69" w:rsidRPr="00E40E25">
        <w:rPr>
          <w:rFonts w:hint="eastAsia"/>
          <w:lang w:eastAsia="zh-TW"/>
        </w:rPr>
        <w:t>，</w:t>
      </w:r>
      <w:r w:rsidR="007018BD" w:rsidRPr="00E40E25">
        <w:rPr>
          <w:rFonts w:hint="eastAsia"/>
          <w:lang w:eastAsia="zh-TW"/>
        </w:rPr>
        <w:t>而後文</w:t>
      </w:r>
      <w:proofErr w:type="gramStart"/>
      <w:r w:rsidR="007018BD" w:rsidRPr="00E40E25">
        <w:rPr>
          <w:rFonts w:hint="eastAsia"/>
          <w:lang w:eastAsia="zh-TW"/>
        </w:rPr>
        <w:t>以玉</w:t>
      </w:r>
      <w:proofErr w:type="gramEnd"/>
      <w:r w:rsidRPr="00E40E25">
        <w:rPr>
          <w:rFonts w:hint="eastAsia"/>
          <w:lang w:eastAsia="zh-TW"/>
        </w:rPr>
        <w:t>作</w:t>
      </w:r>
      <w:r w:rsidR="007018BD" w:rsidRPr="00E40E25">
        <w:rPr>
          <w:rFonts w:hint="eastAsia"/>
          <w:lang w:eastAsia="zh-TW"/>
        </w:rPr>
        <w:t>六器</w:t>
      </w:r>
      <w:r w:rsidR="00657A69" w:rsidRPr="00E40E25">
        <w:rPr>
          <w:rFonts w:hint="eastAsia"/>
          <w:lang w:eastAsia="zh-TW"/>
        </w:rPr>
        <w:t>，</w:t>
      </w:r>
      <w:r w:rsidR="007018BD" w:rsidRPr="00E40E25">
        <w:rPr>
          <w:rFonts w:hint="eastAsia"/>
          <w:lang w:eastAsia="zh-TW"/>
        </w:rPr>
        <w:t>以禮天地四方</w:t>
      </w:r>
      <w:r w:rsidR="00657A69" w:rsidRPr="00E40E25">
        <w:rPr>
          <w:rFonts w:hint="eastAsia"/>
          <w:lang w:eastAsia="zh-TW"/>
        </w:rPr>
        <w:t>，</w:t>
      </w:r>
      <w:r w:rsidR="007018BD" w:rsidRPr="00E40E25">
        <w:rPr>
          <w:rFonts w:hint="eastAsia"/>
          <w:lang w:eastAsia="zh-TW"/>
        </w:rPr>
        <w:t>實</w:t>
      </w:r>
      <w:proofErr w:type="gramStart"/>
      <w:r w:rsidR="007018BD" w:rsidRPr="00F96FFA">
        <w:rPr>
          <w:rFonts w:hint="eastAsia"/>
          <w:lang w:eastAsia="zh-TW"/>
        </w:rPr>
        <w:lastRenderedPageBreak/>
        <w:t>即古六宗之遺</w:t>
      </w:r>
      <w:proofErr w:type="gramEnd"/>
      <w:r w:rsidR="007018BD" w:rsidRPr="00F96FFA">
        <w:rPr>
          <w:rFonts w:hint="eastAsia"/>
          <w:lang w:eastAsia="zh-TW"/>
        </w:rPr>
        <w:t>典</w:t>
      </w:r>
      <w:r w:rsidR="00657A69">
        <w:rPr>
          <w:rFonts w:hint="eastAsia"/>
          <w:lang w:eastAsia="zh-TW"/>
        </w:rPr>
        <w:t>，</w:t>
      </w:r>
      <w:r w:rsidR="007E1D93">
        <w:rPr>
          <w:rFonts w:hint="eastAsia"/>
          <w:lang w:eastAsia="zh-TW"/>
        </w:rPr>
        <w:t>亦即《禮經》所謂「方明」</w:t>
      </w:r>
      <w:r w:rsidR="00657A69">
        <w:rPr>
          <w:rFonts w:hint="eastAsia"/>
          <w:lang w:eastAsia="zh-TW"/>
        </w:rPr>
        <w:t>，</w:t>
      </w:r>
      <w:r w:rsidR="007018BD" w:rsidRPr="00F96FFA">
        <w:rPr>
          <w:rFonts w:hint="eastAsia"/>
          <w:lang w:eastAsia="zh-TW"/>
        </w:rPr>
        <w:t>諸家聚訟</w:t>
      </w:r>
      <w:r w:rsidR="00657A69">
        <w:rPr>
          <w:rFonts w:hint="eastAsia"/>
          <w:lang w:eastAsia="zh-TW"/>
        </w:rPr>
        <w:t>，</w:t>
      </w:r>
      <w:r w:rsidR="007018BD" w:rsidRPr="00F96FFA">
        <w:rPr>
          <w:rFonts w:hint="eastAsia"/>
          <w:lang w:eastAsia="zh-TW"/>
        </w:rPr>
        <w:t>並未得其義。</w:t>
      </w:r>
      <w:r w:rsidR="007018BD">
        <w:rPr>
          <w:rStyle w:val="ad"/>
          <w:lang w:eastAsia="zh-TW"/>
        </w:rPr>
        <w:footnoteReference w:id="36"/>
      </w:r>
      <w:r w:rsidR="007018BD">
        <w:rPr>
          <w:rFonts w:hint="eastAsia"/>
          <w:lang w:eastAsia="zh-TW"/>
        </w:rPr>
        <w:t xml:space="preserve"> </w:t>
      </w:r>
    </w:p>
    <w:p w:rsidR="007018BD" w:rsidRPr="00F96FFA" w:rsidRDefault="007018BD" w:rsidP="004231BC">
      <w:pPr>
        <w:spacing w:line="276" w:lineRule="auto"/>
        <w:jc w:val="both"/>
        <w:rPr>
          <w:rFonts w:asciiTheme="minorEastAsia" w:hAnsiTheme="minorEastAsia"/>
        </w:rPr>
      </w:pPr>
      <w:r w:rsidRPr="00F96FFA">
        <w:rPr>
          <w:rFonts w:asciiTheme="minorEastAsia" w:hAnsiTheme="minorEastAsia" w:hint="eastAsia"/>
        </w:rPr>
        <w:t>孫氏此說源於</w:t>
      </w:r>
      <w:r w:rsidR="007E1D93">
        <w:rPr>
          <w:rFonts w:asciiTheme="minorEastAsia" w:hAnsiTheme="minorEastAsia" w:hint="eastAsia"/>
        </w:rPr>
        <w:t>〈</w:t>
      </w:r>
      <w:r w:rsidRPr="00F96FFA">
        <w:rPr>
          <w:rFonts w:asciiTheme="minorEastAsia" w:hAnsiTheme="minorEastAsia" w:hint="eastAsia"/>
        </w:rPr>
        <w:t>大宗伯</w:t>
      </w:r>
      <w:r w:rsidR="007E1D93">
        <w:rPr>
          <w:rFonts w:asciiTheme="minorEastAsia" w:hAnsiTheme="minorEastAsia" w:hint="eastAsia"/>
        </w:rPr>
        <w:t>〉</w:t>
      </w:r>
      <w:r w:rsidRPr="00F96FFA">
        <w:rPr>
          <w:rFonts w:asciiTheme="minorEastAsia" w:hAnsiTheme="minorEastAsia" w:hint="eastAsia"/>
        </w:rPr>
        <w:t>與</w:t>
      </w:r>
      <w:r w:rsidR="007E1D93">
        <w:rPr>
          <w:rFonts w:asciiTheme="minorEastAsia" w:hAnsiTheme="minorEastAsia" w:hint="eastAsia"/>
        </w:rPr>
        <w:t>〈</w:t>
      </w:r>
      <w:r w:rsidRPr="00F96FFA">
        <w:rPr>
          <w:rFonts w:asciiTheme="minorEastAsia" w:hAnsiTheme="minorEastAsia" w:hint="eastAsia"/>
        </w:rPr>
        <w:t>典瑞</w:t>
      </w:r>
      <w:r w:rsidR="007E1D93">
        <w:rPr>
          <w:rFonts w:asciiTheme="minorEastAsia" w:hAnsiTheme="minorEastAsia" w:hint="eastAsia"/>
        </w:rPr>
        <w:t>〉</w:t>
      </w:r>
      <w:r w:rsidRPr="00F96FFA">
        <w:rPr>
          <w:rFonts w:asciiTheme="minorEastAsia" w:hAnsiTheme="minorEastAsia" w:hint="eastAsia"/>
        </w:rPr>
        <w:t>出現</w:t>
      </w:r>
      <w:r w:rsidR="00657A69">
        <w:rPr>
          <w:rFonts w:ascii="新細明體" w:hAnsi="新細明體" w:cs="新細明體" w:hint="eastAsia"/>
        </w:rPr>
        <w:t>「</w:t>
      </w:r>
      <w:proofErr w:type="gramStart"/>
      <w:r w:rsidRPr="00F96FFA">
        <w:rPr>
          <w:rFonts w:asciiTheme="minorEastAsia" w:hAnsiTheme="minorEastAsia" w:hint="eastAsia"/>
        </w:rPr>
        <w:t>禮天之</w:t>
      </w:r>
      <w:proofErr w:type="gramEnd"/>
      <w:r w:rsidRPr="00F96FFA">
        <w:rPr>
          <w:rFonts w:asciiTheme="minorEastAsia" w:hAnsiTheme="minorEastAsia" w:hint="eastAsia"/>
        </w:rPr>
        <w:t>玉</w:t>
      </w:r>
      <w:r w:rsidR="00657A69">
        <w:rPr>
          <w:rFonts w:ascii="新細明體" w:hAnsi="新細明體" w:cs="新細明體" w:hint="eastAsia"/>
        </w:rPr>
        <w:t>」</w:t>
      </w:r>
      <w:r w:rsidRPr="00F96FFA">
        <w:rPr>
          <w:rFonts w:ascii="SimSun" w:eastAsia="SimSun" w:hAnsi="SimSun" w:cs="SimSun" w:hint="eastAsia"/>
        </w:rPr>
        <w:t>與</w:t>
      </w:r>
      <w:r w:rsidR="00657A69">
        <w:rPr>
          <w:rFonts w:ascii="新細明體" w:hAnsi="新細明體" w:cs="新細明體" w:hint="eastAsia"/>
        </w:rPr>
        <w:t>「</w:t>
      </w:r>
      <w:proofErr w:type="gramStart"/>
      <w:r w:rsidRPr="00F96FFA">
        <w:rPr>
          <w:rFonts w:asciiTheme="minorEastAsia" w:hAnsiTheme="minorEastAsia" w:hint="eastAsia"/>
        </w:rPr>
        <w:t>祀天</w:t>
      </w:r>
      <w:proofErr w:type="gramEnd"/>
      <w:r w:rsidRPr="00F96FFA">
        <w:rPr>
          <w:rFonts w:asciiTheme="minorEastAsia" w:hAnsiTheme="minorEastAsia" w:hint="eastAsia"/>
        </w:rPr>
        <w:t>之玉</w:t>
      </w:r>
      <w:r w:rsidR="00657A69">
        <w:rPr>
          <w:rFonts w:ascii="新細明體" w:hAnsi="新細明體" w:cs="新細明體" w:hint="eastAsia"/>
        </w:rPr>
        <w:t>」</w:t>
      </w:r>
      <w:r w:rsidRPr="00F96FFA">
        <w:rPr>
          <w:rFonts w:asciiTheme="minorEastAsia" w:hAnsiTheme="minorEastAsia" w:hint="eastAsia"/>
        </w:rPr>
        <w:t>差別的爭論。</w:t>
      </w:r>
      <w:r w:rsidR="007E1D93">
        <w:rPr>
          <w:rFonts w:asciiTheme="minorEastAsia" w:hAnsiTheme="minorEastAsia" w:hint="eastAsia"/>
        </w:rPr>
        <w:t>〈</w:t>
      </w:r>
      <w:r w:rsidRPr="00F96FFA">
        <w:rPr>
          <w:rFonts w:asciiTheme="minorEastAsia" w:hAnsiTheme="minorEastAsia" w:hint="eastAsia"/>
        </w:rPr>
        <w:t>大宗伯</w:t>
      </w:r>
      <w:r w:rsidR="007E1D93">
        <w:rPr>
          <w:rFonts w:asciiTheme="minorEastAsia" w:hAnsiTheme="minorEastAsia" w:hint="eastAsia"/>
        </w:rPr>
        <w:t>〉</w:t>
      </w:r>
      <w:proofErr w:type="gramStart"/>
      <w:r w:rsidRPr="00F96FFA">
        <w:rPr>
          <w:rFonts w:asciiTheme="minorEastAsia" w:hAnsiTheme="minorEastAsia" w:hint="eastAsia"/>
        </w:rPr>
        <w:t>云</w:t>
      </w:r>
      <w:proofErr w:type="gramEnd"/>
      <w:r w:rsidRPr="00F96FFA">
        <w:rPr>
          <w:rFonts w:asciiTheme="minorEastAsia" w:hAnsiTheme="minorEastAsia" w:hint="eastAsia"/>
        </w:rPr>
        <w:t>：</w:t>
      </w:r>
    </w:p>
    <w:p w:rsidR="007018BD" w:rsidRPr="00F96FFA" w:rsidRDefault="007018BD" w:rsidP="007018BD">
      <w:pPr>
        <w:pStyle w:val="ae"/>
        <w:spacing w:before="180" w:after="180" w:line="276" w:lineRule="auto"/>
        <w:ind w:left="720"/>
        <w:rPr>
          <w:kern w:val="0"/>
          <w:lang w:eastAsia="zh-TW"/>
        </w:rPr>
      </w:pPr>
      <w:r w:rsidRPr="00F96FFA">
        <w:rPr>
          <w:kern w:val="0"/>
          <w:lang w:eastAsia="zh-TW"/>
        </w:rPr>
        <w:t>以蒼</w:t>
      </w:r>
      <w:proofErr w:type="gramStart"/>
      <w:r w:rsidRPr="00F96FFA">
        <w:rPr>
          <w:kern w:val="0"/>
          <w:lang w:eastAsia="zh-TW"/>
        </w:rPr>
        <w:t>璧</w:t>
      </w:r>
      <w:r w:rsidRPr="00F96FFA">
        <w:rPr>
          <w:kern w:val="0"/>
          <w:u w:val="single"/>
          <w:lang w:eastAsia="zh-TW"/>
        </w:rPr>
        <w:t>禮天</w:t>
      </w:r>
      <w:proofErr w:type="gramEnd"/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以黃琮禮地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以青圭禮東方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以赤璋禮南方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以白琥禮西方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以玄璜禮北方</w:t>
      </w:r>
      <w:r w:rsidRPr="00F96FFA">
        <w:rPr>
          <w:rFonts w:hint="eastAsia"/>
          <w:kern w:val="0"/>
          <w:lang w:eastAsia="zh-TW"/>
        </w:rPr>
        <w:t>。皆有</w:t>
      </w:r>
      <w:proofErr w:type="gramStart"/>
      <w:r w:rsidRPr="00F96FFA">
        <w:rPr>
          <w:rFonts w:hint="eastAsia"/>
          <w:kern w:val="0"/>
          <w:lang w:eastAsia="zh-TW"/>
        </w:rPr>
        <w:t>牲</w:t>
      </w:r>
      <w:proofErr w:type="gramEnd"/>
      <w:r w:rsidRPr="00F96FFA">
        <w:rPr>
          <w:rFonts w:hint="eastAsia"/>
          <w:kern w:val="0"/>
          <w:lang w:eastAsia="zh-TW"/>
        </w:rPr>
        <w:t>幣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F96FFA">
        <w:rPr>
          <w:rFonts w:hint="eastAsia"/>
          <w:kern w:val="0"/>
          <w:lang w:eastAsia="zh-TW"/>
        </w:rPr>
        <w:t>各放其</w:t>
      </w:r>
      <w:proofErr w:type="gramEnd"/>
      <w:r w:rsidRPr="00F96FFA">
        <w:rPr>
          <w:rFonts w:hint="eastAsia"/>
          <w:kern w:val="0"/>
          <w:lang w:eastAsia="zh-TW"/>
        </w:rPr>
        <w:t>器之色。</w:t>
      </w:r>
      <w:r w:rsidR="00335A02">
        <w:rPr>
          <w:rStyle w:val="ad"/>
          <w:kern w:val="0"/>
          <w:lang w:eastAsia="zh-TW"/>
        </w:rPr>
        <w:footnoteReference w:id="37"/>
      </w:r>
    </w:p>
    <w:p w:rsidR="007018BD" w:rsidRPr="00F96FFA" w:rsidRDefault="00335A02" w:rsidP="007018BD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〈</w:t>
      </w:r>
      <w:r w:rsidR="007018BD" w:rsidRPr="00F96FFA">
        <w:rPr>
          <w:rFonts w:asciiTheme="minorEastAsia" w:hAnsiTheme="minorEastAsia" w:hint="eastAsia"/>
        </w:rPr>
        <w:t>典瑞</w:t>
      </w:r>
      <w:r>
        <w:rPr>
          <w:rFonts w:asciiTheme="minorEastAsia" w:hAnsiTheme="minorEastAsia" w:hint="eastAsia"/>
        </w:rPr>
        <w:t>〉</w:t>
      </w:r>
      <w:proofErr w:type="gramStart"/>
      <w:r w:rsidR="007018BD" w:rsidRPr="00F96FFA">
        <w:rPr>
          <w:rFonts w:asciiTheme="minorEastAsia" w:hAnsiTheme="minorEastAsia" w:hint="eastAsia"/>
        </w:rPr>
        <w:t>云</w:t>
      </w:r>
      <w:proofErr w:type="gramEnd"/>
      <w:r w:rsidR="007018BD" w:rsidRPr="00F96FFA">
        <w:rPr>
          <w:rFonts w:asciiTheme="minorEastAsia" w:hAnsiTheme="minorEastAsia" w:hint="eastAsia"/>
        </w:rPr>
        <w:t>：</w:t>
      </w:r>
    </w:p>
    <w:p w:rsidR="007018BD" w:rsidRPr="00F96FFA" w:rsidRDefault="007018BD" w:rsidP="007018BD">
      <w:pPr>
        <w:pStyle w:val="ae"/>
        <w:spacing w:before="180" w:after="180" w:line="276" w:lineRule="auto"/>
        <w:ind w:left="720"/>
        <w:rPr>
          <w:lang w:eastAsia="zh-TW"/>
        </w:rPr>
      </w:pPr>
      <w:r w:rsidRPr="00F96FFA">
        <w:rPr>
          <w:rFonts w:hint="eastAsia"/>
          <w:lang w:eastAsia="zh-TW"/>
        </w:rPr>
        <w:t>四</w:t>
      </w:r>
      <w:proofErr w:type="gramStart"/>
      <w:r w:rsidRPr="00F96FFA">
        <w:rPr>
          <w:rFonts w:hint="eastAsia"/>
          <w:lang w:eastAsia="zh-TW"/>
        </w:rPr>
        <w:t>圭</w:t>
      </w:r>
      <w:proofErr w:type="gramEnd"/>
      <w:r w:rsidRPr="00F96FFA">
        <w:rPr>
          <w:rFonts w:hint="eastAsia"/>
          <w:lang w:eastAsia="zh-TW"/>
        </w:rPr>
        <w:t>有</w:t>
      </w:r>
      <w:proofErr w:type="gramStart"/>
      <w:r w:rsidRPr="00F96FFA">
        <w:rPr>
          <w:rFonts w:hint="eastAsia"/>
          <w:lang w:eastAsia="zh-TW"/>
        </w:rPr>
        <w:t>邸以</w:t>
      </w:r>
      <w:r w:rsidRPr="00F96FFA">
        <w:rPr>
          <w:rFonts w:hint="eastAsia"/>
          <w:u w:val="single"/>
          <w:lang w:eastAsia="zh-TW"/>
        </w:rPr>
        <w:t>祀</w:t>
      </w:r>
      <w:proofErr w:type="gramEnd"/>
      <w:r w:rsidRPr="00F96FFA">
        <w:rPr>
          <w:rFonts w:hint="eastAsia"/>
          <w:u w:val="single"/>
          <w:lang w:eastAsia="zh-TW"/>
        </w:rPr>
        <w:t>天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旅上帝。兩</w:t>
      </w:r>
      <w:proofErr w:type="gramStart"/>
      <w:r w:rsidRPr="00F96FFA">
        <w:rPr>
          <w:rFonts w:hint="eastAsia"/>
          <w:lang w:eastAsia="zh-TW"/>
        </w:rPr>
        <w:t>圭</w:t>
      </w:r>
      <w:proofErr w:type="gramEnd"/>
      <w:r w:rsidRPr="00F96FFA">
        <w:rPr>
          <w:rFonts w:hint="eastAsia"/>
          <w:lang w:eastAsia="zh-TW"/>
        </w:rPr>
        <w:t>有</w:t>
      </w:r>
      <w:proofErr w:type="gramStart"/>
      <w:r w:rsidRPr="00F96FFA">
        <w:rPr>
          <w:rFonts w:hint="eastAsia"/>
          <w:lang w:eastAsia="zh-TW"/>
        </w:rPr>
        <w:t>邸以祀</w:t>
      </w:r>
      <w:proofErr w:type="gramEnd"/>
      <w:r w:rsidRPr="00F96FFA">
        <w:rPr>
          <w:rFonts w:hint="eastAsia"/>
          <w:lang w:eastAsia="zh-TW"/>
        </w:rPr>
        <w:t>地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旅四望。</w:t>
      </w:r>
      <w:r w:rsidR="00335A02">
        <w:rPr>
          <w:rStyle w:val="ad"/>
          <w:lang w:eastAsia="zh-TW"/>
        </w:rPr>
        <w:footnoteReference w:id="38"/>
      </w:r>
    </w:p>
    <w:p w:rsidR="007018BD" w:rsidRPr="00673908" w:rsidRDefault="007018BD" w:rsidP="004231BC">
      <w:pPr>
        <w:spacing w:line="276" w:lineRule="auto"/>
        <w:jc w:val="both"/>
        <w:rPr>
          <w:rFonts w:asciiTheme="minorEastAsia" w:hAnsiTheme="minorEastAsia"/>
        </w:rPr>
      </w:pPr>
      <w:r w:rsidRPr="00673908">
        <w:rPr>
          <w:rFonts w:asciiTheme="minorEastAsia" w:hAnsiTheme="minorEastAsia" w:hint="eastAsia"/>
        </w:rPr>
        <w:t>祭天該以蒼</w:t>
      </w:r>
      <w:proofErr w:type="gramStart"/>
      <w:r w:rsidRPr="00673908">
        <w:rPr>
          <w:rFonts w:asciiTheme="minorEastAsia" w:hAnsiTheme="minorEastAsia" w:hint="eastAsia"/>
        </w:rPr>
        <w:t>璧</w:t>
      </w:r>
      <w:proofErr w:type="gramEnd"/>
      <w:r w:rsidRPr="00673908">
        <w:rPr>
          <w:rFonts w:asciiTheme="minorEastAsia" w:hAnsiTheme="minorEastAsia" w:hint="eastAsia"/>
        </w:rPr>
        <w:t>或四圭有邸？鄭玄以爲要先分辨祭祀的對象。</w:t>
      </w:r>
      <w:r w:rsidR="00673908" w:rsidRPr="00673908">
        <w:rPr>
          <w:rFonts w:asciiTheme="minorEastAsia" w:hAnsiTheme="minorEastAsia" w:hint="eastAsia"/>
        </w:rPr>
        <w:t>〈</w:t>
      </w:r>
      <w:r w:rsidRPr="00673908">
        <w:rPr>
          <w:rFonts w:asciiTheme="minorEastAsia" w:hAnsiTheme="minorEastAsia" w:hint="eastAsia"/>
        </w:rPr>
        <w:t>大宗伯</w:t>
      </w:r>
      <w:r w:rsidR="00673908" w:rsidRPr="00673908">
        <w:rPr>
          <w:rFonts w:asciiTheme="minorEastAsia" w:hAnsiTheme="minorEastAsia" w:hint="eastAsia"/>
        </w:rPr>
        <w:t>〉</w:t>
      </w:r>
      <w:r w:rsidRPr="00673908">
        <w:rPr>
          <w:rFonts w:asciiTheme="minorEastAsia" w:hAnsiTheme="minorEastAsia" w:hint="eastAsia"/>
        </w:rPr>
        <w:t>注</w:t>
      </w:r>
      <w:proofErr w:type="gramStart"/>
      <w:r w:rsidRPr="00673908">
        <w:rPr>
          <w:rFonts w:asciiTheme="minorEastAsia" w:hAnsiTheme="minorEastAsia" w:hint="eastAsia"/>
        </w:rPr>
        <w:t>云</w:t>
      </w:r>
      <w:proofErr w:type="gramEnd"/>
      <w:r w:rsidRPr="00673908">
        <w:rPr>
          <w:rFonts w:asciiTheme="minorEastAsia" w:hAnsiTheme="minorEastAsia" w:hint="eastAsia"/>
        </w:rPr>
        <w:t>：</w:t>
      </w:r>
      <w:r w:rsidR="00657A69" w:rsidRPr="00673908">
        <w:rPr>
          <w:rFonts w:asciiTheme="minorEastAsia" w:hAnsiTheme="minorEastAsia" w:cs="新細明體" w:hint="eastAsia"/>
        </w:rPr>
        <w:t>「</w:t>
      </w:r>
      <w:proofErr w:type="gramStart"/>
      <w:r w:rsidRPr="00673908">
        <w:rPr>
          <w:rFonts w:asciiTheme="minorEastAsia" w:hAnsiTheme="minorEastAsia" w:cs="SimSun"/>
          <w:kern w:val="0"/>
          <w:szCs w:val="21"/>
        </w:rPr>
        <w:t>此</w:t>
      </w:r>
      <w:r w:rsidRPr="00673908">
        <w:rPr>
          <w:rFonts w:asciiTheme="minorEastAsia" w:hAnsiTheme="minorEastAsia" w:cs="SimSun"/>
          <w:kern w:val="0"/>
          <w:szCs w:val="21"/>
          <w:u w:val="single"/>
        </w:rPr>
        <w:t>禮天</w:t>
      </w:r>
      <w:proofErr w:type="gramEnd"/>
      <w:r w:rsidRPr="00673908">
        <w:rPr>
          <w:rFonts w:asciiTheme="minorEastAsia" w:hAnsiTheme="minorEastAsia" w:cs="SimSun"/>
          <w:kern w:val="0"/>
          <w:szCs w:val="21"/>
          <w:u w:val="single"/>
        </w:rPr>
        <w:t>以冬至</w:t>
      </w:r>
      <w:r w:rsidR="00657A69" w:rsidRPr="00673908">
        <w:rPr>
          <w:rFonts w:asciiTheme="minorEastAsia" w:hAnsiTheme="minorEastAsia" w:cs="SimSun" w:hint="eastAsia"/>
          <w:kern w:val="0"/>
          <w:szCs w:val="21"/>
        </w:rPr>
        <w:t>，</w:t>
      </w:r>
      <w:r w:rsidRPr="00673908">
        <w:rPr>
          <w:rFonts w:asciiTheme="minorEastAsia" w:hAnsiTheme="minorEastAsia" w:cs="SimSun"/>
          <w:kern w:val="0"/>
          <w:szCs w:val="21"/>
        </w:rPr>
        <w:t>謂天皇大帝</w:t>
      </w:r>
      <w:r w:rsidR="00657A69" w:rsidRPr="00673908">
        <w:rPr>
          <w:rFonts w:asciiTheme="minorEastAsia" w:hAnsiTheme="minorEastAsia" w:cs="SimSun" w:hint="eastAsia"/>
          <w:kern w:val="0"/>
          <w:szCs w:val="21"/>
        </w:rPr>
        <w:t>，</w:t>
      </w:r>
      <w:r w:rsidRPr="00673908">
        <w:rPr>
          <w:rFonts w:asciiTheme="minorEastAsia" w:hAnsiTheme="minorEastAsia" w:cs="SimSun"/>
          <w:kern w:val="0"/>
          <w:szCs w:val="21"/>
        </w:rPr>
        <w:t>在北極者也</w:t>
      </w:r>
      <w:r w:rsidRPr="00673908">
        <w:rPr>
          <w:rFonts w:asciiTheme="minorEastAsia" w:hAnsiTheme="minorEastAsia" w:cs="SimSun" w:hint="eastAsia"/>
          <w:kern w:val="0"/>
          <w:szCs w:val="21"/>
        </w:rPr>
        <w:t>。</w:t>
      </w:r>
      <w:r w:rsidR="00657A69" w:rsidRPr="00673908">
        <w:rPr>
          <w:rFonts w:asciiTheme="minorEastAsia" w:hAnsiTheme="minorEastAsia" w:cs="新細明體" w:hint="eastAsia"/>
        </w:rPr>
        <w:t>」</w:t>
      </w:r>
      <w:r w:rsidR="00673908" w:rsidRPr="00673908">
        <w:rPr>
          <w:rFonts w:asciiTheme="minorEastAsia" w:hAnsiTheme="minorEastAsia" w:cs="新細明體" w:hint="eastAsia"/>
        </w:rPr>
        <w:t>〈</w:t>
      </w:r>
      <w:r w:rsidRPr="00673908">
        <w:rPr>
          <w:rFonts w:asciiTheme="minorEastAsia" w:hAnsiTheme="minorEastAsia" w:cs="SimSun" w:hint="eastAsia"/>
        </w:rPr>
        <w:t>典瑞</w:t>
      </w:r>
      <w:r w:rsidR="00673908" w:rsidRPr="00673908">
        <w:rPr>
          <w:rFonts w:asciiTheme="minorEastAsia" w:hAnsiTheme="minorEastAsia" w:cs="SimSun" w:hint="eastAsia"/>
        </w:rPr>
        <w:t>〉</w:t>
      </w:r>
      <w:r w:rsidRPr="00673908">
        <w:rPr>
          <w:rFonts w:asciiTheme="minorEastAsia" w:hAnsiTheme="minorEastAsia" w:cs="SimSun" w:hint="eastAsia"/>
        </w:rPr>
        <w:t>注</w:t>
      </w:r>
      <w:proofErr w:type="gramStart"/>
      <w:r w:rsidRPr="00673908">
        <w:rPr>
          <w:rFonts w:asciiTheme="minorEastAsia" w:hAnsiTheme="minorEastAsia" w:cs="SimSun" w:hint="eastAsia"/>
        </w:rPr>
        <w:t>云</w:t>
      </w:r>
      <w:proofErr w:type="gramEnd"/>
      <w:r w:rsidR="00A0629F" w:rsidRPr="00673908">
        <w:rPr>
          <w:rFonts w:asciiTheme="minorEastAsia" w:hAnsiTheme="minorEastAsia" w:cs="SimSun" w:hint="eastAsia"/>
        </w:rPr>
        <w:t>：</w:t>
      </w:r>
      <w:r w:rsidR="00657A69" w:rsidRPr="00673908">
        <w:rPr>
          <w:rFonts w:asciiTheme="minorEastAsia" w:hAnsiTheme="minorEastAsia" w:cs="新細明體" w:hint="eastAsia"/>
        </w:rPr>
        <w:t>「</w:t>
      </w:r>
      <w:proofErr w:type="gramStart"/>
      <w:r w:rsidRPr="00673908">
        <w:rPr>
          <w:rFonts w:asciiTheme="minorEastAsia" w:hAnsiTheme="minorEastAsia" w:hint="eastAsia"/>
        </w:rPr>
        <w:t>祀天</w:t>
      </w:r>
      <w:proofErr w:type="gramEnd"/>
      <w:r w:rsidR="00657A69" w:rsidRPr="00673908">
        <w:rPr>
          <w:rFonts w:asciiTheme="minorEastAsia" w:hAnsiTheme="minorEastAsia" w:hint="eastAsia"/>
        </w:rPr>
        <w:t>，</w:t>
      </w:r>
      <w:r w:rsidRPr="00673908">
        <w:rPr>
          <w:rFonts w:asciiTheme="minorEastAsia" w:hAnsiTheme="minorEastAsia" w:hint="eastAsia"/>
          <w:u w:val="single"/>
        </w:rPr>
        <w:t>夏</w:t>
      </w:r>
      <w:proofErr w:type="gramStart"/>
      <w:r w:rsidRPr="00673908">
        <w:rPr>
          <w:rFonts w:asciiTheme="minorEastAsia" w:hAnsiTheme="minorEastAsia" w:hint="eastAsia"/>
          <w:u w:val="single"/>
        </w:rPr>
        <w:t>正郊</w:t>
      </w:r>
      <w:proofErr w:type="gramEnd"/>
      <w:r w:rsidRPr="00673908">
        <w:rPr>
          <w:rFonts w:asciiTheme="minorEastAsia" w:hAnsiTheme="minorEastAsia" w:hint="eastAsia"/>
          <w:u w:val="single"/>
        </w:rPr>
        <w:t>天</w:t>
      </w:r>
      <w:r w:rsidRPr="00673908">
        <w:rPr>
          <w:rFonts w:asciiTheme="minorEastAsia" w:hAnsiTheme="minorEastAsia" w:hint="eastAsia"/>
        </w:rPr>
        <w:t>也。上帝</w:t>
      </w:r>
      <w:r w:rsidR="00657A69" w:rsidRPr="00673908">
        <w:rPr>
          <w:rFonts w:asciiTheme="minorEastAsia" w:hAnsiTheme="minorEastAsia" w:hint="eastAsia"/>
        </w:rPr>
        <w:t>，</w:t>
      </w:r>
      <w:r w:rsidRPr="00673908">
        <w:rPr>
          <w:rFonts w:asciiTheme="minorEastAsia" w:hAnsiTheme="minorEastAsia" w:hint="eastAsia"/>
        </w:rPr>
        <w:t>五帝</w:t>
      </w:r>
      <w:r w:rsidR="00657A69" w:rsidRPr="00673908">
        <w:rPr>
          <w:rFonts w:asciiTheme="minorEastAsia" w:hAnsiTheme="minorEastAsia" w:hint="eastAsia"/>
        </w:rPr>
        <w:t>，</w:t>
      </w:r>
      <w:proofErr w:type="gramStart"/>
      <w:r w:rsidRPr="00673908">
        <w:rPr>
          <w:rFonts w:asciiTheme="minorEastAsia" w:hAnsiTheme="minorEastAsia" w:hint="eastAsia"/>
        </w:rPr>
        <w:t>所郊亦</w:t>
      </w:r>
      <w:proofErr w:type="gramEnd"/>
      <w:r w:rsidRPr="00673908">
        <w:rPr>
          <w:rFonts w:asciiTheme="minorEastAsia" w:hAnsiTheme="minorEastAsia" w:hint="eastAsia"/>
        </w:rPr>
        <w:t>猶五帝</w:t>
      </w:r>
      <w:r w:rsidR="00657A69" w:rsidRPr="00673908">
        <w:rPr>
          <w:rFonts w:asciiTheme="minorEastAsia" w:hAnsiTheme="minorEastAsia" w:hint="eastAsia"/>
        </w:rPr>
        <w:t>，</w:t>
      </w:r>
      <w:proofErr w:type="gramStart"/>
      <w:r w:rsidRPr="00673908">
        <w:rPr>
          <w:rFonts w:asciiTheme="minorEastAsia" w:hAnsiTheme="minorEastAsia" w:hint="eastAsia"/>
        </w:rPr>
        <w:t>殊言</w:t>
      </w:r>
      <w:proofErr w:type="gramEnd"/>
      <w:r w:rsidRPr="00673908">
        <w:rPr>
          <w:rFonts w:asciiTheme="minorEastAsia" w:hAnsiTheme="minorEastAsia" w:hint="eastAsia"/>
        </w:rPr>
        <w:t>天者</w:t>
      </w:r>
      <w:r w:rsidR="00657A69" w:rsidRPr="00673908">
        <w:rPr>
          <w:rFonts w:asciiTheme="minorEastAsia" w:hAnsiTheme="minorEastAsia" w:hint="eastAsia"/>
        </w:rPr>
        <w:t>，</w:t>
      </w:r>
      <w:proofErr w:type="gramStart"/>
      <w:r w:rsidRPr="00673908">
        <w:rPr>
          <w:rFonts w:asciiTheme="minorEastAsia" w:hAnsiTheme="minorEastAsia" w:hint="eastAsia"/>
        </w:rPr>
        <w:t>尊異</w:t>
      </w:r>
      <w:proofErr w:type="gramEnd"/>
      <w:r w:rsidRPr="00673908">
        <w:rPr>
          <w:rFonts w:asciiTheme="minorEastAsia" w:hAnsiTheme="minorEastAsia" w:hint="eastAsia"/>
        </w:rPr>
        <w:t>之也。</w:t>
      </w:r>
      <w:r w:rsidR="00657A69" w:rsidRPr="00673908">
        <w:rPr>
          <w:rFonts w:asciiTheme="minorEastAsia" w:hAnsiTheme="minorEastAsia" w:cs="新細明體" w:hint="eastAsia"/>
        </w:rPr>
        <w:t>」</w:t>
      </w:r>
      <w:proofErr w:type="gramStart"/>
      <w:r w:rsidRPr="00673908">
        <w:rPr>
          <w:rFonts w:asciiTheme="minorEastAsia" w:hAnsiTheme="minorEastAsia" w:hint="eastAsia"/>
        </w:rPr>
        <w:t>鄭玄所</w:t>
      </w:r>
      <w:proofErr w:type="gramEnd"/>
      <w:r w:rsidRPr="00673908">
        <w:rPr>
          <w:rFonts w:asciiTheme="minorEastAsia" w:hAnsiTheme="minorEastAsia" w:hint="eastAsia"/>
        </w:rPr>
        <w:t>論</w:t>
      </w:r>
      <w:r w:rsidR="00657A69" w:rsidRPr="00673908">
        <w:rPr>
          <w:rFonts w:asciiTheme="minorEastAsia" w:hAnsiTheme="minorEastAsia" w:hint="eastAsia"/>
        </w:rPr>
        <w:t>，</w:t>
      </w:r>
      <w:r w:rsidRPr="00673908">
        <w:rPr>
          <w:rFonts w:asciiTheme="minorEastAsia" w:hAnsiTheme="minorEastAsia" w:hint="eastAsia"/>
        </w:rPr>
        <w:t>以</w:t>
      </w:r>
      <w:r w:rsidR="00673908">
        <w:rPr>
          <w:rFonts w:asciiTheme="minorEastAsia" w:hAnsiTheme="minorEastAsia" w:hint="eastAsia"/>
        </w:rPr>
        <w:t>〈</w:t>
      </w:r>
      <w:r w:rsidRPr="00673908">
        <w:rPr>
          <w:rFonts w:asciiTheme="minorEastAsia" w:hAnsiTheme="minorEastAsia" w:hint="eastAsia"/>
        </w:rPr>
        <w:t>大宗伯</w:t>
      </w:r>
      <w:r w:rsidR="00673908">
        <w:rPr>
          <w:rFonts w:asciiTheme="minorEastAsia" w:hAnsiTheme="minorEastAsia" w:hint="eastAsia"/>
        </w:rPr>
        <w:t>〉</w:t>
      </w:r>
      <w:r w:rsidRPr="00673908">
        <w:rPr>
          <w:rFonts w:asciiTheme="minorEastAsia" w:hAnsiTheme="minorEastAsia" w:hint="eastAsia"/>
        </w:rPr>
        <w:t>爲四時迎氣及總饗明堂之正祭</w:t>
      </w:r>
      <w:r w:rsidR="00657A69" w:rsidRPr="00673908">
        <w:rPr>
          <w:rFonts w:asciiTheme="minorEastAsia" w:hAnsiTheme="minorEastAsia" w:hint="eastAsia"/>
        </w:rPr>
        <w:t>，</w:t>
      </w:r>
      <w:r w:rsidRPr="00673908">
        <w:rPr>
          <w:rFonts w:asciiTheme="minorEastAsia" w:hAnsiTheme="minorEastAsia" w:hint="eastAsia"/>
        </w:rPr>
        <w:t>祭五方天神</w:t>
      </w:r>
      <w:r w:rsidR="00657A69" w:rsidRPr="00673908">
        <w:rPr>
          <w:rFonts w:asciiTheme="minorEastAsia" w:hAnsiTheme="minorEastAsia" w:hint="eastAsia"/>
        </w:rPr>
        <w:t>，</w:t>
      </w:r>
      <w:r w:rsidRPr="00673908">
        <w:rPr>
          <w:rFonts w:asciiTheme="minorEastAsia" w:hAnsiTheme="minorEastAsia" w:hint="eastAsia"/>
        </w:rPr>
        <w:t>但此中不見夏正郊所感帝</w:t>
      </w:r>
      <w:r w:rsidR="00657A69" w:rsidRPr="00673908">
        <w:rPr>
          <w:rFonts w:asciiTheme="minorEastAsia" w:hAnsiTheme="minorEastAsia" w:hint="eastAsia"/>
        </w:rPr>
        <w:t>，</w:t>
      </w:r>
      <w:r w:rsidRPr="00673908">
        <w:rPr>
          <w:rFonts w:asciiTheme="minorEastAsia" w:hAnsiTheme="minorEastAsia" w:hint="eastAsia"/>
        </w:rPr>
        <w:t>故於</w:t>
      </w:r>
      <w:r w:rsidR="00673908">
        <w:rPr>
          <w:rFonts w:asciiTheme="minorEastAsia" w:hAnsiTheme="minorEastAsia" w:hint="eastAsia"/>
        </w:rPr>
        <w:t>〈</w:t>
      </w:r>
      <w:r w:rsidRPr="00673908">
        <w:rPr>
          <w:rFonts w:asciiTheme="minorEastAsia" w:hAnsiTheme="minorEastAsia" w:hint="eastAsia"/>
        </w:rPr>
        <w:t>典瑞</w:t>
      </w:r>
      <w:r w:rsidR="00673908">
        <w:rPr>
          <w:rFonts w:asciiTheme="minorEastAsia" w:hAnsiTheme="minorEastAsia" w:hint="eastAsia"/>
        </w:rPr>
        <w:t>〉</w:t>
      </w:r>
      <w:r w:rsidRPr="00673908">
        <w:rPr>
          <w:rFonts w:asciiTheme="minorEastAsia" w:hAnsiTheme="minorEastAsia" w:hint="eastAsia"/>
        </w:rPr>
        <w:t>言</w:t>
      </w:r>
      <w:r w:rsidR="00657A69" w:rsidRPr="00673908">
        <w:rPr>
          <w:rFonts w:asciiTheme="minorEastAsia" w:hAnsiTheme="minorEastAsia" w:cs="新細明體" w:hint="eastAsia"/>
        </w:rPr>
        <w:t>「</w:t>
      </w:r>
      <w:r w:rsidRPr="00673908">
        <w:rPr>
          <w:rFonts w:asciiTheme="minorEastAsia" w:hAnsiTheme="minorEastAsia" w:hint="eastAsia"/>
        </w:rPr>
        <w:t>夏正郊天</w:t>
      </w:r>
      <w:r w:rsidR="00657A69" w:rsidRPr="00673908">
        <w:rPr>
          <w:rFonts w:asciiTheme="minorEastAsia" w:hAnsiTheme="minorEastAsia" w:cs="新細明體" w:hint="eastAsia"/>
        </w:rPr>
        <w:t>」</w:t>
      </w:r>
      <w:r w:rsidRPr="00673908">
        <w:rPr>
          <w:rFonts w:asciiTheme="minorEastAsia" w:hAnsiTheme="minorEastAsia" w:cs="SimSun" w:hint="eastAsia"/>
        </w:rPr>
        <w:t>。</w:t>
      </w:r>
      <w:r w:rsidR="00657A69" w:rsidRPr="00673908">
        <w:rPr>
          <w:rFonts w:asciiTheme="minorEastAsia" w:hAnsiTheme="minorEastAsia" w:cs="新細明體" w:hint="eastAsia"/>
        </w:rPr>
        <w:t>「</w:t>
      </w:r>
      <w:proofErr w:type="gramStart"/>
      <w:r w:rsidRPr="00673908">
        <w:rPr>
          <w:rFonts w:asciiTheme="minorEastAsia" w:hAnsiTheme="minorEastAsia" w:hint="eastAsia"/>
        </w:rPr>
        <w:t>禮天</w:t>
      </w:r>
      <w:proofErr w:type="gramEnd"/>
      <w:r w:rsidR="00657A69" w:rsidRPr="00673908">
        <w:rPr>
          <w:rFonts w:asciiTheme="minorEastAsia" w:hAnsiTheme="minorEastAsia" w:cs="新細明體" w:hint="eastAsia"/>
        </w:rPr>
        <w:t>」</w:t>
      </w:r>
      <w:r w:rsidR="00657A69" w:rsidRPr="00673908">
        <w:rPr>
          <w:rFonts w:asciiTheme="minorEastAsia" w:hAnsiTheme="minorEastAsia"/>
        </w:rPr>
        <w:t>、</w:t>
      </w:r>
      <w:r w:rsidR="00657A69" w:rsidRPr="00673908">
        <w:rPr>
          <w:rFonts w:asciiTheme="minorEastAsia" w:hAnsiTheme="minorEastAsia" w:cs="新細明體" w:hint="eastAsia"/>
        </w:rPr>
        <w:t>「</w:t>
      </w:r>
      <w:proofErr w:type="gramStart"/>
      <w:r w:rsidRPr="00673908">
        <w:rPr>
          <w:rFonts w:asciiTheme="minorEastAsia" w:hAnsiTheme="minorEastAsia" w:cs="SimSun" w:hint="eastAsia"/>
        </w:rPr>
        <w:t>祀</w:t>
      </w:r>
      <w:proofErr w:type="gramEnd"/>
      <w:r w:rsidRPr="00673908">
        <w:rPr>
          <w:rFonts w:asciiTheme="minorEastAsia" w:hAnsiTheme="minorEastAsia" w:cs="SimSun" w:hint="eastAsia"/>
        </w:rPr>
        <w:t>天</w:t>
      </w:r>
      <w:r w:rsidR="00657A69" w:rsidRPr="00673908">
        <w:rPr>
          <w:rFonts w:asciiTheme="minorEastAsia" w:hAnsiTheme="minorEastAsia" w:cs="新細明體" w:hint="eastAsia"/>
        </w:rPr>
        <w:t>」</w:t>
      </w:r>
      <w:proofErr w:type="gramStart"/>
      <w:r w:rsidRPr="00673908">
        <w:rPr>
          <w:rFonts w:asciiTheme="minorEastAsia" w:hAnsiTheme="minorEastAsia" w:hint="eastAsia"/>
        </w:rPr>
        <w:t>之玉</w:t>
      </w:r>
      <w:proofErr w:type="gramEnd"/>
      <w:r w:rsidRPr="00673908">
        <w:rPr>
          <w:rFonts w:asciiTheme="minorEastAsia" w:hAnsiTheme="minorEastAsia" w:hint="eastAsia"/>
        </w:rPr>
        <w:t>同爲</w:t>
      </w:r>
      <w:r w:rsidR="00657A69" w:rsidRPr="00673908">
        <w:rPr>
          <w:rFonts w:asciiTheme="minorEastAsia" w:hAnsiTheme="minorEastAsia" w:cs="新細明體" w:hint="eastAsia"/>
        </w:rPr>
        <w:t>「</w:t>
      </w:r>
      <w:r w:rsidRPr="00673908">
        <w:rPr>
          <w:rFonts w:asciiTheme="minorEastAsia" w:hAnsiTheme="minorEastAsia" w:hint="eastAsia"/>
        </w:rPr>
        <w:t>祭</w:t>
      </w:r>
      <w:r w:rsidR="00657A69" w:rsidRPr="00673908">
        <w:rPr>
          <w:rFonts w:asciiTheme="minorEastAsia" w:hAnsiTheme="minorEastAsia" w:cs="新細明體" w:hint="eastAsia"/>
        </w:rPr>
        <w:t>」</w:t>
      </w:r>
      <w:r w:rsidRPr="00673908">
        <w:rPr>
          <w:rFonts w:asciiTheme="minorEastAsia" w:hAnsiTheme="minorEastAsia" w:hint="eastAsia"/>
        </w:rPr>
        <w:t>之義</w:t>
      </w:r>
      <w:r w:rsidR="00657A69" w:rsidRPr="00673908">
        <w:rPr>
          <w:rFonts w:asciiTheme="minorEastAsia" w:hAnsiTheme="minorEastAsia" w:hint="eastAsia"/>
        </w:rPr>
        <w:t>，</w:t>
      </w:r>
      <w:r w:rsidRPr="00673908">
        <w:rPr>
          <w:rFonts w:asciiTheme="minorEastAsia" w:hAnsiTheme="minorEastAsia" w:hint="eastAsia"/>
        </w:rPr>
        <w:t>所異者爲祭祀之對象。</w:t>
      </w:r>
    </w:p>
    <w:p w:rsidR="007018BD" w:rsidRPr="00673908" w:rsidRDefault="007018BD" w:rsidP="004231BC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673908">
        <w:rPr>
          <w:rFonts w:asciiTheme="minorEastAsia" w:hAnsiTheme="minorEastAsia" w:hint="eastAsia"/>
        </w:rPr>
        <w:t>南朝崔靈恩《三禮義宗》將</w:t>
      </w:r>
      <w:r w:rsidR="00673908">
        <w:rPr>
          <w:rFonts w:asciiTheme="minorEastAsia" w:hAnsiTheme="minorEastAsia" w:hint="eastAsia"/>
        </w:rPr>
        <w:t>〈</w:t>
      </w:r>
      <w:r w:rsidRPr="00673908">
        <w:rPr>
          <w:rFonts w:asciiTheme="minorEastAsia" w:hAnsiTheme="minorEastAsia" w:hint="eastAsia"/>
        </w:rPr>
        <w:t>大宗伯</w:t>
      </w:r>
      <w:r w:rsidR="00673908">
        <w:rPr>
          <w:rFonts w:asciiTheme="minorEastAsia" w:hAnsiTheme="minorEastAsia" w:hint="eastAsia"/>
        </w:rPr>
        <w:t>〉</w:t>
      </w:r>
      <w:r w:rsidR="00657A69" w:rsidRPr="00673908">
        <w:rPr>
          <w:rFonts w:asciiTheme="minorEastAsia" w:hAnsiTheme="minorEastAsia" w:hint="eastAsia"/>
        </w:rPr>
        <w:t>、</w:t>
      </w:r>
      <w:r w:rsidR="00673908">
        <w:rPr>
          <w:rFonts w:asciiTheme="minorEastAsia" w:hAnsiTheme="minorEastAsia" w:hint="eastAsia"/>
        </w:rPr>
        <w:t>〈</w:t>
      </w:r>
      <w:r w:rsidRPr="00673908">
        <w:rPr>
          <w:rFonts w:asciiTheme="minorEastAsia" w:hAnsiTheme="minorEastAsia" w:hint="eastAsia"/>
        </w:rPr>
        <w:t>典瑞</w:t>
      </w:r>
      <w:r w:rsidR="00673908">
        <w:rPr>
          <w:rFonts w:asciiTheme="minorEastAsia" w:hAnsiTheme="minorEastAsia" w:hint="eastAsia"/>
        </w:rPr>
        <w:t>〉</w:t>
      </w:r>
      <w:r w:rsidRPr="00673908">
        <w:rPr>
          <w:rFonts w:asciiTheme="minorEastAsia" w:hAnsiTheme="minorEastAsia" w:hint="eastAsia"/>
        </w:rPr>
        <w:t>之</w:t>
      </w:r>
      <w:r w:rsidR="00657A69" w:rsidRPr="00673908">
        <w:rPr>
          <w:rFonts w:asciiTheme="minorEastAsia" w:hAnsiTheme="minorEastAsia" w:cs="新細明體" w:hint="eastAsia"/>
        </w:rPr>
        <w:t>「</w:t>
      </w:r>
      <w:proofErr w:type="gramStart"/>
      <w:r w:rsidRPr="00673908">
        <w:rPr>
          <w:rFonts w:asciiTheme="minorEastAsia" w:hAnsiTheme="minorEastAsia" w:hint="eastAsia"/>
        </w:rPr>
        <w:t>禮天</w:t>
      </w:r>
      <w:proofErr w:type="gramEnd"/>
      <w:r w:rsidR="00657A69" w:rsidRPr="00673908">
        <w:rPr>
          <w:rFonts w:asciiTheme="minorEastAsia" w:hAnsiTheme="minorEastAsia" w:cs="新細明體" w:hint="eastAsia"/>
        </w:rPr>
        <w:t>」</w:t>
      </w:r>
      <w:r w:rsidR="00657A69" w:rsidRPr="00673908">
        <w:rPr>
          <w:rFonts w:asciiTheme="minorEastAsia" w:hAnsiTheme="minorEastAsia" w:cs="SimSun" w:hint="eastAsia"/>
        </w:rPr>
        <w:t>、</w:t>
      </w:r>
      <w:r w:rsidR="00657A69" w:rsidRPr="00673908">
        <w:rPr>
          <w:rFonts w:asciiTheme="minorEastAsia" w:hAnsiTheme="minorEastAsia" w:cs="新細明體" w:hint="eastAsia"/>
        </w:rPr>
        <w:t>「</w:t>
      </w:r>
      <w:proofErr w:type="gramStart"/>
      <w:r w:rsidRPr="00673908">
        <w:rPr>
          <w:rFonts w:asciiTheme="minorEastAsia" w:hAnsiTheme="minorEastAsia" w:hint="eastAsia"/>
        </w:rPr>
        <w:t>祀天</w:t>
      </w:r>
      <w:r w:rsidR="00657A69" w:rsidRPr="00673908">
        <w:rPr>
          <w:rFonts w:asciiTheme="minorEastAsia" w:hAnsiTheme="minorEastAsia" w:cs="新細明體" w:hint="eastAsia"/>
        </w:rPr>
        <w:t>」</w:t>
      </w:r>
      <w:r w:rsidRPr="00673908">
        <w:rPr>
          <w:rFonts w:asciiTheme="minorEastAsia" w:hAnsiTheme="minorEastAsia" w:cs="SimSun" w:hint="eastAsia"/>
        </w:rPr>
        <w:t>分釋</w:t>
      </w:r>
      <w:proofErr w:type="gramEnd"/>
      <w:r w:rsidR="00657A69" w:rsidRPr="00673908">
        <w:rPr>
          <w:rFonts w:asciiTheme="minorEastAsia" w:hAnsiTheme="minorEastAsia" w:cs="SimSun" w:hint="eastAsia"/>
        </w:rPr>
        <w:t>，</w:t>
      </w:r>
      <w:r w:rsidRPr="00673908">
        <w:rPr>
          <w:rFonts w:asciiTheme="minorEastAsia" w:hAnsiTheme="minorEastAsia" w:cs="SimSun" w:hint="eastAsia"/>
        </w:rPr>
        <w:t>以爲：</w:t>
      </w:r>
      <w:r w:rsidR="00657A69" w:rsidRPr="00673908">
        <w:rPr>
          <w:rFonts w:asciiTheme="minorEastAsia" w:hAnsiTheme="minorEastAsia" w:cs="新細明體" w:hint="eastAsia"/>
        </w:rPr>
        <w:t>「</w:t>
      </w:r>
      <w:r w:rsidRPr="00673908">
        <w:rPr>
          <w:rFonts w:asciiTheme="minorEastAsia" w:hAnsiTheme="minorEastAsia" w:hint="eastAsia"/>
        </w:rPr>
        <w:t>凡祭天神有二玉</w:t>
      </w:r>
      <w:r w:rsidR="00657A69" w:rsidRPr="00673908">
        <w:rPr>
          <w:rFonts w:asciiTheme="minorEastAsia" w:hAnsiTheme="minorEastAsia" w:hint="eastAsia"/>
        </w:rPr>
        <w:t>，</w:t>
      </w:r>
      <w:r w:rsidRPr="00673908">
        <w:rPr>
          <w:rFonts w:asciiTheme="minorEastAsia" w:hAnsiTheme="minorEastAsia" w:hint="eastAsia"/>
        </w:rPr>
        <w:t>禮</w:t>
      </w:r>
      <w:proofErr w:type="gramStart"/>
      <w:r w:rsidRPr="00673908">
        <w:rPr>
          <w:rFonts w:asciiTheme="minorEastAsia" w:hAnsiTheme="minorEastAsia" w:hint="eastAsia"/>
        </w:rPr>
        <w:t>神者</w:t>
      </w:r>
      <w:r w:rsidR="00657A69" w:rsidRPr="00673908">
        <w:rPr>
          <w:rFonts w:asciiTheme="minorEastAsia" w:hAnsiTheme="minorEastAsia" w:hint="eastAsia"/>
        </w:rPr>
        <w:t>，</w:t>
      </w:r>
      <w:r w:rsidRPr="00673908">
        <w:rPr>
          <w:rFonts w:asciiTheme="minorEastAsia" w:hAnsiTheme="minorEastAsia" w:hint="eastAsia"/>
        </w:rPr>
        <w:t>訖</w:t>
      </w:r>
      <w:proofErr w:type="gramEnd"/>
      <w:r w:rsidRPr="00673908">
        <w:rPr>
          <w:rFonts w:asciiTheme="minorEastAsia" w:hAnsiTheme="minorEastAsia" w:hint="eastAsia"/>
        </w:rPr>
        <w:t>事卻收；</w:t>
      </w:r>
      <w:proofErr w:type="gramStart"/>
      <w:r w:rsidRPr="00673908">
        <w:rPr>
          <w:rFonts w:asciiTheme="minorEastAsia" w:hAnsiTheme="minorEastAsia" w:hint="eastAsia"/>
        </w:rPr>
        <w:t>祀神者</w:t>
      </w:r>
      <w:proofErr w:type="gramEnd"/>
      <w:r w:rsidR="00657A69" w:rsidRPr="00673908">
        <w:rPr>
          <w:rFonts w:asciiTheme="minorEastAsia" w:hAnsiTheme="minorEastAsia" w:hint="eastAsia"/>
        </w:rPr>
        <w:t>，</w:t>
      </w:r>
      <w:r w:rsidRPr="00673908">
        <w:rPr>
          <w:rFonts w:asciiTheme="minorEastAsia" w:hAnsiTheme="minorEastAsia" w:hint="eastAsia"/>
        </w:rPr>
        <w:t>與牲俱燎。</w:t>
      </w:r>
      <w:r w:rsidR="00657A69" w:rsidRPr="00673908">
        <w:rPr>
          <w:rFonts w:asciiTheme="minorEastAsia" w:hAnsiTheme="minorEastAsia" w:cs="新細明體" w:hint="eastAsia"/>
        </w:rPr>
        <w:t>」</w:t>
      </w:r>
      <w:r w:rsidR="00933A64">
        <w:rPr>
          <w:rStyle w:val="ad"/>
          <w:rFonts w:asciiTheme="minorEastAsia" w:hAnsiTheme="minorEastAsia" w:cs="新細明體"/>
        </w:rPr>
        <w:footnoteReference w:id="39"/>
      </w:r>
      <w:r w:rsidRPr="00673908">
        <w:rPr>
          <w:rFonts w:asciiTheme="minorEastAsia" w:hAnsiTheme="minorEastAsia" w:hint="eastAsia"/>
        </w:rPr>
        <w:t>禮神之玉</w:t>
      </w:r>
      <w:r w:rsidR="00657A69" w:rsidRPr="00673908">
        <w:rPr>
          <w:rFonts w:asciiTheme="minorEastAsia" w:hAnsiTheme="minorEastAsia" w:hint="eastAsia"/>
        </w:rPr>
        <w:t>、</w:t>
      </w:r>
      <w:r w:rsidRPr="00673908">
        <w:rPr>
          <w:rFonts w:asciiTheme="minorEastAsia" w:hAnsiTheme="minorEastAsia" w:hint="eastAsia"/>
        </w:rPr>
        <w:t>祀神之玉作用不同。孫氏根據崔氏所言</w:t>
      </w:r>
      <w:r w:rsidR="00657A69" w:rsidRPr="00673908">
        <w:rPr>
          <w:rFonts w:asciiTheme="minorEastAsia" w:hAnsiTheme="minorEastAsia" w:hint="eastAsia"/>
        </w:rPr>
        <w:t>，</w:t>
      </w:r>
      <w:r w:rsidRPr="00673908">
        <w:rPr>
          <w:rFonts w:asciiTheme="minorEastAsia" w:hAnsiTheme="minorEastAsia" w:hint="eastAsia"/>
        </w:rPr>
        <w:t>以</w:t>
      </w:r>
      <w:r w:rsidR="00673908">
        <w:rPr>
          <w:rFonts w:asciiTheme="minorEastAsia" w:hAnsiTheme="minorEastAsia" w:hint="eastAsia"/>
        </w:rPr>
        <w:t>〈</w:t>
      </w:r>
      <w:r w:rsidRPr="00673908">
        <w:rPr>
          <w:rFonts w:asciiTheme="minorEastAsia" w:hAnsiTheme="minorEastAsia" w:hint="eastAsia"/>
        </w:rPr>
        <w:t>典瑞</w:t>
      </w:r>
      <w:r w:rsidR="00673908">
        <w:rPr>
          <w:rFonts w:asciiTheme="minorEastAsia" w:hAnsiTheme="minorEastAsia" w:hint="eastAsia"/>
        </w:rPr>
        <w:t>〉</w:t>
      </w:r>
      <w:r w:rsidRPr="00673908">
        <w:rPr>
          <w:rFonts w:asciiTheme="minorEastAsia" w:hAnsiTheme="minorEastAsia" w:hint="eastAsia"/>
        </w:rPr>
        <w:t>之四</w:t>
      </w:r>
      <w:proofErr w:type="gramStart"/>
      <w:r w:rsidRPr="00673908">
        <w:rPr>
          <w:rFonts w:asciiTheme="minorEastAsia" w:hAnsiTheme="minorEastAsia" w:hint="eastAsia"/>
        </w:rPr>
        <w:t>圭</w:t>
      </w:r>
      <w:proofErr w:type="gramEnd"/>
      <w:r w:rsidRPr="00673908">
        <w:rPr>
          <w:rFonts w:asciiTheme="minorEastAsia" w:hAnsiTheme="minorEastAsia" w:hint="eastAsia"/>
        </w:rPr>
        <w:t>有邸爲祭天之玉：</w:t>
      </w:r>
    </w:p>
    <w:p w:rsidR="007055B9" w:rsidRPr="00E40E25" w:rsidRDefault="007018BD" w:rsidP="007018BD">
      <w:pPr>
        <w:pStyle w:val="ae"/>
        <w:spacing w:before="180" w:after="180" w:line="276" w:lineRule="auto"/>
        <w:ind w:left="720"/>
        <w:rPr>
          <w:lang w:eastAsia="zh-TW"/>
        </w:rPr>
      </w:pPr>
      <w:r w:rsidRPr="00E40E25">
        <w:rPr>
          <w:rFonts w:hint="eastAsia"/>
          <w:lang w:eastAsia="zh-TW"/>
        </w:rPr>
        <w:t>鄭以</w:t>
      </w:r>
      <w:r w:rsidR="007055B9" w:rsidRPr="00E40E25">
        <w:rPr>
          <w:rFonts w:hint="eastAsia"/>
          <w:lang w:eastAsia="zh-TW"/>
        </w:rPr>
        <w:t>此［大宗伯］與〈典瑞〉</w:t>
      </w:r>
      <w:r w:rsidRPr="00E40E25">
        <w:rPr>
          <w:rFonts w:hint="eastAsia"/>
          <w:lang w:eastAsia="zh-TW"/>
        </w:rPr>
        <w:t>同爲初祭禮神之玉</w:t>
      </w:r>
      <w:r w:rsidR="00657A69" w:rsidRPr="00E40E25">
        <w:rPr>
          <w:rFonts w:hint="eastAsia"/>
          <w:lang w:eastAsia="zh-TW"/>
        </w:rPr>
        <w:t>，</w:t>
      </w:r>
      <w:r w:rsidRPr="00E40E25">
        <w:rPr>
          <w:rFonts w:hint="eastAsia"/>
          <w:lang w:eastAsia="zh-TW"/>
        </w:rPr>
        <w:t>若如其說</w:t>
      </w:r>
      <w:r w:rsidR="00657A69" w:rsidRPr="00E40E25">
        <w:rPr>
          <w:rFonts w:hint="eastAsia"/>
          <w:lang w:eastAsia="zh-TW"/>
        </w:rPr>
        <w:t>，</w:t>
      </w:r>
      <w:r w:rsidRPr="00E40E25">
        <w:rPr>
          <w:rFonts w:hint="eastAsia"/>
          <w:lang w:eastAsia="zh-TW"/>
        </w:rPr>
        <w:t>則</w:t>
      </w:r>
      <w:r w:rsidR="007055B9" w:rsidRPr="00E40E25">
        <w:rPr>
          <w:rFonts w:hint="eastAsia"/>
          <w:lang w:eastAsia="zh-TW"/>
        </w:rPr>
        <w:t>此［大宗伯］</w:t>
      </w:r>
      <w:r w:rsidRPr="00E40E25">
        <w:rPr>
          <w:rFonts w:hint="eastAsia"/>
          <w:lang w:eastAsia="zh-TW"/>
        </w:rPr>
        <w:t>當通舉十器</w:t>
      </w:r>
      <w:r w:rsidR="00657A69" w:rsidRPr="00E40E25">
        <w:rPr>
          <w:rFonts w:hint="eastAsia"/>
          <w:lang w:eastAsia="zh-TW"/>
        </w:rPr>
        <w:t>，</w:t>
      </w:r>
      <w:r w:rsidR="007055B9" w:rsidRPr="00E40E25">
        <w:rPr>
          <w:rFonts w:hint="eastAsia"/>
          <w:lang w:eastAsia="zh-TW"/>
        </w:rPr>
        <w:t>不宜別出六器。且彼</w:t>
      </w:r>
      <w:r w:rsidRPr="00E40E25">
        <w:rPr>
          <w:rFonts w:hint="eastAsia"/>
          <w:lang w:eastAsia="zh-TW"/>
        </w:rPr>
        <w:t>四器不論尊卑</w:t>
      </w:r>
      <w:r w:rsidR="00657A69" w:rsidRPr="00E40E25">
        <w:rPr>
          <w:rFonts w:hint="eastAsia"/>
          <w:lang w:eastAsia="zh-TW"/>
        </w:rPr>
        <w:t>，</w:t>
      </w:r>
      <w:r w:rsidRPr="00E40E25">
        <w:rPr>
          <w:rFonts w:hint="eastAsia"/>
          <w:lang w:eastAsia="zh-TW"/>
        </w:rPr>
        <w:t>皆用</w:t>
      </w:r>
      <w:proofErr w:type="gramStart"/>
      <w:r w:rsidRPr="00E40E25">
        <w:rPr>
          <w:rFonts w:hint="eastAsia"/>
          <w:lang w:eastAsia="zh-TW"/>
        </w:rPr>
        <w:t>圭</w:t>
      </w:r>
      <w:proofErr w:type="gramEnd"/>
      <w:r w:rsidRPr="00E40E25">
        <w:rPr>
          <w:rFonts w:hint="eastAsia"/>
          <w:lang w:eastAsia="zh-TW"/>
        </w:rPr>
        <w:t>璋</w:t>
      </w:r>
      <w:r w:rsidR="00657A69" w:rsidRPr="00E40E25">
        <w:rPr>
          <w:rFonts w:hint="eastAsia"/>
          <w:lang w:eastAsia="zh-TW"/>
        </w:rPr>
        <w:t>，</w:t>
      </w:r>
      <w:proofErr w:type="gramStart"/>
      <w:r w:rsidRPr="00E40E25">
        <w:rPr>
          <w:rFonts w:hint="eastAsia"/>
          <w:lang w:eastAsia="zh-TW"/>
        </w:rPr>
        <w:t>又皆有</w:t>
      </w:r>
      <w:proofErr w:type="gramEnd"/>
      <w:r w:rsidRPr="00E40E25">
        <w:rPr>
          <w:rFonts w:hint="eastAsia"/>
          <w:lang w:eastAsia="zh-TW"/>
        </w:rPr>
        <w:t>邸</w:t>
      </w:r>
      <w:r w:rsidR="00657A69" w:rsidRPr="00E40E25">
        <w:rPr>
          <w:rFonts w:hint="eastAsia"/>
          <w:lang w:eastAsia="zh-TW"/>
        </w:rPr>
        <w:t>，</w:t>
      </w:r>
      <w:r w:rsidRPr="00E40E25">
        <w:rPr>
          <w:rFonts w:hint="eastAsia"/>
          <w:lang w:eastAsia="zh-TW"/>
        </w:rPr>
        <w:t>與</w:t>
      </w:r>
      <w:r w:rsidR="007055B9" w:rsidRPr="00E40E25">
        <w:rPr>
          <w:rFonts w:hint="eastAsia"/>
          <w:lang w:eastAsia="zh-TW"/>
        </w:rPr>
        <w:t>此［大宗伯］</w:t>
      </w:r>
      <w:r w:rsidRPr="00E40E25">
        <w:rPr>
          <w:rFonts w:hint="eastAsia"/>
          <w:lang w:eastAsia="zh-TW"/>
        </w:rPr>
        <w:t>六器絕不類</w:t>
      </w:r>
      <w:r w:rsidR="00657A69" w:rsidRPr="00E40E25">
        <w:rPr>
          <w:rFonts w:hint="eastAsia"/>
          <w:lang w:eastAsia="zh-TW"/>
        </w:rPr>
        <w:t>，</w:t>
      </w:r>
      <w:r w:rsidRPr="00E40E25">
        <w:rPr>
          <w:rFonts w:hint="eastAsia"/>
          <w:lang w:eastAsia="zh-TW"/>
        </w:rPr>
        <w:t>則其用不同可知。鄭</w:t>
      </w:r>
      <w:proofErr w:type="gramStart"/>
      <w:r w:rsidRPr="00E40E25">
        <w:rPr>
          <w:rFonts w:hint="eastAsia"/>
          <w:lang w:eastAsia="zh-TW"/>
        </w:rPr>
        <w:t>說殊不足據</w:t>
      </w:r>
      <w:proofErr w:type="gramEnd"/>
      <w:r w:rsidRPr="00E40E25">
        <w:rPr>
          <w:rFonts w:hint="eastAsia"/>
          <w:lang w:eastAsia="zh-TW"/>
        </w:rPr>
        <w:t>。</w:t>
      </w:r>
      <w:r w:rsidR="007055B9" w:rsidRPr="00E40E25">
        <w:rPr>
          <w:rStyle w:val="ad"/>
          <w:lang w:eastAsia="zh-TW"/>
        </w:rPr>
        <w:footnoteReference w:id="40"/>
      </w:r>
    </w:p>
    <w:p w:rsidR="007018BD" w:rsidRDefault="007018BD" w:rsidP="007018BD">
      <w:pPr>
        <w:pStyle w:val="ae"/>
        <w:spacing w:before="180" w:after="180" w:line="276" w:lineRule="auto"/>
        <w:ind w:left="720"/>
        <w:rPr>
          <w:lang w:eastAsia="zh-TW"/>
        </w:rPr>
      </w:pPr>
      <w:proofErr w:type="gramStart"/>
      <w:r w:rsidRPr="00E40E25">
        <w:rPr>
          <w:rFonts w:hint="eastAsia"/>
          <w:lang w:eastAsia="zh-TW"/>
        </w:rPr>
        <w:t>凡言祀</w:t>
      </w:r>
      <w:proofErr w:type="gramEnd"/>
      <w:r w:rsidRPr="00E40E25">
        <w:rPr>
          <w:rFonts w:hint="eastAsia"/>
          <w:lang w:eastAsia="zh-TW"/>
        </w:rPr>
        <w:t>天地諸神圭玉</w:t>
      </w:r>
      <w:r w:rsidR="007055B9" w:rsidRPr="00E40E25">
        <w:rPr>
          <w:rFonts w:hint="eastAsia"/>
          <w:lang w:eastAsia="zh-TW"/>
        </w:rPr>
        <w:t>，</w:t>
      </w:r>
      <w:proofErr w:type="gramStart"/>
      <w:r w:rsidR="007055B9" w:rsidRPr="00E40E25">
        <w:rPr>
          <w:rFonts w:hint="eastAsia"/>
          <w:lang w:eastAsia="zh-TW"/>
        </w:rPr>
        <w:t>並謂禮</w:t>
      </w:r>
      <w:proofErr w:type="gramEnd"/>
      <w:r w:rsidR="007055B9" w:rsidRPr="00E40E25">
        <w:rPr>
          <w:rFonts w:hint="eastAsia"/>
          <w:lang w:eastAsia="zh-TW"/>
        </w:rPr>
        <w:t>神之玉</w:t>
      </w:r>
      <w:r w:rsidR="00657A69" w:rsidRPr="00E40E25">
        <w:rPr>
          <w:rFonts w:hint="eastAsia"/>
          <w:lang w:eastAsia="zh-TW"/>
        </w:rPr>
        <w:t>，</w:t>
      </w:r>
      <w:r w:rsidRPr="00E40E25">
        <w:rPr>
          <w:rFonts w:hint="eastAsia"/>
          <w:lang w:eastAsia="zh-TW"/>
        </w:rPr>
        <w:t>與燔瘞</w:t>
      </w:r>
      <w:proofErr w:type="gramStart"/>
      <w:r w:rsidRPr="00E40E25">
        <w:rPr>
          <w:rFonts w:hint="eastAsia"/>
          <w:lang w:eastAsia="zh-TW"/>
        </w:rPr>
        <w:t>之玉</w:t>
      </w:r>
      <w:proofErr w:type="gramEnd"/>
      <w:r w:rsidRPr="00E40E25">
        <w:rPr>
          <w:rFonts w:hint="eastAsia"/>
          <w:lang w:eastAsia="zh-TW"/>
        </w:rPr>
        <w:t>異</w:t>
      </w:r>
      <w:r w:rsidR="007055B9" w:rsidRPr="00E40E25">
        <w:rPr>
          <w:rFonts w:hint="eastAsia"/>
          <w:lang w:eastAsia="zh-TW"/>
        </w:rPr>
        <w:t>。</w:t>
      </w:r>
      <w:r w:rsidR="007055B9" w:rsidRPr="00E40E25">
        <w:rPr>
          <w:rStyle w:val="ad"/>
          <w:lang w:eastAsia="zh-TW"/>
        </w:rPr>
        <w:footnoteReference w:id="41"/>
      </w:r>
      <w:r>
        <w:rPr>
          <w:rFonts w:hint="eastAsia"/>
          <w:lang w:eastAsia="zh-TW"/>
        </w:rPr>
        <w:t xml:space="preserve"> </w:t>
      </w:r>
    </w:p>
    <w:p w:rsidR="007018BD" w:rsidRPr="00F96FFA" w:rsidRDefault="004B60E4" w:rsidP="004231BC">
      <w:pPr>
        <w:spacing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〈典瑞〉</w:t>
      </w:r>
      <w:r w:rsidR="007018BD" w:rsidRPr="00F96FFA">
        <w:rPr>
          <w:rFonts w:asciiTheme="minorEastAsia" w:hAnsiTheme="minorEastAsia" w:hint="eastAsia"/>
        </w:rPr>
        <w:t>之</w:t>
      </w:r>
      <w:r w:rsidR="00657A69">
        <w:rPr>
          <w:rFonts w:ascii="新細明體" w:hAnsi="新細明體" w:cs="新細明體" w:hint="eastAsia"/>
        </w:rPr>
        <w:t>「</w:t>
      </w:r>
      <w:r w:rsidR="007018BD" w:rsidRPr="00F96FFA">
        <w:rPr>
          <w:rFonts w:asciiTheme="minorEastAsia" w:hAnsiTheme="minorEastAsia" w:hint="eastAsia"/>
        </w:rPr>
        <w:t>四</w:t>
      </w:r>
      <w:proofErr w:type="gramStart"/>
      <w:r w:rsidR="007018BD" w:rsidRPr="00F96FFA">
        <w:rPr>
          <w:rFonts w:asciiTheme="minorEastAsia" w:hAnsiTheme="minorEastAsia" w:hint="eastAsia"/>
        </w:rPr>
        <w:t>圭</w:t>
      </w:r>
      <w:proofErr w:type="gramEnd"/>
      <w:r w:rsidR="007018BD" w:rsidRPr="00F96FFA">
        <w:rPr>
          <w:rFonts w:asciiTheme="minorEastAsia" w:hAnsiTheme="minorEastAsia" w:hint="eastAsia"/>
        </w:rPr>
        <w:t>有邸</w:t>
      </w:r>
      <w:r w:rsidR="00657A69">
        <w:rPr>
          <w:rFonts w:ascii="新細明體" w:hAnsi="新細明體" w:cs="新細明體" w:hint="eastAsia"/>
        </w:rPr>
        <w:t>」</w:t>
      </w:r>
      <w:r w:rsidR="007018BD">
        <w:rPr>
          <w:rFonts w:asciiTheme="minorEastAsia" w:hAnsiTheme="minorEastAsia" w:hint="eastAsia"/>
        </w:rPr>
        <w:t>爲</w:t>
      </w:r>
      <w:r w:rsidR="007018BD" w:rsidRPr="00F96FFA">
        <w:rPr>
          <w:rFonts w:asciiTheme="minorEastAsia" w:hAnsiTheme="minorEastAsia" w:hint="eastAsia"/>
        </w:rPr>
        <w:t>祭天之玉</w:t>
      </w:r>
      <w:r w:rsidR="00657A69">
        <w:rPr>
          <w:rFonts w:asciiTheme="minorEastAsia" w:hAnsiTheme="minorEastAsia" w:hint="eastAsia"/>
        </w:rPr>
        <w:t>，</w:t>
      </w:r>
      <w:r w:rsidR="007018BD" w:rsidRPr="00F96FFA">
        <w:rPr>
          <w:rFonts w:asciiTheme="minorEastAsia" w:hAnsiTheme="minorEastAsia" w:hint="eastAsia"/>
        </w:rPr>
        <w:t>那麼</w:t>
      </w:r>
      <w:r w:rsidR="00657A69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〈大宗伯〉</w:t>
      </w:r>
      <w:r w:rsidR="007018BD" w:rsidRPr="00F96FFA">
        <w:rPr>
          <w:rFonts w:asciiTheme="minorEastAsia" w:hAnsiTheme="minorEastAsia" w:hint="eastAsia"/>
        </w:rPr>
        <w:t>的六玉該如何處理？孫氏</w:t>
      </w:r>
      <w:proofErr w:type="gramStart"/>
      <w:r w:rsidR="007018BD" w:rsidRPr="00F96FFA">
        <w:rPr>
          <w:rFonts w:asciiTheme="minorEastAsia" w:hAnsiTheme="minorEastAsia" w:hint="eastAsia"/>
        </w:rPr>
        <w:t>云</w:t>
      </w:r>
      <w:proofErr w:type="gramEnd"/>
      <w:r w:rsidR="007018BD" w:rsidRPr="00F96FFA">
        <w:rPr>
          <w:rFonts w:asciiTheme="minorEastAsia" w:hAnsiTheme="minorEastAsia" w:hint="eastAsia"/>
        </w:rPr>
        <w:t>：</w:t>
      </w:r>
    </w:p>
    <w:p w:rsidR="007018BD" w:rsidRPr="00F96FFA" w:rsidRDefault="00826082" w:rsidP="007018BD">
      <w:pPr>
        <w:pStyle w:val="ae"/>
        <w:spacing w:before="180" w:after="180" w:line="276" w:lineRule="auto"/>
        <w:ind w:left="720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〈</w:t>
      </w:r>
      <w:r w:rsidR="007018BD" w:rsidRPr="00F96FFA">
        <w:rPr>
          <w:kern w:val="0"/>
          <w:lang w:eastAsia="zh-TW"/>
        </w:rPr>
        <w:t>覲禮</w:t>
      </w:r>
      <w:r>
        <w:rPr>
          <w:rFonts w:hint="eastAsia"/>
          <w:kern w:val="0"/>
          <w:lang w:eastAsia="zh-TW"/>
        </w:rPr>
        <w:t>〉</w:t>
      </w:r>
      <w:proofErr w:type="gramStart"/>
      <w:r w:rsidR="007018BD" w:rsidRPr="00F96FFA">
        <w:rPr>
          <w:kern w:val="0"/>
          <w:lang w:eastAsia="zh-TW"/>
        </w:rPr>
        <w:t>云</w:t>
      </w:r>
      <w:proofErr w:type="gramEnd"/>
      <w:r w:rsidR="007018BD" w:rsidRPr="00F96FFA">
        <w:rPr>
          <w:rFonts w:hint="eastAsia"/>
          <w:kern w:val="0"/>
          <w:lang w:eastAsia="zh-TW"/>
        </w:rPr>
        <w:t>：</w:t>
      </w:r>
      <w:r w:rsidR="00657A69">
        <w:rPr>
          <w:rFonts w:ascii="新細明體" w:eastAsia="新細明體" w:hAnsi="新細明體" w:cs="新細明體" w:hint="eastAsia"/>
          <w:kern w:val="0"/>
          <w:lang w:eastAsia="zh-TW"/>
        </w:rPr>
        <w:t>「</w:t>
      </w:r>
      <w:r w:rsidR="007018BD" w:rsidRPr="00F96FFA">
        <w:rPr>
          <w:kern w:val="0"/>
          <w:lang w:eastAsia="zh-TW"/>
        </w:rPr>
        <w:t>方明者</w:t>
      </w:r>
      <w:r w:rsidR="00657A69">
        <w:rPr>
          <w:kern w:val="0"/>
          <w:lang w:eastAsia="zh-TW"/>
        </w:rPr>
        <w:t>，</w:t>
      </w:r>
      <w:r w:rsidR="007018BD" w:rsidRPr="00F96FFA">
        <w:rPr>
          <w:kern w:val="0"/>
          <w:lang w:eastAsia="zh-TW"/>
        </w:rPr>
        <w:t>木也</w:t>
      </w:r>
      <w:r w:rsidR="00657A69">
        <w:rPr>
          <w:rFonts w:hint="eastAsia"/>
          <w:kern w:val="0"/>
          <w:lang w:eastAsia="zh-TW"/>
        </w:rPr>
        <w:t>，</w:t>
      </w:r>
      <w:r w:rsidR="007018BD" w:rsidRPr="00F96FFA">
        <w:rPr>
          <w:kern w:val="0"/>
          <w:lang w:eastAsia="zh-TW"/>
        </w:rPr>
        <w:t>方四尺</w:t>
      </w:r>
      <w:r w:rsidR="007018BD" w:rsidRPr="00F96FFA">
        <w:rPr>
          <w:rFonts w:hint="eastAsia"/>
          <w:kern w:val="0"/>
          <w:lang w:eastAsia="zh-TW"/>
        </w:rPr>
        <w:t>。</w:t>
      </w:r>
      <w:r w:rsidR="007018BD" w:rsidRPr="00F96FFA">
        <w:rPr>
          <w:kern w:val="0"/>
          <w:lang w:eastAsia="zh-TW"/>
        </w:rPr>
        <w:t>設六色</w:t>
      </w:r>
      <w:r w:rsidR="007018BD" w:rsidRPr="00F96FFA">
        <w:rPr>
          <w:rFonts w:hint="eastAsia"/>
          <w:kern w:val="0"/>
          <w:lang w:eastAsia="zh-TW"/>
        </w:rPr>
        <w:t>：</w:t>
      </w:r>
      <w:proofErr w:type="gramStart"/>
      <w:r w:rsidR="007018BD" w:rsidRPr="00F96FFA">
        <w:rPr>
          <w:kern w:val="0"/>
          <w:lang w:eastAsia="zh-TW"/>
        </w:rPr>
        <w:t>東方青</w:t>
      </w:r>
      <w:proofErr w:type="gramEnd"/>
      <w:r w:rsidR="00657A69">
        <w:rPr>
          <w:rFonts w:hint="eastAsia"/>
          <w:kern w:val="0"/>
          <w:lang w:eastAsia="zh-TW"/>
        </w:rPr>
        <w:t>，</w:t>
      </w:r>
      <w:r w:rsidR="007018BD" w:rsidRPr="00F96FFA">
        <w:rPr>
          <w:kern w:val="0"/>
          <w:lang w:eastAsia="zh-TW"/>
        </w:rPr>
        <w:t>南方赤</w:t>
      </w:r>
      <w:r w:rsidR="00657A69">
        <w:rPr>
          <w:rFonts w:hint="eastAsia"/>
          <w:kern w:val="0"/>
          <w:lang w:eastAsia="zh-TW"/>
        </w:rPr>
        <w:t>，</w:t>
      </w:r>
      <w:r w:rsidR="007018BD" w:rsidRPr="00F96FFA">
        <w:rPr>
          <w:kern w:val="0"/>
          <w:lang w:eastAsia="zh-TW"/>
        </w:rPr>
        <w:t>西方白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="007018BD" w:rsidRPr="00F96FFA">
        <w:rPr>
          <w:kern w:val="0"/>
          <w:lang w:eastAsia="zh-TW"/>
        </w:rPr>
        <w:t>北方黑</w:t>
      </w:r>
      <w:r w:rsidR="00657A69">
        <w:rPr>
          <w:rFonts w:hint="eastAsia"/>
          <w:kern w:val="0"/>
          <w:lang w:eastAsia="zh-TW"/>
        </w:rPr>
        <w:t>，</w:t>
      </w:r>
      <w:r w:rsidR="007018BD" w:rsidRPr="00F96FFA">
        <w:rPr>
          <w:kern w:val="0"/>
          <w:lang w:eastAsia="zh-TW"/>
        </w:rPr>
        <w:t>上</w:t>
      </w:r>
      <w:proofErr w:type="gramEnd"/>
      <w:r w:rsidR="007018BD" w:rsidRPr="00F96FFA">
        <w:rPr>
          <w:kern w:val="0"/>
          <w:lang w:eastAsia="zh-TW"/>
        </w:rPr>
        <w:t>玄</w:t>
      </w:r>
      <w:r w:rsidR="00657A69">
        <w:rPr>
          <w:rFonts w:hint="eastAsia"/>
          <w:kern w:val="0"/>
          <w:lang w:eastAsia="zh-TW"/>
        </w:rPr>
        <w:t>，</w:t>
      </w:r>
      <w:r w:rsidR="007018BD" w:rsidRPr="00F96FFA">
        <w:rPr>
          <w:kern w:val="0"/>
          <w:lang w:eastAsia="zh-TW"/>
        </w:rPr>
        <w:t>下黃</w:t>
      </w:r>
      <w:r w:rsidR="007018BD" w:rsidRPr="00F96FFA">
        <w:rPr>
          <w:rFonts w:hint="eastAsia"/>
          <w:kern w:val="0"/>
          <w:lang w:eastAsia="zh-TW"/>
        </w:rPr>
        <w:t>。</w:t>
      </w:r>
      <w:r w:rsidR="007018BD" w:rsidRPr="00F96FFA">
        <w:rPr>
          <w:kern w:val="0"/>
          <w:lang w:eastAsia="zh-TW"/>
        </w:rPr>
        <w:t>設六玉</w:t>
      </w:r>
      <w:r w:rsidR="007018BD" w:rsidRPr="00F96FFA">
        <w:rPr>
          <w:rFonts w:hint="eastAsia"/>
          <w:kern w:val="0"/>
          <w:lang w:eastAsia="zh-TW"/>
        </w:rPr>
        <w:t>：</w:t>
      </w:r>
      <w:r w:rsidR="007018BD" w:rsidRPr="00F96FFA">
        <w:rPr>
          <w:kern w:val="0"/>
          <w:lang w:eastAsia="zh-TW"/>
        </w:rPr>
        <w:t>上</w:t>
      </w:r>
      <w:proofErr w:type="gramStart"/>
      <w:r w:rsidR="007018BD" w:rsidRPr="00F96FFA">
        <w:rPr>
          <w:kern w:val="0"/>
          <w:lang w:eastAsia="zh-TW"/>
        </w:rPr>
        <w:t>圭</w:t>
      </w:r>
      <w:proofErr w:type="gramEnd"/>
      <w:r w:rsidR="00657A69">
        <w:rPr>
          <w:rFonts w:hint="eastAsia"/>
          <w:kern w:val="0"/>
          <w:lang w:eastAsia="zh-TW"/>
        </w:rPr>
        <w:t>，</w:t>
      </w:r>
      <w:r w:rsidR="007018BD" w:rsidRPr="00F96FFA">
        <w:rPr>
          <w:kern w:val="0"/>
          <w:lang w:eastAsia="zh-TW"/>
        </w:rPr>
        <w:t>下璧</w:t>
      </w:r>
      <w:r w:rsidR="00657A69">
        <w:rPr>
          <w:rFonts w:hint="eastAsia"/>
          <w:kern w:val="0"/>
          <w:lang w:eastAsia="zh-TW"/>
        </w:rPr>
        <w:t>，</w:t>
      </w:r>
      <w:r w:rsidR="007018BD" w:rsidRPr="00F96FFA">
        <w:rPr>
          <w:kern w:val="0"/>
          <w:lang w:eastAsia="zh-TW"/>
        </w:rPr>
        <w:t>南方璋</w:t>
      </w:r>
      <w:r w:rsidR="00657A69">
        <w:rPr>
          <w:rFonts w:hint="eastAsia"/>
          <w:kern w:val="0"/>
          <w:lang w:eastAsia="zh-TW"/>
        </w:rPr>
        <w:t>，</w:t>
      </w:r>
      <w:r w:rsidR="007018BD" w:rsidRPr="00F96FFA">
        <w:rPr>
          <w:kern w:val="0"/>
          <w:lang w:eastAsia="zh-TW"/>
        </w:rPr>
        <w:t>西方琥</w:t>
      </w:r>
      <w:r w:rsidR="00657A69">
        <w:rPr>
          <w:rFonts w:hint="eastAsia"/>
          <w:kern w:val="0"/>
          <w:lang w:eastAsia="zh-TW"/>
        </w:rPr>
        <w:t>，</w:t>
      </w:r>
      <w:r w:rsidR="007018BD" w:rsidRPr="00F96FFA">
        <w:rPr>
          <w:kern w:val="0"/>
          <w:lang w:eastAsia="zh-TW"/>
        </w:rPr>
        <w:t>北方</w:t>
      </w:r>
      <w:r w:rsidR="007018BD" w:rsidRPr="00F96FFA">
        <w:rPr>
          <w:kern w:val="0"/>
          <w:lang w:eastAsia="zh-TW"/>
        </w:rPr>
        <w:lastRenderedPageBreak/>
        <w:t>璜</w:t>
      </w:r>
      <w:r w:rsidR="00657A69">
        <w:rPr>
          <w:rFonts w:hint="eastAsia"/>
          <w:kern w:val="0"/>
          <w:lang w:eastAsia="zh-TW"/>
        </w:rPr>
        <w:t>，</w:t>
      </w:r>
      <w:r w:rsidR="007018BD" w:rsidRPr="00F96FFA">
        <w:rPr>
          <w:kern w:val="0"/>
          <w:lang w:eastAsia="zh-TW"/>
        </w:rPr>
        <w:t>東方圭</w:t>
      </w:r>
      <w:r w:rsidR="007018BD" w:rsidRPr="00F96FFA">
        <w:rPr>
          <w:rFonts w:hint="eastAsia"/>
          <w:kern w:val="0"/>
          <w:lang w:eastAsia="zh-TW"/>
        </w:rPr>
        <w:t>。</w:t>
      </w:r>
      <w:r w:rsidR="00657A69">
        <w:rPr>
          <w:rFonts w:ascii="新細明體" w:eastAsia="新細明體" w:hAnsi="新細明體" w:cs="新細明體" w:hint="eastAsia"/>
          <w:kern w:val="0"/>
          <w:lang w:eastAsia="zh-TW"/>
        </w:rPr>
        <w:t>」</w:t>
      </w:r>
      <w:r w:rsidR="007018BD" w:rsidRPr="00F96FFA">
        <w:rPr>
          <w:kern w:val="0"/>
          <w:lang w:eastAsia="zh-TW"/>
        </w:rPr>
        <w:t>敖繼公謂</w:t>
      </w:r>
      <w:r>
        <w:rPr>
          <w:kern w:val="0"/>
          <w:u w:val="single"/>
          <w:lang w:eastAsia="zh-TW"/>
        </w:rPr>
        <w:t>此六</w:t>
      </w:r>
      <w:proofErr w:type="gramStart"/>
      <w:r>
        <w:rPr>
          <w:kern w:val="0"/>
          <w:u w:val="single"/>
          <w:lang w:eastAsia="zh-TW"/>
        </w:rPr>
        <w:t>器</w:t>
      </w:r>
      <w:r>
        <w:rPr>
          <w:rFonts w:hint="eastAsia"/>
          <w:kern w:val="0"/>
          <w:u w:val="single"/>
          <w:lang w:eastAsia="zh-TW"/>
        </w:rPr>
        <w:t>即</w:t>
      </w:r>
      <w:r w:rsidR="007018BD" w:rsidRPr="00F96FFA">
        <w:rPr>
          <w:kern w:val="0"/>
          <w:u w:val="single"/>
          <w:lang w:eastAsia="zh-TW"/>
        </w:rPr>
        <w:t>禮方明之</w:t>
      </w:r>
      <w:proofErr w:type="gramEnd"/>
      <w:r w:rsidR="007018BD" w:rsidRPr="00F96FFA">
        <w:rPr>
          <w:kern w:val="0"/>
          <w:u w:val="single"/>
          <w:lang w:eastAsia="zh-TW"/>
        </w:rPr>
        <w:t>玉</w:t>
      </w:r>
      <w:r w:rsidR="007018BD" w:rsidRPr="00F96FFA">
        <w:rPr>
          <w:rFonts w:hint="eastAsia"/>
          <w:kern w:val="0"/>
          <w:lang w:eastAsia="zh-TW"/>
        </w:rPr>
        <w:t>。</w:t>
      </w:r>
      <w:r w:rsidR="002F6CF1">
        <w:rPr>
          <w:rStyle w:val="ad"/>
          <w:kern w:val="0"/>
          <w:lang w:eastAsia="zh-TW"/>
        </w:rPr>
        <w:footnoteReference w:id="42"/>
      </w:r>
    </w:p>
    <w:p w:rsidR="007018BD" w:rsidRPr="00F96FFA" w:rsidRDefault="007018BD" w:rsidP="004231BC">
      <w:pPr>
        <w:spacing w:line="276" w:lineRule="auto"/>
        <w:jc w:val="both"/>
        <w:rPr>
          <w:rFonts w:asciiTheme="minorEastAsia" w:hAnsiTheme="minorEastAsia"/>
        </w:rPr>
      </w:pPr>
      <w:r w:rsidRPr="00F96FFA">
        <w:rPr>
          <w:rFonts w:asciiTheme="minorEastAsia" w:hAnsiTheme="minorEastAsia" w:hint="eastAsia"/>
        </w:rPr>
        <w:t>孫氏將</w:t>
      </w:r>
      <w:proofErr w:type="gramStart"/>
      <w:r w:rsidRPr="00F96FFA">
        <w:rPr>
          <w:rFonts w:asciiTheme="minorEastAsia" w:hAnsiTheme="minorEastAsia" w:hint="eastAsia"/>
        </w:rPr>
        <w:t>《</w:t>
      </w:r>
      <w:proofErr w:type="gramEnd"/>
      <w:r w:rsidRPr="00F96FFA">
        <w:rPr>
          <w:rFonts w:asciiTheme="minorEastAsia" w:hAnsiTheme="minorEastAsia" w:hint="eastAsia"/>
        </w:rPr>
        <w:t>儀禮</w:t>
      </w:r>
      <w:r w:rsidR="00A35405">
        <w:rPr>
          <w:rFonts w:ascii="新細明體" w:hAnsi="新細明體" w:cs="新細明體" w:hint="eastAsia"/>
        </w:rPr>
        <w:t>．</w:t>
      </w:r>
      <w:proofErr w:type="gramStart"/>
      <w:r w:rsidRPr="00F96FFA">
        <w:rPr>
          <w:rFonts w:asciiTheme="minorEastAsia" w:hAnsiTheme="minorEastAsia" w:hint="eastAsia"/>
        </w:rPr>
        <w:t>覲</w:t>
      </w:r>
      <w:proofErr w:type="gramEnd"/>
      <w:r w:rsidRPr="00F96FFA">
        <w:rPr>
          <w:rFonts w:asciiTheme="minorEastAsia" w:hAnsiTheme="minorEastAsia" w:hint="eastAsia"/>
        </w:rPr>
        <w:t>禮》方明六色六玉與</w:t>
      </w:r>
      <w:r w:rsidR="004B60E4">
        <w:rPr>
          <w:rFonts w:asciiTheme="minorEastAsia" w:hAnsiTheme="minorEastAsia" w:hint="eastAsia"/>
        </w:rPr>
        <w:t>〈大宗伯〉</w:t>
      </w:r>
      <w:r w:rsidRPr="00F96FFA">
        <w:rPr>
          <w:rFonts w:asciiTheme="minorEastAsia" w:hAnsiTheme="minorEastAsia" w:hint="eastAsia"/>
        </w:rPr>
        <w:t>六玉結合</w:t>
      </w:r>
      <w:r>
        <w:rPr>
          <w:rFonts w:asciiTheme="minorEastAsia" w:hAnsiTheme="minorEastAsia" w:hint="eastAsia"/>
        </w:rPr>
        <w:t>爲</w:t>
      </w:r>
      <w:r w:rsidRPr="00F96FFA">
        <w:rPr>
          <w:rFonts w:asciiTheme="minorEastAsia" w:hAnsiTheme="minorEastAsia" w:hint="eastAsia"/>
        </w:rPr>
        <w:t>釋。又以</w:t>
      </w:r>
      <w:r>
        <w:rPr>
          <w:rFonts w:asciiTheme="minorEastAsia" w:hAnsiTheme="minorEastAsia" w:hint="eastAsia"/>
        </w:rPr>
        <w:t>爲</w:t>
      </w:r>
      <w:r w:rsidRPr="00F96FFA">
        <w:rPr>
          <w:rFonts w:asciiTheme="minorEastAsia" w:hAnsiTheme="minorEastAsia" w:hint="eastAsia"/>
        </w:rPr>
        <w:t>商周方明之神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即虞夏六宗之遺典。</w:t>
      </w:r>
      <w:r w:rsidR="00D51B5A">
        <w:rPr>
          <w:rFonts w:asciiTheme="minorEastAsia" w:hAnsiTheme="minorEastAsia" w:hint="eastAsia"/>
        </w:rPr>
        <w:t>〈覲禮〉</w:t>
      </w:r>
      <w:r w:rsidRPr="00F96FFA">
        <w:rPr>
          <w:rFonts w:asciiTheme="minorEastAsia" w:hAnsiTheme="minorEastAsia" w:hint="eastAsia"/>
        </w:rPr>
        <w:t>以方明</w:t>
      </w:r>
      <w:r>
        <w:rPr>
          <w:rFonts w:asciiTheme="minorEastAsia" w:hAnsiTheme="minorEastAsia" w:hint="eastAsia"/>
        </w:rPr>
        <w:t>爲</w:t>
      </w:r>
      <w:r w:rsidRPr="00F96FFA">
        <w:rPr>
          <w:rFonts w:asciiTheme="minorEastAsia" w:hAnsiTheme="minorEastAsia" w:hint="eastAsia"/>
        </w:rPr>
        <w:t>盟神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故孫云：</w:t>
      </w:r>
    </w:p>
    <w:p w:rsidR="007018BD" w:rsidRDefault="007018BD" w:rsidP="007018BD">
      <w:pPr>
        <w:pStyle w:val="ae"/>
        <w:spacing w:before="180" w:after="180" w:line="276" w:lineRule="auto"/>
        <w:ind w:left="720"/>
        <w:rPr>
          <w:rFonts w:eastAsia="新細明體"/>
          <w:kern w:val="0"/>
          <w:lang w:eastAsia="zh-TW"/>
        </w:rPr>
      </w:pPr>
      <w:proofErr w:type="gramStart"/>
      <w:r w:rsidRPr="00F96FFA">
        <w:rPr>
          <w:kern w:val="0"/>
          <w:lang w:eastAsia="zh-TW"/>
        </w:rPr>
        <w:t>推校禮意</w:t>
      </w:r>
      <w:proofErr w:type="gramEnd"/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蓋大會同會合群神以詔盟誓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其神</w:t>
      </w:r>
      <w:proofErr w:type="gramStart"/>
      <w:r w:rsidRPr="00F96FFA">
        <w:rPr>
          <w:kern w:val="0"/>
          <w:lang w:eastAsia="zh-TW"/>
        </w:rPr>
        <w:t>眾多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不可盡</w:t>
      </w:r>
      <w:proofErr w:type="gramEnd"/>
      <w:r w:rsidRPr="00F96FFA">
        <w:rPr>
          <w:kern w:val="0"/>
          <w:lang w:eastAsia="zh-TW"/>
        </w:rPr>
        <w:t>設其主位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故</w:t>
      </w:r>
      <w:r>
        <w:rPr>
          <w:kern w:val="0"/>
          <w:lang w:eastAsia="zh-TW"/>
        </w:rPr>
        <w:t>爲</w:t>
      </w:r>
      <w:r w:rsidRPr="00F96FFA">
        <w:rPr>
          <w:kern w:val="0"/>
          <w:lang w:eastAsia="zh-TW"/>
        </w:rPr>
        <w:t>方明通舉六方之神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合而告禮之</w:t>
      </w:r>
      <w:r w:rsidRPr="00F96FFA">
        <w:rPr>
          <w:rFonts w:hint="eastAsia"/>
          <w:kern w:val="0"/>
          <w:lang w:eastAsia="zh-TW"/>
        </w:rPr>
        <w:t>。</w:t>
      </w:r>
      <w:r w:rsidRPr="00F96FFA">
        <w:rPr>
          <w:kern w:val="0"/>
          <w:u w:val="single"/>
          <w:lang w:eastAsia="zh-TW"/>
        </w:rPr>
        <w:t>以其神之尊貴言之</w:t>
      </w:r>
      <w:r w:rsidR="00657A69">
        <w:rPr>
          <w:rFonts w:hint="eastAsia"/>
          <w:kern w:val="0"/>
          <w:u w:val="single"/>
          <w:lang w:eastAsia="zh-TW"/>
        </w:rPr>
        <w:t>，</w:t>
      </w:r>
      <w:r w:rsidRPr="00F96FFA">
        <w:rPr>
          <w:kern w:val="0"/>
          <w:u w:val="single"/>
          <w:lang w:eastAsia="zh-TW"/>
        </w:rPr>
        <w:t>則</w:t>
      </w:r>
      <w:proofErr w:type="gramStart"/>
      <w:r w:rsidRPr="00F96FFA">
        <w:rPr>
          <w:kern w:val="0"/>
          <w:u w:val="single"/>
          <w:lang w:eastAsia="zh-TW"/>
        </w:rPr>
        <w:t>云</w:t>
      </w:r>
      <w:proofErr w:type="gramEnd"/>
      <w:r w:rsidRPr="00F96FFA">
        <w:rPr>
          <w:kern w:val="0"/>
          <w:u w:val="single"/>
          <w:lang w:eastAsia="zh-TW"/>
        </w:rPr>
        <w:t>六宗</w:t>
      </w:r>
      <w:r w:rsidR="00657A69">
        <w:rPr>
          <w:rFonts w:hint="eastAsia"/>
          <w:kern w:val="0"/>
          <w:u w:val="single"/>
          <w:lang w:eastAsia="zh-TW"/>
        </w:rPr>
        <w:t>，</w:t>
      </w:r>
      <w:r w:rsidRPr="00F96FFA">
        <w:rPr>
          <w:kern w:val="0"/>
          <w:u w:val="single"/>
          <w:lang w:eastAsia="zh-TW"/>
        </w:rPr>
        <w:t>以其神</w:t>
      </w:r>
      <w:proofErr w:type="gramStart"/>
      <w:r w:rsidRPr="00F96FFA">
        <w:rPr>
          <w:kern w:val="0"/>
          <w:u w:val="single"/>
          <w:lang w:eastAsia="zh-TW"/>
        </w:rPr>
        <w:t>之</w:t>
      </w:r>
      <w:proofErr w:type="gramEnd"/>
      <w:r w:rsidR="00805232">
        <w:rPr>
          <w:kern w:val="0"/>
          <w:u w:val="single"/>
          <w:lang w:eastAsia="zh-TW"/>
        </w:rPr>
        <w:t>著</w:t>
      </w:r>
      <w:r w:rsidRPr="00F96FFA">
        <w:rPr>
          <w:kern w:val="0"/>
          <w:u w:val="single"/>
          <w:lang w:eastAsia="zh-TW"/>
        </w:rPr>
        <w:t>明言之</w:t>
      </w:r>
      <w:r w:rsidR="00657A69">
        <w:rPr>
          <w:rFonts w:hint="eastAsia"/>
          <w:kern w:val="0"/>
          <w:u w:val="single"/>
          <w:lang w:eastAsia="zh-TW"/>
        </w:rPr>
        <w:t>，</w:t>
      </w:r>
      <w:r w:rsidRPr="00F96FFA">
        <w:rPr>
          <w:kern w:val="0"/>
          <w:u w:val="single"/>
          <w:lang w:eastAsia="zh-TW"/>
        </w:rPr>
        <w:t>則云方明</w:t>
      </w:r>
      <w:r w:rsidR="00657A69">
        <w:rPr>
          <w:rFonts w:hint="eastAsia"/>
          <w:kern w:val="0"/>
          <w:u w:val="single"/>
          <w:lang w:eastAsia="zh-TW"/>
        </w:rPr>
        <w:t>，</w:t>
      </w:r>
      <w:r w:rsidRPr="00F96FFA">
        <w:rPr>
          <w:kern w:val="0"/>
          <w:u w:val="single"/>
          <w:lang w:eastAsia="zh-TW"/>
        </w:rPr>
        <w:t>其義一也</w:t>
      </w:r>
      <w:r w:rsidRPr="00F96FFA">
        <w:rPr>
          <w:rFonts w:hint="eastAsia"/>
          <w:kern w:val="0"/>
          <w:lang w:eastAsia="zh-TW"/>
        </w:rPr>
        <w:t>。</w:t>
      </w:r>
      <w:proofErr w:type="gramStart"/>
      <w:r w:rsidRPr="00F96FFA">
        <w:rPr>
          <w:kern w:val="0"/>
          <w:lang w:eastAsia="zh-TW"/>
        </w:rPr>
        <w:t>其禮無所專主</w:t>
      </w:r>
      <w:proofErr w:type="gramEnd"/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本與二郊四時之</w:t>
      </w:r>
      <w:proofErr w:type="gramStart"/>
      <w:r w:rsidRPr="00F96FFA">
        <w:rPr>
          <w:kern w:val="0"/>
          <w:lang w:eastAsia="zh-TW"/>
        </w:rPr>
        <w:t>特祀</w:t>
      </w:r>
      <w:proofErr w:type="gramEnd"/>
      <w:r w:rsidRPr="00F96FFA">
        <w:rPr>
          <w:kern w:val="0"/>
          <w:lang w:eastAsia="zh-TW"/>
        </w:rPr>
        <w:t>及明堂大饗之祭不同</w:t>
      </w:r>
      <w:r w:rsidRPr="00F96FFA">
        <w:rPr>
          <w:rFonts w:hint="eastAsia"/>
          <w:kern w:val="0"/>
          <w:lang w:eastAsia="zh-TW"/>
        </w:rPr>
        <w:t>。</w:t>
      </w:r>
      <w:r w:rsidRPr="00F96FFA">
        <w:rPr>
          <w:kern w:val="0"/>
          <w:lang w:eastAsia="zh-TW"/>
        </w:rPr>
        <w:t>且因事告禮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當有</w:t>
      </w:r>
      <w:proofErr w:type="gramStart"/>
      <w:r w:rsidRPr="00F96FFA">
        <w:rPr>
          <w:kern w:val="0"/>
          <w:lang w:eastAsia="zh-TW"/>
        </w:rPr>
        <w:t>牲</w:t>
      </w:r>
      <w:proofErr w:type="gramEnd"/>
      <w:r w:rsidRPr="00F96FFA">
        <w:rPr>
          <w:kern w:val="0"/>
          <w:lang w:eastAsia="zh-TW"/>
        </w:rPr>
        <w:t>幣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而無迎</w:t>
      </w:r>
      <w:proofErr w:type="gramStart"/>
      <w:r w:rsidRPr="00F96FFA">
        <w:rPr>
          <w:kern w:val="0"/>
          <w:lang w:eastAsia="zh-TW"/>
        </w:rPr>
        <w:t>尸獻酬</w:t>
      </w:r>
      <w:proofErr w:type="gramEnd"/>
      <w:r w:rsidRPr="00F96FFA">
        <w:rPr>
          <w:kern w:val="0"/>
          <w:lang w:eastAsia="zh-TW"/>
        </w:rPr>
        <w:t>之節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與祭禮</w:t>
      </w:r>
      <w:proofErr w:type="gramStart"/>
      <w:r w:rsidRPr="00F96FFA">
        <w:rPr>
          <w:kern w:val="0"/>
          <w:lang w:eastAsia="zh-TW"/>
        </w:rPr>
        <w:t>隆殺亦</w:t>
      </w:r>
      <w:proofErr w:type="gramEnd"/>
      <w:r w:rsidRPr="00F96FFA">
        <w:rPr>
          <w:kern w:val="0"/>
          <w:lang w:eastAsia="zh-TW"/>
        </w:rPr>
        <w:t>迥異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故不謂之祭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而謂之禮</w:t>
      </w:r>
      <w:r w:rsidRPr="00F96FFA">
        <w:rPr>
          <w:rFonts w:hint="eastAsia"/>
          <w:kern w:val="0"/>
          <w:lang w:eastAsia="zh-TW"/>
        </w:rPr>
        <w:t>。</w:t>
      </w:r>
      <w:r w:rsidR="007A649A">
        <w:rPr>
          <w:rStyle w:val="ad"/>
          <w:kern w:val="0"/>
          <w:lang w:eastAsia="zh-TW"/>
        </w:rPr>
        <w:footnoteReference w:id="43"/>
      </w:r>
    </w:p>
    <w:p w:rsidR="007018BD" w:rsidRPr="00F96FFA" w:rsidRDefault="007018BD" w:rsidP="004231BC">
      <w:pPr>
        <w:spacing w:line="276" w:lineRule="auto"/>
        <w:jc w:val="both"/>
        <w:rPr>
          <w:rFonts w:asciiTheme="minorEastAsia" w:hAnsiTheme="minorEastAsia"/>
        </w:rPr>
      </w:pPr>
      <w:r w:rsidRPr="00B0514F">
        <w:rPr>
          <w:rFonts w:asciiTheme="minorEastAsia" w:hAnsiTheme="minorEastAsia" w:hint="eastAsia"/>
        </w:rPr>
        <w:t>是孫氏</w:t>
      </w:r>
      <w:r w:rsidR="00657A69">
        <w:rPr>
          <w:rFonts w:asciiTheme="minorEastAsia" w:hAnsiTheme="minorEastAsia" w:hint="eastAsia"/>
        </w:rPr>
        <w:t>「</w:t>
      </w:r>
      <w:r w:rsidRPr="00B0514F">
        <w:rPr>
          <w:rFonts w:asciiTheme="minorEastAsia" w:hAnsiTheme="minorEastAsia" w:hint="eastAsia"/>
        </w:rPr>
        <w:t>六宗</w:t>
      </w:r>
      <w:r w:rsidR="00657A69">
        <w:rPr>
          <w:rFonts w:asciiTheme="minorEastAsia" w:hAnsiTheme="minorEastAsia" w:hint="eastAsia"/>
        </w:rPr>
        <w:t>」</w:t>
      </w:r>
      <w:r w:rsidRPr="00B0514F">
        <w:rPr>
          <w:rFonts w:asciiTheme="minorEastAsia" w:hAnsiTheme="minorEastAsia" w:hint="eastAsia"/>
        </w:rPr>
        <w:t>即</w:t>
      </w:r>
      <w:r w:rsidR="00657A69">
        <w:rPr>
          <w:rFonts w:asciiTheme="minorEastAsia" w:hAnsiTheme="minorEastAsia" w:hint="eastAsia"/>
        </w:rPr>
        <w:t>「</w:t>
      </w:r>
      <w:r w:rsidRPr="00B0514F">
        <w:rPr>
          <w:rFonts w:asciiTheme="minorEastAsia" w:hAnsiTheme="minorEastAsia" w:hint="eastAsia"/>
        </w:rPr>
        <w:t>方明</w:t>
      </w:r>
      <w:r w:rsidR="00657A69">
        <w:rPr>
          <w:rFonts w:asciiTheme="minorEastAsia" w:hAnsiTheme="minorEastAsia" w:hint="eastAsia"/>
        </w:rPr>
        <w:t>」</w:t>
      </w:r>
      <w:r w:rsidRPr="00B0514F">
        <w:rPr>
          <w:rFonts w:asciiTheme="minorEastAsia" w:hAnsiTheme="minorEastAsia" w:hint="eastAsia"/>
        </w:rPr>
        <w:t>之證</w:t>
      </w:r>
      <w:r w:rsidRPr="00B0514F">
        <w:rPr>
          <w:rFonts w:asciiTheme="minorEastAsia" w:hAnsiTheme="minorEastAsia"/>
        </w:rPr>
        <w:t>。</w:t>
      </w:r>
      <w:r w:rsidRPr="00B0514F">
        <w:rPr>
          <w:rFonts w:asciiTheme="minorEastAsia" w:hAnsiTheme="minorEastAsia" w:hint="eastAsia"/>
        </w:rPr>
        <w:t>如此亦解決了</w:t>
      </w:r>
      <w:r w:rsidR="004B60E4">
        <w:rPr>
          <w:rFonts w:asciiTheme="minorEastAsia" w:hAnsiTheme="minorEastAsia" w:hint="eastAsia"/>
        </w:rPr>
        <w:t>〈大宗伯〉</w:t>
      </w:r>
      <w:r w:rsidR="00657A69">
        <w:rPr>
          <w:rFonts w:asciiTheme="minorEastAsia" w:hAnsiTheme="minorEastAsia" w:hint="eastAsia"/>
        </w:rPr>
        <w:t>、</w:t>
      </w:r>
      <w:r w:rsidR="004B60E4">
        <w:rPr>
          <w:rFonts w:asciiTheme="minorEastAsia" w:hAnsiTheme="minorEastAsia" w:hint="eastAsia"/>
        </w:rPr>
        <w:t>〈典瑞〉</w:t>
      </w:r>
      <w:r w:rsidRPr="00B0514F">
        <w:rPr>
          <w:rFonts w:asciiTheme="minorEastAsia" w:hAnsiTheme="minorEastAsia" w:hint="eastAsia"/>
        </w:rPr>
        <w:t>祭天地用玉不同之矛盾。孫氏</w:t>
      </w:r>
      <w:proofErr w:type="gramStart"/>
      <w:r w:rsidRPr="00B0514F">
        <w:rPr>
          <w:rFonts w:asciiTheme="minorEastAsia" w:hAnsiTheme="minorEastAsia" w:hint="eastAsia"/>
        </w:rPr>
        <w:t>所據論之</w:t>
      </w:r>
      <w:proofErr w:type="gramEnd"/>
      <w:r w:rsidRPr="00B0514F">
        <w:rPr>
          <w:rFonts w:asciiTheme="minorEastAsia" w:hAnsiTheme="minorEastAsia" w:hint="eastAsia"/>
        </w:rPr>
        <w:t>敖繼公</w:t>
      </w:r>
      <w:r w:rsidR="00657A69">
        <w:rPr>
          <w:rFonts w:asciiTheme="minorEastAsia" w:hAnsiTheme="minorEastAsia" w:hint="eastAsia"/>
        </w:rPr>
        <w:t>、</w:t>
      </w:r>
      <w:r w:rsidRPr="00B0514F">
        <w:rPr>
          <w:rFonts w:asciiTheme="minorEastAsia" w:hAnsiTheme="minorEastAsia" w:hint="eastAsia"/>
        </w:rPr>
        <w:t>金榜</w:t>
      </w:r>
      <w:r w:rsidR="00657A69">
        <w:rPr>
          <w:rFonts w:asciiTheme="minorEastAsia" w:hAnsiTheme="minorEastAsia" w:hint="eastAsia"/>
        </w:rPr>
        <w:t>，</w:t>
      </w:r>
      <w:proofErr w:type="gramStart"/>
      <w:r w:rsidRPr="00B0514F">
        <w:rPr>
          <w:rFonts w:asciiTheme="minorEastAsia" w:hAnsiTheme="minorEastAsia" w:hint="eastAsia"/>
        </w:rPr>
        <w:t>僅言</w:t>
      </w:r>
      <w:r w:rsidR="004B60E4">
        <w:rPr>
          <w:rFonts w:asciiTheme="minorEastAsia" w:hAnsiTheme="minorEastAsia" w:hint="eastAsia"/>
        </w:rPr>
        <w:t>〈大宗伯</w:t>
      </w:r>
      <w:proofErr w:type="gramEnd"/>
      <w:r w:rsidR="004B60E4">
        <w:rPr>
          <w:rFonts w:asciiTheme="minorEastAsia" w:hAnsiTheme="minorEastAsia" w:hint="eastAsia"/>
        </w:rPr>
        <w:t>〉</w:t>
      </w:r>
      <w:r w:rsidRPr="00B0514F">
        <w:rPr>
          <w:rFonts w:asciiTheme="minorEastAsia" w:hAnsiTheme="minorEastAsia" w:hint="eastAsia"/>
        </w:rPr>
        <w:t>六器爲祀方明所用</w:t>
      </w:r>
      <w:r w:rsidR="00657A69">
        <w:rPr>
          <w:rFonts w:asciiTheme="minorEastAsia" w:hAnsiTheme="minorEastAsia" w:hint="eastAsia"/>
        </w:rPr>
        <w:t>，</w:t>
      </w:r>
      <w:r w:rsidRPr="00B0514F">
        <w:rPr>
          <w:rFonts w:asciiTheme="minorEastAsia" w:hAnsiTheme="minorEastAsia" w:hint="eastAsia"/>
        </w:rPr>
        <w:t>並未言</w:t>
      </w:r>
      <w:r w:rsidR="00657A69">
        <w:rPr>
          <w:rFonts w:asciiTheme="minorEastAsia" w:hAnsiTheme="minorEastAsia" w:hint="eastAsia"/>
        </w:rPr>
        <w:t>「</w:t>
      </w:r>
      <w:r w:rsidRPr="00B0514F">
        <w:rPr>
          <w:rFonts w:asciiTheme="minorEastAsia" w:hAnsiTheme="minorEastAsia" w:hint="eastAsia"/>
        </w:rPr>
        <w:t>六宗</w:t>
      </w:r>
      <w:r w:rsidR="00657A69">
        <w:rPr>
          <w:rFonts w:asciiTheme="minorEastAsia" w:hAnsiTheme="minorEastAsia" w:hint="eastAsia"/>
        </w:rPr>
        <w:t>」</w:t>
      </w:r>
      <w:r w:rsidRPr="00B0514F">
        <w:rPr>
          <w:rFonts w:asciiTheme="minorEastAsia" w:hAnsiTheme="minorEastAsia" w:hint="eastAsia"/>
        </w:rPr>
        <w:t>即</w:t>
      </w:r>
      <w:r w:rsidR="00657A69">
        <w:rPr>
          <w:rFonts w:asciiTheme="minorEastAsia" w:hAnsiTheme="minorEastAsia" w:hint="eastAsia"/>
        </w:rPr>
        <w:t>「</w:t>
      </w:r>
      <w:r w:rsidRPr="00B0514F">
        <w:rPr>
          <w:rFonts w:asciiTheme="minorEastAsia" w:hAnsiTheme="minorEastAsia" w:hint="eastAsia"/>
        </w:rPr>
        <w:t>方明</w:t>
      </w:r>
      <w:r w:rsidR="00657A69">
        <w:rPr>
          <w:rFonts w:asciiTheme="minorEastAsia" w:hAnsiTheme="minorEastAsia" w:hint="eastAsia"/>
        </w:rPr>
        <w:t>」</w:t>
      </w:r>
      <w:r w:rsidRPr="00B0514F">
        <w:rPr>
          <w:rFonts w:asciiTheme="minorEastAsia" w:hAnsiTheme="minorEastAsia" w:hint="eastAsia"/>
        </w:rPr>
        <w:t>。</w:t>
      </w:r>
      <w:r w:rsidRPr="00F96FFA">
        <w:rPr>
          <w:rFonts w:asciiTheme="minorEastAsia" w:hAnsiTheme="minorEastAsia" w:hint="eastAsia"/>
        </w:rPr>
        <w:t>不過</w:t>
      </w:r>
      <w:r w:rsidR="00657A69">
        <w:rPr>
          <w:rFonts w:asciiTheme="minorEastAsia" w:hAnsiTheme="minorEastAsia" w:hint="eastAsia"/>
        </w:rPr>
        <w:t>，</w:t>
      </w:r>
      <w:r w:rsidRPr="00F96FFA">
        <w:rPr>
          <w:rFonts w:asciiTheme="minorEastAsia" w:hAnsiTheme="minorEastAsia" w:hint="eastAsia"/>
        </w:rPr>
        <w:t>看似孫氏的發明</w:t>
      </w:r>
      <w:r w:rsidR="00657A69">
        <w:rPr>
          <w:rFonts w:asciiTheme="minorEastAsia" w:hAnsiTheme="minorEastAsia" w:hint="eastAsia"/>
        </w:rPr>
        <w:t>，</w:t>
      </w:r>
      <w:proofErr w:type="gramStart"/>
      <w:r w:rsidRPr="00F96FFA">
        <w:rPr>
          <w:rFonts w:asciiTheme="minorEastAsia" w:hAnsiTheme="minorEastAsia" w:hint="eastAsia"/>
        </w:rPr>
        <w:t>實則惠士奇</w:t>
      </w:r>
      <w:proofErr w:type="gramEnd"/>
      <w:r w:rsidRPr="00F96FFA">
        <w:rPr>
          <w:rFonts w:asciiTheme="minorEastAsia" w:hAnsiTheme="minorEastAsia" w:hint="eastAsia"/>
        </w:rPr>
        <w:t>《禮說</w:t>
      </w:r>
      <w:r w:rsidR="00A35405">
        <w:rPr>
          <w:rFonts w:ascii="新細明體" w:hAnsi="新細明體" w:cs="新細明體" w:hint="eastAsia"/>
        </w:rPr>
        <w:t>．</w:t>
      </w:r>
      <w:proofErr w:type="gramStart"/>
      <w:r w:rsidRPr="00F96FFA">
        <w:rPr>
          <w:rFonts w:asciiTheme="minorEastAsia" w:hAnsiTheme="minorEastAsia" w:hint="eastAsia"/>
        </w:rPr>
        <w:t>司盟</w:t>
      </w:r>
      <w:proofErr w:type="gramEnd"/>
      <w:r w:rsidR="00A35405">
        <w:rPr>
          <w:rFonts w:ascii="新細明體" w:hAnsi="新細明體" w:cs="新細明體" w:hint="eastAsia"/>
        </w:rPr>
        <w:t>．</w:t>
      </w:r>
      <w:r w:rsidRPr="00F96FFA">
        <w:rPr>
          <w:rFonts w:asciiTheme="minorEastAsia" w:hAnsiTheme="minorEastAsia" w:hint="eastAsia"/>
          <w:szCs w:val="21"/>
        </w:rPr>
        <w:t>北面詔明神</w:t>
      </w:r>
      <w:proofErr w:type="gramStart"/>
      <w:r w:rsidRPr="00F96FFA">
        <w:rPr>
          <w:rFonts w:asciiTheme="minorEastAsia" w:hAnsiTheme="minorEastAsia" w:hint="eastAsia"/>
        </w:rPr>
        <w:t>》</w:t>
      </w:r>
      <w:proofErr w:type="gramEnd"/>
      <w:r w:rsidRPr="00F96FFA">
        <w:rPr>
          <w:rFonts w:asciiTheme="minorEastAsia" w:hAnsiTheme="minorEastAsia" w:hint="eastAsia"/>
        </w:rPr>
        <w:t>早有此言：</w:t>
      </w:r>
    </w:p>
    <w:p w:rsidR="007018BD" w:rsidRPr="00F96FFA" w:rsidRDefault="007018BD" w:rsidP="007018BD">
      <w:pPr>
        <w:pStyle w:val="ae"/>
        <w:spacing w:before="180" w:after="180" w:line="276" w:lineRule="auto"/>
        <w:ind w:left="720"/>
        <w:rPr>
          <w:sz w:val="18"/>
          <w:szCs w:val="18"/>
          <w:lang w:eastAsia="zh-TW"/>
        </w:rPr>
      </w:pPr>
      <w:proofErr w:type="gramStart"/>
      <w:r w:rsidRPr="00F96FFA">
        <w:rPr>
          <w:rFonts w:hint="eastAsia"/>
          <w:lang w:eastAsia="zh-TW"/>
        </w:rPr>
        <w:t>盟禮已</w:t>
      </w:r>
      <w:proofErr w:type="gramEnd"/>
      <w:r w:rsidRPr="00F96FFA">
        <w:rPr>
          <w:rFonts w:hint="eastAsia"/>
          <w:lang w:eastAsia="zh-TW"/>
        </w:rPr>
        <w:t>亡</w:t>
      </w:r>
      <w:r w:rsidR="00657A69">
        <w:rPr>
          <w:rFonts w:hint="eastAsia"/>
          <w:lang w:eastAsia="zh-TW"/>
        </w:rPr>
        <w:t>，</w:t>
      </w:r>
      <w:proofErr w:type="gramStart"/>
      <w:r w:rsidRPr="00F96FFA">
        <w:rPr>
          <w:rFonts w:hint="eastAsia"/>
          <w:lang w:eastAsia="zh-TW"/>
        </w:rPr>
        <w:t>先儒無</w:t>
      </w:r>
      <w:proofErr w:type="gramEnd"/>
      <w:r w:rsidRPr="00F96FFA">
        <w:rPr>
          <w:rFonts w:hint="eastAsia"/>
          <w:lang w:eastAsia="zh-TW"/>
        </w:rPr>
        <w:t>說</w:t>
      </w:r>
      <w:r w:rsidR="00657A69">
        <w:rPr>
          <w:rFonts w:hint="eastAsia"/>
          <w:lang w:eastAsia="zh-TW"/>
        </w:rPr>
        <w:t>，</w:t>
      </w:r>
      <w:r w:rsidR="00D51B5A">
        <w:rPr>
          <w:rFonts w:hint="eastAsia"/>
          <w:lang w:eastAsia="zh-TW"/>
        </w:rPr>
        <w:t>〈覲禮〉</w:t>
      </w:r>
      <w:r w:rsidRPr="00F96FFA">
        <w:rPr>
          <w:rFonts w:hint="eastAsia"/>
          <w:lang w:eastAsia="zh-TW"/>
        </w:rPr>
        <w:t>加</w:t>
      </w:r>
      <w:proofErr w:type="gramStart"/>
      <w:r w:rsidRPr="00F96FFA">
        <w:rPr>
          <w:rFonts w:hint="eastAsia"/>
          <w:lang w:eastAsia="zh-TW"/>
        </w:rPr>
        <w:t>方明於壇</w:t>
      </w:r>
      <w:proofErr w:type="gramEnd"/>
      <w:r w:rsidRPr="00F96FFA">
        <w:rPr>
          <w:rFonts w:hint="eastAsia"/>
          <w:lang w:eastAsia="zh-TW"/>
        </w:rPr>
        <w:t>上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則會盟之</w:t>
      </w:r>
      <w:proofErr w:type="gramStart"/>
      <w:r w:rsidRPr="00F96FFA">
        <w:rPr>
          <w:rFonts w:hint="eastAsia"/>
          <w:lang w:eastAsia="zh-TW"/>
        </w:rPr>
        <w:t>禮猶存其略焉</w:t>
      </w:r>
      <w:proofErr w:type="gramEnd"/>
      <w:r w:rsidRPr="00F96FFA">
        <w:rPr>
          <w:rFonts w:hint="eastAsia"/>
          <w:lang w:eastAsia="zh-TW"/>
        </w:rPr>
        <w:t>。</w:t>
      </w:r>
      <w:r w:rsidRPr="00F96FFA">
        <w:rPr>
          <w:rFonts w:hint="eastAsia"/>
          <w:u w:val="single"/>
          <w:lang w:eastAsia="zh-TW"/>
        </w:rPr>
        <w:t>方明者</w:t>
      </w:r>
      <w:r w:rsidR="00657A69">
        <w:rPr>
          <w:rFonts w:hint="eastAsia"/>
          <w:u w:val="single"/>
          <w:lang w:eastAsia="zh-TW"/>
        </w:rPr>
        <w:t>，</w:t>
      </w:r>
      <w:r w:rsidRPr="00F96FFA">
        <w:rPr>
          <w:rFonts w:hint="eastAsia"/>
          <w:u w:val="single"/>
          <w:lang w:eastAsia="zh-TW"/>
        </w:rPr>
        <w:t>六宗也</w:t>
      </w:r>
      <w:r w:rsidRPr="00F96FFA">
        <w:rPr>
          <w:rFonts w:hint="eastAsia"/>
          <w:lang w:eastAsia="zh-TW"/>
        </w:rPr>
        <w:t>。其</w:t>
      </w:r>
      <w:proofErr w:type="gramStart"/>
      <w:r w:rsidRPr="00F96FFA">
        <w:rPr>
          <w:rFonts w:hint="eastAsia"/>
          <w:lang w:eastAsia="zh-TW"/>
        </w:rPr>
        <w:t>神卑於</w:t>
      </w:r>
      <w:proofErr w:type="gramEnd"/>
      <w:r w:rsidRPr="00F96FFA">
        <w:rPr>
          <w:rFonts w:hint="eastAsia"/>
          <w:lang w:eastAsia="zh-TW"/>
        </w:rPr>
        <w:t>上帝</w:t>
      </w:r>
      <w:r w:rsidR="00657A69">
        <w:rPr>
          <w:rFonts w:hint="eastAsia"/>
          <w:lang w:eastAsia="zh-TW"/>
        </w:rPr>
        <w:t>，</w:t>
      </w:r>
      <w:proofErr w:type="gramStart"/>
      <w:r w:rsidRPr="00F96FFA">
        <w:rPr>
          <w:rFonts w:hint="eastAsia"/>
          <w:lang w:eastAsia="zh-TW"/>
        </w:rPr>
        <w:t>尊於山</w:t>
      </w:r>
      <w:proofErr w:type="gramEnd"/>
      <w:r w:rsidRPr="00F96FFA">
        <w:rPr>
          <w:rFonts w:hint="eastAsia"/>
          <w:lang w:eastAsia="zh-TW"/>
        </w:rPr>
        <w:t>川</w:t>
      </w:r>
      <w:r>
        <w:rPr>
          <w:rFonts w:hint="eastAsia"/>
          <w:lang w:eastAsia="zh-TW"/>
        </w:rPr>
        <w:t>；</w:t>
      </w:r>
      <w:r w:rsidRPr="00F96FFA">
        <w:rPr>
          <w:rFonts w:hint="eastAsia"/>
          <w:lang w:eastAsia="zh-TW"/>
        </w:rPr>
        <w:t>其主方四尺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木</w:t>
      </w:r>
      <w:r>
        <w:rPr>
          <w:rFonts w:hint="eastAsia"/>
          <w:lang w:eastAsia="zh-TW"/>
        </w:rPr>
        <w:t>爲</w:t>
      </w:r>
      <w:r w:rsidRPr="00F96FFA">
        <w:rPr>
          <w:rFonts w:hint="eastAsia"/>
          <w:lang w:eastAsia="zh-TW"/>
        </w:rPr>
        <w:t>之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號曰</w:t>
      </w:r>
      <w:r w:rsidR="00657A69">
        <w:rPr>
          <w:rFonts w:ascii="新細明體" w:eastAsia="新細明體" w:hAnsi="新細明體" w:cs="新細明體" w:hint="eastAsia"/>
          <w:lang w:eastAsia="zh-TW"/>
        </w:rPr>
        <w:t>「</w:t>
      </w:r>
      <w:r w:rsidRPr="00F96FFA">
        <w:rPr>
          <w:rFonts w:hint="eastAsia"/>
          <w:lang w:eastAsia="zh-TW"/>
        </w:rPr>
        <w:t>方明</w:t>
      </w:r>
      <w:r w:rsidR="00657A69">
        <w:rPr>
          <w:rFonts w:ascii="新細明體" w:eastAsia="新細明體" w:hAnsi="新細明體" w:cs="新細明體" w:hint="eastAsia"/>
          <w:lang w:eastAsia="zh-TW"/>
        </w:rPr>
        <w:t>」</w:t>
      </w:r>
      <w:r w:rsidRPr="00F96FFA">
        <w:rPr>
          <w:rFonts w:hint="eastAsia"/>
          <w:lang w:eastAsia="zh-TW"/>
        </w:rPr>
        <w:t>。設六色</w:t>
      </w:r>
      <w:r w:rsidR="00657A69">
        <w:rPr>
          <w:rFonts w:hint="eastAsia"/>
          <w:lang w:eastAsia="zh-TW"/>
        </w:rPr>
        <w:t>，</w:t>
      </w:r>
      <w:proofErr w:type="gramStart"/>
      <w:r w:rsidRPr="00F96FFA">
        <w:rPr>
          <w:rFonts w:hint="eastAsia"/>
          <w:lang w:eastAsia="zh-TW"/>
        </w:rPr>
        <w:t>上玄下</w:t>
      </w:r>
      <w:proofErr w:type="gramEnd"/>
      <w:r w:rsidRPr="00F96FFA">
        <w:rPr>
          <w:rFonts w:hint="eastAsia"/>
          <w:lang w:eastAsia="zh-TW"/>
        </w:rPr>
        <w:t>黃</w:t>
      </w:r>
      <w:r w:rsidR="00657A69">
        <w:rPr>
          <w:rFonts w:hint="eastAsia"/>
          <w:lang w:eastAsia="zh-TW"/>
        </w:rPr>
        <w:t>，</w:t>
      </w:r>
      <w:proofErr w:type="gramStart"/>
      <w:r w:rsidRPr="00F96FFA">
        <w:rPr>
          <w:rFonts w:hint="eastAsia"/>
          <w:lang w:eastAsia="zh-TW"/>
        </w:rPr>
        <w:t>東青南赤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西白北</w:t>
      </w:r>
      <w:proofErr w:type="gramEnd"/>
      <w:r w:rsidRPr="00F96FFA">
        <w:rPr>
          <w:rFonts w:hint="eastAsia"/>
          <w:lang w:eastAsia="zh-TW"/>
        </w:rPr>
        <w:t>黑。設六玉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上</w:t>
      </w:r>
      <w:proofErr w:type="gramStart"/>
      <w:r w:rsidRPr="00F96FFA">
        <w:rPr>
          <w:rFonts w:hint="eastAsia"/>
          <w:lang w:eastAsia="zh-TW"/>
        </w:rPr>
        <w:t>圭</w:t>
      </w:r>
      <w:proofErr w:type="gramEnd"/>
      <w:r w:rsidRPr="00F96FFA">
        <w:rPr>
          <w:rFonts w:hint="eastAsia"/>
          <w:lang w:eastAsia="zh-TW"/>
        </w:rPr>
        <w:t>下璧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南璋西琥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北璜東圭。六色以</w:t>
      </w:r>
      <w:proofErr w:type="gramStart"/>
      <w:r w:rsidRPr="00F96FFA">
        <w:rPr>
          <w:rFonts w:hint="eastAsia"/>
          <w:lang w:eastAsia="zh-TW"/>
        </w:rPr>
        <w:t>象</w:t>
      </w:r>
      <w:proofErr w:type="gramEnd"/>
      <w:r w:rsidRPr="00F96FFA">
        <w:rPr>
          <w:rFonts w:hint="eastAsia"/>
          <w:lang w:eastAsia="zh-TW"/>
        </w:rPr>
        <w:t>之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六玉以禮之</w:t>
      </w:r>
      <w:r w:rsidR="00657A69">
        <w:rPr>
          <w:rFonts w:hint="eastAsia"/>
          <w:lang w:eastAsia="zh-TW"/>
        </w:rPr>
        <w:t>，</w:t>
      </w:r>
      <w:proofErr w:type="gramStart"/>
      <w:r w:rsidRPr="00F96FFA">
        <w:rPr>
          <w:rFonts w:hint="eastAsia"/>
          <w:lang w:eastAsia="zh-TW"/>
        </w:rPr>
        <w:t>尊而宗</w:t>
      </w:r>
      <w:proofErr w:type="gramEnd"/>
      <w:r w:rsidRPr="00F96FFA">
        <w:rPr>
          <w:rFonts w:hint="eastAsia"/>
          <w:lang w:eastAsia="zh-TW"/>
        </w:rPr>
        <w:t>之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故曰</w:t>
      </w:r>
      <w:r w:rsidR="00657A69">
        <w:rPr>
          <w:rFonts w:ascii="新細明體" w:eastAsia="新細明體" w:hAnsi="新細明體" w:cs="新細明體" w:hint="eastAsia"/>
          <w:lang w:eastAsia="zh-TW"/>
        </w:rPr>
        <w:t>「</w:t>
      </w:r>
      <w:r w:rsidRPr="00F96FFA">
        <w:rPr>
          <w:rFonts w:hint="eastAsia"/>
          <w:lang w:eastAsia="zh-TW"/>
        </w:rPr>
        <w:t>六宗</w:t>
      </w:r>
      <w:r w:rsidR="00657A69">
        <w:rPr>
          <w:rFonts w:ascii="新細明體" w:eastAsia="新細明體" w:hAnsi="新細明體" w:cs="新細明體" w:hint="eastAsia"/>
          <w:lang w:eastAsia="zh-TW"/>
        </w:rPr>
        <w:t>」</w:t>
      </w:r>
      <w:r w:rsidRPr="00F96FFA">
        <w:rPr>
          <w:rFonts w:hint="eastAsia"/>
          <w:lang w:eastAsia="zh-TW"/>
        </w:rPr>
        <w:t>。</w:t>
      </w:r>
      <w:r w:rsidR="007A649A">
        <w:rPr>
          <w:rStyle w:val="ad"/>
          <w:lang w:eastAsia="zh-TW"/>
        </w:rPr>
        <w:footnoteReference w:id="44"/>
      </w:r>
    </w:p>
    <w:p w:rsidR="007018BD" w:rsidRPr="00D51B5A" w:rsidRDefault="007018BD" w:rsidP="004231BC">
      <w:pPr>
        <w:spacing w:line="276" w:lineRule="auto"/>
        <w:jc w:val="both"/>
        <w:rPr>
          <w:rFonts w:asciiTheme="minorEastAsia" w:hAnsiTheme="minorEastAsia"/>
        </w:rPr>
      </w:pPr>
      <w:r w:rsidRPr="00D51B5A">
        <w:rPr>
          <w:rFonts w:asciiTheme="minorEastAsia" w:hAnsiTheme="minorEastAsia" w:hint="eastAsia"/>
        </w:rPr>
        <w:t>孫氏文中只引用了敖繼公</w:t>
      </w:r>
      <w:r w:rsidR="00657A69" w:rsidRPr="00D51B5A">
        <w:rPr>
          <w:rFonts w:asciiTheme="minorEastAsia" w:hAnsiTheme="minorEastAsia" w:hint="eastAsia"/>
        </w:rPr>
        <w:t>、</w:t>
      </w:r>
      <w:r w:rsidRPr="00D51B5A">
        <w:rPr>
          <w:rFonts w:asciiTheme="minorEastAsia" w:hAnsiTheme="minorEastAsia" w:hint="eastAsia"/>
        </w:rPr>
        <w:t>金榜的說法</w:t>
      </w:r>
      <w:r w:rsidR="00657A69" w:rsidRPr="00D51B5A">
        <w:rPr>
          <w:rFonts w:asciiTheme="minorEastAsia" w:hAnsiTheme="minorEastAsia" w:hint="eastAsia"/>
        </w:rPr>
        <w:t>，</w:t>
      </w:r>
      <w:r w:rsidRPr="00D51B5A">
        <w:rPr>
          <w:rFonts w:asciiTheme="minorEastAsia" w:hAnsiTheme="minorEastAsia" w:hint="eastAsia"/>
        </w:rPr>
        <w:t>而</w:t>
      </w:r>
      <w:proofErr w:type="gramStart"/>
      <w:r w:rsidRPr="00D51B5A">
        <w:rPr>
          <w:rFonts w:asciiTheme="minorEastAsia" w:hAnsiTheme="minorEastAsia" w:hint="eastAsia"/>
        </w:rPr>
        <w:t>將惠士奇</w:t>
      </w:r>
      <w:proofErr w:type="gramEnd"/>
      <w:r w:rsidRPr="00D51B5A">
        <w:rPr>
          <w:rFonts w:asciiTheme="minorEastAsia" w:hAnsiTheme="minorEastAsia" w:hint="eastAsia"/>
        </w:rPr>
        <w:t>與其他學者並列</w:t>
      </w:r>
      <w:r w:rsidR="00657A69" w:rsidRPr="00D51B5A">
        <w:rPr>
          <w:rFonts w:asciiTheme="minorEastAsia" w:hAnsiTheme="minorEastAsia" w:hint="eastAsia"/>
        </w:rPr>
        <w:t>，</w:t>
      </w:r>
      <w:r w:rsidRPr="00D51B5A">
        <w:rPr>
          <w:rFonts w:asciiTheme="minorEastAsia" w:hAnsiTheme="minorEastAsia" w:hint="eastAsia"/>
        </w:rPr>
        <w:t>云：</w:t>
      </w:r>
      <w:r w:rsidR="00657A69" w:rsidRPr="00D51B5A">
        <w:rPr>
          <w:rFonts w:asciiTheme="minorEastAsia" w:hAnsiTheme="minorEastAsia" w:cs="新細明體" w:hint="eastAsia"/>
        </w:rPr>
        <w:t>「</w:t>
      </w:r>
      <w:r w:rsidRPr="00D51B5A">
        <w:rPr>
          <w:rFonts w:asciiTheme="minorEastAsia" w:hAnsiTheme="minorEastAsia" w:hint="eastAsia"/>
        </w:rPr>
        <w:t>惠士奇</w:t>
      </w:r>
      <w:r w:rsidR="00657A69" w:rsidRPr="00D51B5A">
        <w:rPr>
          <w:rFonts w:asciiTheme="minorEastAsia" w:hAnsiTheme="minorEastAsia" w:hint="eastAsia"/>
        </w:rPr>
        <w:t>、</w:t>
      </w:r>
      <w:r w:rsidRPr="00D51B5A">
        <w:rPr>
          <w:rFonts w:asciiTheme="minorEastAsia" w:hAnsiTheme="minorEastAsia" w:hint="eastAsia"/>
        </w:rPr>
        <w:t>秦蕙田</w:t>
      </w:r>
      <w:r w:rsidR="00657A69" w:rsidRPr="00D51B5A">
        <w:rPr>
          <w:rFonts w:asciiTheme="minorEastAsia" w:hAnsiTheme="minorEastAsia" w:hint="eastAsia"/>
        </w:rPr>
        <w:t>、</w:t>
      </w:r>
      <w:r w:rsidRPr="00D51B5A">
        <w:rPr>
          <w:rFonts w:asciiTheme="minorEastAsia" w:hAnsiTheme="minorEastAsia" w:hint="eastAsia"/>
        </w:rPr>
        <w:t>盛世佐</w:t>
      </w:r>
      <w:r w:rsidR="00657A69" w:rsidRPr="00D51B5A">
        <w:rPr>
          <w:rFonts w:asciiTheme="minorEastAsia" w:hAnsiTheme="minorEastAsia" w:hint="eastAsia"/>
        </w:rPr>
        <w:t>、</w:t>
      </w:r>
      <w:proofErr w:type="gramStart"/>
      <w:r w:rsidRPr="00D51B5A">
        <w:rPr>
          <w:rFonts w:asciiTheme="minorEastAsia" w:hAnsiTheme="minorEastAsia" w:hint="eastAsia"/>
        </w:rPr>
        <w:t>淩</w:t>
      </w:r>
      <w:proofErr w:type="gramEnd"/>
      <w:r w:rsidRPr="00D51B5A">
        <w:rPr>
          <w:rFonts w:asciiTheme="minorEastAsia" w:hAnsiTheme="minorEastAsia" w:hint="eastAsia"/>
        </w:rPr>
        <w:t>廷堪</w:t>
      </w:r>
      <w:r w:rsidR="00657A69" w:rsidRPr="00D51B5A">
        <w:rPr>
          <w:rFonts w:asciiTheme="minorEastAsia" w:hAnsiTheme="minorEastAsia" w:hint="eastAsia"/>
        </w:rPr>
        <w:t>、</w:t>
      </w:r>
      <w:r w:rsidRPr="00D51B5A">
        <w:rPr>
          <w:rFonts w:asciiTheme="minorEastAsia" w:hAnsiTheme="minorEastAsia" w:hint="eastAsia"/>
        </w:rPr>
        <w:t>孫希旦</w:t>
      </w:r>
      <w:r w:rsidR="00657A69" w:rsidRPr="00D51B5A">
        <w:rPr>
          <w:rFonts w:asciiTheme="minorEastAsia" w:hAnsiTheme="minorEastAsia" w:hint="eastAsia"/>
        </w:rPr>
        <w:t>、</w:t>
      </w:r>
      <w:proofErr w:type="gramStart"/>
      <w:r w:rsidRPr="00D51B5A">
        <w:rPr>
          <w:rFonts w:asciiTheme="minorEastAsia" w:hAnsiTheme="minorEastAsia" w:hint="eastAsia"/>
        </w:rPr>
        <w:t>莊有可說並</w:t>
      </w:r>
      <w:proofErr w:type="gramEnd"/>
      <w:r w:rsidRPr="00D51B5A">
        <w:rPr>
          <w:rFonts w:asciiTheme="minorEastAsia" w:hAnsiTheme="minorEastAsia" w:hint="eastAsia"/>
        </w:rPr>
        <w:t>同。</w:t>
      </w:r>
      <w:r w:rsidR="00657A69" w:rsidRPr="00D51B5A">
        <w:rPr>
          <w:rFonts w:asciiTheme="minorEastAsia" w:hAnsiTheme="minorEastAsia" w:cs="新細明體" w:hint="eastAsia"/>
        </w:rPr>
        <w:t>」</w:t>
      </w:r>
      <w:r w:rsidRPr="00D51B5A">
        <w:rPr>
          <w:rFonts w:asciiTheme="minorEastAsia" w:hAnsiTheme="minorEastAsia" w:cs="SimSun" w:hint="eastAsia"/>
        </w:rPr>
        <w:t>巧妙的避開提出這個想法</w:t>
      </w:r>
      <w:r w:rsidRPr="00D51B5A">
        <w:rPr>
          <w:rFonts w:asciiTheme="minorEastAsia" w:hAnsiTheme="minorEastAsia" w:hint="eastAsia"/>
        </w:rPr>
        <w:t>的惠氏</w:t>
      </w:r>
      <w:r w:rsidR="00657A69" w:rsidRPr="00D51B5A">
        <w:rPr>
          <w:rFonts w:asciiTheme="minorEastAsia" w:hAnsiTheme="minorEastAsia" w:hint="eastAsia"/>
        </w:rPr>
        <w:t>，</w:t>
      </w:r>
      <w:r w:rsidRPr="00D51B5A">
        <w:rPr>
          <w:rFonts w:asciiTheme="minorEastAsia" w:hAnsiTheme="minorEastAsia" w:hint="eastAsia"/>
        </w:rPr>
        <w:t>讓讀者產生錯覺。</w:t>
      </w:r>
    </w:p>
    <w:p w:rsidR="007018BD" w:rsidRPr="00D51B5A" w:rsidRDefault="007018BD" w:rsidP="004231BC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D51B5A">
        <w:rPr>
          <w:rFonts w:asciiTheme="minorEastAsia" w:hAnsiTheme="minorEastAsia" w:hint="eastAsia"/>
        </w:rPr>
        <w:t>此處</w:t>
      </w:r>
      <w:r w:rsidR="00657A69" w:rsidRPr="00D51B5A">
        <w:rPr>
          <w:rFonts w:asciiTheme="minorEastAsia" w:hAnsiTheme="minorEastAsia" w:hint="eastAsia"/>
        </w:rPr>
        <w:t>，</w:t>
      </w:r>
      <w:r w:rsidRPr="00D51B5A">
        <w:rPr>
          <w:rFonts w:asciiTheme="minorEastAsia" w:hAnsiTheme="minorEastAsia" w:hint="eastAsia"/>
        </w:rPr>
        <w:t>孫氏將</w:t>
      </w:r>
      <w:r w:rsidR="004B60E4" w:rsidRPr="00D51B5A">
        <w:rPr>
          <w:rFonts w:asciiTheme="minorEastAsia" w:hAnsiTheme="minorEastAsia" w:hint="eastAsia"/>
        </w:rPr>
        <w:t>〈大宗伯〉</w:t>
      </w:r>
      <w:r w:rsidR="00657A69" w:rsidRPr="00D51B5A">
        <w:rPr>
          <w:rFonts w:asciiTheme="minorEastAsia" w:hAnsiTheme="minorEastAsia" w:hint="eastAsia"/>
        </w:rPr>
        <w:t>、</w:t>
      </w:r>
      <w:r w:rsidR="004B60E4" w:rsidRPr="00D51B5A">
        <w:rPr>
          <w:rFonts w:asciiTheme="minorEastAsia" w:hAnsiTheme="minorEastAsia" w:hint="eastAsia"/>
        </w:rPr>
        <w:t>〈典瑞〉</w:t>
      </w:r>
      <w:r w:rsidRPr="00D51B5A">
        <w:rPr>
          <w:rFonts w:asciiTheme="minorEastAsia" w:hAnsiTheme="minorEastAsia" w:hint="eastAsia"/>
        </w:rPr>
        <w:t>之</w:t>
      </w:r>
      <w:r w:rsidR="00657A69" w:rsidRPr="00D51B5A">
        <w:rPr>
          <w:rFonts w:asciiTheme="minorEastAsia" w:hAnsiTheme="minorEastAsia" w:cs="新細明體" w:hint="eastAsia"/>
        </w:rPr>
        <w:t>「</w:t>
      </w:r>
      <w:proofErr w:type="gramStart"/>
      <w:r w:rsidRPr="00D51B5A">
        <w:rPr>
          <w:rFonts w:asciiTheme="minorEastAsia" w:hAnsiTheme="minorEastAsia" w:hint="eastAsia"/>
        </w:rPr>
        <w:t>禮天</w:t>
      </w:r>
      <w:proofErr w:type="gramEnd"/>
      <w:r w:rsidR="00657A69" w:rsidRPr="00D51B5A">
        <w:rPr>
          <w:rFonts w:asciiTheme="minorEastAsia" w:hAnsiTheme="minorEastAsia" w:cs="新細明體" w:hint="eastAsia"/>
        </w:rPr>
        <w:t>」</w:t>
      </w:r>
      <w:r w:rsidR="00657A69" w:rsidRPr="00D51B5A">
        <w:rPr>
          <w:rFonts w:asciiTheme="minorEastAsia" w:hAnsiTheme="minorEastAsia" w:cs="SimSun" w:hint="eastAsia"/>
        </w:rPr>
        <w:t>、</w:t>
      </w:r>
      <w:r w:rsidR="00657A69" w:rsidRPr="00D51B5A">
        <w:rPr>
          <w:rFonts w:asciiTheme="minorEastAsia" w:hAnsiTheme="minorEastAsia" w:cs="新細明體" w:hint="eastAsia"/>
        </w:rPr>
        <w:t>「</w:t>
      </w:r>
      <w:proofErr w:type="gramStart"/>
      <w:r w:rsidRPr="00D51B5A">
        <w:rPr>
          <w:rFonts w:asciiTheme="minorEastAsia" w:hAnsiTheme="minorEastAsia" w:hint="eastAsia"/>
        </w:rPr>
        <w:t>祀天</w:t>
      </w:r>
      <w:r w:rsidR="00657A69" w:rsidRPr="00D51B5A">
        <w:rPr>
          <w:rFonts w:asciiTheme="minorEastAsia" w:hAnsiTheme="minorEastAsia" w:cs="新細明體" w:hint="eastAsia"/>
        </w:rPr>
        <w:t>」</w:t>
      </w:r>
      <w:r w:rsidRPr="00D51B5A">
        <w:rPr>
          <w:rFonts w:asciiTheme="minorEastAsia" w:hAnsiTheme="minorEastAsia" w:cs="SimSun" w:hint="eastAsia"/>
        </w:rPr>
        <w:t>分釋</w:t>
      </w:r>
      <w:proofErr w:type="gramEnd"/>
      <w:r w:rsidR="00657A69" w:rsidRPr="00D51B5A">
        <w:rPr>
          <w:rFonts w:asciiTheme="minorEastAsia" w:hAnsiTheme="minorEastAsia" w:cs="SimSun" w:hint="eastAsia"/>
        </w:rPr>
        <w:t>，</w:t>
      </w:r>
      <w:r w:rsidRPr="00D51B5A">
        <w:rPr>
          <w:rFonts w:asciiTheme="minorEastAsia" w:hAnsiTheme="minorEastAsia" w:cs="SimSun" w:hint="eastAsia"/>
        </w:rPr>
        <w:t>結合《儀禮</w:t>
      </w:r>
      <w:r w:rsidR="00A35405" w:rsidRPr="00D51B5A">
        <w:rPr>
          <w:rFonts w:asciiTheme="minorEastAsia" w:hAnsiTheme="minorEastAsia" w:cs="新細明體" w:hint="eastAsia"/>
        </w:rPr>
        <w:t>．</w:t>
      </w:r>
      <w:proofErr w:type="gramStart"/>
      <w:r w:rsidRPr="00D51B5A">
        <w:rPr>
          <w:rFonts w:asciiTheme="minorEastAsia" w:hAnsiTheme="minorEastAsia" w:hint="eastAsia"/>
        </w:rPr>
        <w:t>覲</w:t>
      </w:r>
      <w:proofErr w:type="gramEnd"/>
      <w:r w:rsidRPr="00D51B5A">
        <w:rPr>
          <w:rFonts w:asciiTheme="minorEastAsia" w:hAnsiTheme="minorEastAsia" w:hint="eastAsia"/>
        </w:rPr>
        <w:t>禮》</w:t>
      </w:r>
      <w:r w:rsidR="00657A69" w:rsidRPr="00D51B5A">
        <w:rPr>
          <w:rFonts w:asciiTheme="minorEastAsia" w:hAnsiTheme="minorEastAsia" w:hint="eastAsia"/>
        </w:rPr>
        <w:t>，</w:t>
      </w:r>
      <w:r w:rsidRPr="00D51B5A">
        <w:rPr>
          <w:rFonts w:asciiTheme="minorEastAsia" w:hAnsiTheme="minorEastAsia" w:hint="eastAsia"/>
        </w:rPr>
        <w:t>進而</w:t>
      </w:r>
      <w:proofErr w:type="gramStart"/>
      <w:r w:rsidRPr="00D51B5A">
        <w:rPr>
          <w:rFonts w:asciiTheme="minorEastAsia" w:hAnsiTheme="minorEastAsia" w:hint="eastAsia"/>
        </w:rPr>
        <w:t>推衍出方</w:t>
      </w:r>
      <w:proofErr w:type="gramEnd"/>
      <w:r w:rsidRPr="00D51B5A">
        <w:rPr>
          <w:rFonts w:asciiTheme="minorEastAsia" w:hAnsiTheme="minorEastAsia" w:hint="eastAsia"/>
        </w:rPr>
        <w:t>明即六宗的說法</w:t>
      </w:r>
      <w:r w:rsidR="00657A69" w:rsidRPr="00D51B5A">
        <w:rPr>
          <w:rFonts w:asciiTheme="minorEastAsia" w:hAnsiTheme="minorEastAsia" w:hint="eastAsia"/>
        </w:rPr>
        <w:t>，</w:t>
      </w:r>
      <w:proofErr w:type="gramStart"/>
      <w:r w:rsidRPr="00D51B5A">
        <w:rPr>
          <w:rFonts w:asciiTheme="minorEastAsia" w:hAnsiTheme="minorEastAsia" w:hint="eastAsia"/>
        </w:rPr>
        <w:t>而鄭玄考</w:t>
      </w:r>
      <w:proofErr w:type="gramEnd"/>
      <w:r w:rsidRPr="00D51B5A">
        <w:rPr>
          <w:rFonts w:asciiTheme="minorEastAsia" w:hAnsiTheme="minorEastAsia" w:hint="eastAsia"/>
        </w:rPr>
        <w:t>量的是如何彌縫</w:t>
      </w:r>
      <w:r w:rsidR="004B60E4" w:rsidRPr="00D51B5A">
        <w:rPr>
          <w:rFonts w:asciiTheme="minorEastAsia" w:hAnsiTheme="minorEastAsia" w:hint="eastAsia"/>
        </w:rPr>
        <w:t>〈大宗伯〉</w:t>
      </w:r>
      <w:r w:rsidRPr="00D51B5A">
        <w:rPr>
          <w:rFonts w:asciiTheme="minorEastAsia" w:hAnsiTheme="minorEastAsia" w:hint="eastAsia"/>
        </w:rPr>
        <w:t>與</w:t>
      </w:r>
      <w:r w:rsidR="004B60E4" w:rsidRPr="00D51B5A">
        <w:rPr>
          <w:rFonts w:asciiTheme="minorEastAsia" w:hAnsiTheme="minorEastAsia" w:hint="eastAsia"/>
        </w:rPr>
        <w:t>〈典瑞〉</w:t>
      </w:r>
      <w:r w:rsidRPr="00D51B5A">
        <w:rPr>
          <w:rFonts w:asciiTheme="minorEastAsia" w:hAnsiTheme="minorEastAsia" w:hint="eastAsia"/>
        </w:rPr>
        <w:t>經文上的衝突。</w:t>
      </w:r>
    </w:p>
    <w:p w:rsidR="007018BD" w:rsidRDefault="007018BD" w:rsidP="00657A69">
      <w:pPr>
        <w:pStyle w:val="--"/>
      </w:pPr>
      <w:r>
        <w:rPr>
          <w:rFonts w:hint="eastAsia"/>
        </w:rPr>
        <w:t>（五）大祭</w:t>
      </w:r>
      <w:r w:rsidR="00657A69">
        <w:rPr>
          <w:rFonts w:hint="eastAsia"/>
        </w:rPr>
        <w:t>、</w:t>
      </w:r>
      <w:proofErr w:type="gramStart"/>
      <w:r>
        <w:rPr>
          <w:rFonts w:hint="eastAsia"/>
        </w:rPr>
        <w:t>中祭</w:t>
      </w:r>
      <w:proofErr w:type="gramEnd"/>
      <w:r w:rsidR="00657A69">
        <w:rPr>
          <w:rFonts w:hint="eastAsia"/>
        </w:rPr>
        <w:t>、</w:t>
      </w:r>
      <w:r>
        <w:rPr>
          <w:rFonts w:hint="eastAsia"/>
        </w:rPr>
        <w:t>小祭</w:t>
      </w:r>
    </w:p>
    <w:p w:rsidR="007018BD" w:rsidRDefault="004B60E4" w:rsidP="007018BD">
      <w:pPr>
        <w:spacing w:line="276" w:lineRule="auto"/>
        <w:ind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〈大宗伯〉</w:t>
      </w:r>
      <w:proofErr w:type="gramStart"/>
      <w:r w:rsidR="007018BD" w:rsidRPr="00F96FFA">
        <w:rPr>
          <w:rFonts w:asciiTheme="minorEastAsia" w:hAnsiTheme="minorEastAsia" w:hint="eastAsia"/>
        </w:rPr>
        <w:t>云</w:t>
      </w:r>
      <w:proofErr w:type="gramEnd"/>
      <w:r w:rsidR="007018BD" w:rsidRPr="00F96FFA">
        <w:rPr>
          <w:rFonts w:asciiTheme="minorEastAsia" w:hAnsiTheme="minorEastAsia" w:hint="eastAsia"/>
        </w:rPr>
        <w:t>：</w:t>
      </w:r>
    </w:p>
    <w:p w:rsidR="007018BD" w:rsidRPr="00F96FFA" w:rsidRDefault="007018BD" w:rsidP="007018BD">
      <w:pPr>
        <w:pStyle w:val="ae"/>
        <w:spacing w:before="180" w:after="180" w:line="276" w:lineRule="auto"/>
        <w:ind w:left="720"/>
        <w:rPr>
          <w:lang w:eastAsia="zh-TW"/>
        </w:rPr>
      </w:pPr>
      <w:r w:rsidRPr="00F96FFA">
        <w:rPr>
          <w:rFonts w:hint="eastAsia"/>
          <w:lang w:eastAsia="zh-TW"/>
        </w:rPr>
        <w:t>以肆獻</w:t>
      </w:r>
      <w:proofErr w:type="gramStart"/>
      <w:r w:rsidRPr="00F96FFA">
        <w:rPr>
          <w:rFonts w:hint="eastAsia"/>
          <w:lang w:eastAsia="zh-TW"/>
        </w:rPr>
        <w:t>祼享先</w:t>
      </w:r>
      <w:proofErr w:type="gramEnd"/>
      <w:r w:rsidRPr="00F96FFA">
        <w:rPr>
          <w:rFonts w:hint="eastAsia"/>
          <w:lang w:eastAsia="zh-TW"/>
        </w:rPr>
        <w:t>王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以</w:t>
      </w:r>
      <w:proofErr w:type="gramStart"/>
      <w:r w:rsidRPr="00F96FFA">
        <w:rPr>
          <w:rFonts w:hint="eastAsia"/>
          <w:lang w:eastAsia="zh-TW"/>
        </w:rPr>
        <w:t>饋食享</w:t>
      </w:r>
      <w:proofErr w:type="gramEnd"/>
      <w:r w:rsidRPr="00F96FFA">
        <w:rPr>
          <w:rFonts w:hint="eastAsia"/>
          <w:lang w:eastAsia="zh-TW"/>
        </w:rPr>
        <w:t>先王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以</w:t>
      </w:r>
      <w:proofErr w:type="gramStart"/>
      <w:r w:rsidRPr="00F96FFA">
        <w:rPr>
          <w:rFonts w:hint="eastAsia"/>
          <w:lang w:eastAsia="zh-TW"/>
        </w:rPr>
        <w:t>祠春享</w:t>
      </w:r>
      <w:proofErr w:type="gramEnd"/>
      <w:r w:rsidRPr="00F96FFA">
        <w:rPr>
          <w:rFonts w:hint="eastAsia"/>
          <w:lang w:eastAsia="zh-TW"/>
        </w:rPr>
        <w:t>先王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以</w:t>
      </w:r>
      <w:proofErr w:type="gramStart"/>
      <w:r w:rsidRPr="00F96FFA">
        <w:rPr>
          <w:rFonts w:hint="eastAsia"/>
          <w:lang w:eastAsia="zh-TW"/>
        </w:rPr>
        <w:t>禴夏享</w:t>
      </w:r>
      <w:proofErr w:type="gramEnd"/>
      <w:r w:rsidRPr="00F96FFA">
        <w:rPr>
          <w:rFonts w:hint="eastAsia"/>
          <w:lang w:eastAsia="zh-TW"/>
        </w:rPr>
        <w:t>先王</w:t>
      </w:r>
      <w:r w:rsidR="00657A69">
        <w:rPr>
          <w:rFonts w:hint="eastAsia"/>
          <w:lang w:eastAsia="zh-TW"/>
        </w:rPr>
        <w:t>，</w:t>
      </w:r>
      <w:proofErr w:type="gramStart"/>
      <w:r w:rsidRPr="00F96FFA">
        <w:rPr>
          <w:rFonts w:hint="eastAsia"/>
          <w:lang w:eastAsia="zh-TW"/>
        </w:rPr>
        <w:t>以嘗秋享</w:t>
      </w:r>
      <w:proofErr w:type="gramEnd"/>
      <w:r w:rsidRPr="00F96FFA">
        <w:rPr>
          <w:rFonts w:hint="eastAsia"/>
          <w:lang w:eastAsia="zh-TW"/>
        </w:rPr>
        <w:t>先王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以</w:t>
      </w:r>
      <w:proofErr w:type="gramStart"/>
      <w:r w:rsidRPr="00F96FFA">
        <w:rPr>
          <w:rFonts w:hint="eastAsia"/>
          <w:lang w:eastAsia="zh-TW"/>
        </w:rPr>
        <w:t>烝冬享</w:t>
      </w:r>
      <w:proofErr w:type="gramEnd"/>
      <w:r w:rsidRPr="00F96FFA">
        <w:rPr>
          <w:rFonts w:hint="eastAsia"/>
          <w:lang w:eastAsia="zh-TW"/>
        </w:rPr>
        <w:t>先王。</w:t>
      </w:r>
      <w:r w:rsidR="001C642B">
        <w:rPr>
          <w:rStyle w:val="ad"/>
          <w:lang w:eastAsia="zh-TW"/>
        </w:rPr>
        <w:footnoteReference w:id="45"/>
      </w:r>
    </w:p>
    <w:p w:rsidR="007018BD" w:rsidRPr="00F96FFA" w:rsidRDefault="00DD6F35" w:rsidP="006D6C8C">
      <w:pPr>
        <w:spacing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鄭《注》</w:t>
      </w:r>
      <w:r w:rsidR="007018BD" w:rsidRPr="00F96FFA">
        <w:rPr>
          <w:rFonts w:asciiTheme="minorEastAsia" w:hAnsiTheme="minorEastAsia" w:hint="eastAsia"/>
        </w:rPr>
        <w:t>：</w:t>
      </w:r>
      <w:r w:rsidR="00657A69">
        <w:rPr>
          <w:rFonts w:ascii="新細明體" w:hAnsi="新細明體" w:cs="新細明體" w:hint="eastAsia"/>
        </w:rPr>
        <w:t>「</w:t>
      </w:r>
      <w:r w:rsidR="007018BD" w:rsidRPr="00F96FFA">
        <w:rPr>
          <w:rFonts w:asciiTheme="minorEastAsia" w:hAnsiTheme="minorEastAsia" w:hint="eastAsia"/>
        </w:rPr>
        <w:t>宗廟之祭</w:t>
      </w:r>
      <w:r w:rsidR="00657A69">
        <w:rPr>
          <w:rFonts w:asciiTheme="minorEastAsia" w:hAnsiTheme="minorEastAsia" w:hint="eastAsia"/>
        </w:rPr>
        <w:t>，</w:t>
      </w:r>
      <w:r w:rsidR="007018BD" w:rsidRPr="00F96FFA">
        <w:rPr>
          <w:rFonts w:asciiTheme="minorEastAsia" w:hAnsiTheme="minorEastAsia" w:hint="eastAsia"/>
        </w:rPr>
        <w:t>有此六享。肆獻</w:t>
      </w:r>
      <w:proofErr w:type="gramStart"/>
      <w:r w:rsidR="007018BD" w:rsidRPr="00F96FFA">
        <w:rPr>
          <w:rFonts w:asciiTheme="minorEastAsia" w:hAnsiTheme="minorEastAsia" w:hint="eastAsia"/>
        </w:rPr>
        <w:t>祼</w:t>
      </w:r>
      <w:proofErr w:type="gramEnd"/>
      <w:r w:rsidR="00657A69">
        <w:rPr>
          <w:rFonts w:asciiTheme="minorEastAsia" w:hAnsiTheme="minorEastAsia" w:hint="eastAsia"/>
        </w:rPr>
        <w:t>、</w:t>
      </w:r>
      <w:r w:rsidR="007018BD" w:rsidRPr="00F96FFA">
        <w:rPr>
          <w:rFonts w:asciiTheme="minorEastAsia" w:hAnsiTheme="minorEastAsia" w:hint="eastAsia"/>
        </w:rPr>
        <w:t>饋食在四時之上</w:t>
      </w:r>
      <w:r w:rsidR="00657A69">
        <w:rPr>
          <w:rFonts w:asciiTheme="minorEastAsia" w:hAnsiTheme="minorEastAsia" w:hint="eastAsia"/>
        </w:rPr>
        <w:t>，</w:t>
      </w:r>
      <w:r w:rsidR="007018BD" w:rsidRPr="00F96FFA">
        <w:rPr>
          <w:rFonts w:asciiTheme="minorEastAsia" w:hAnsiTheme="minorEastAsia" w:hint="eastAsia"/>
        </w:rPr>
        <w:t>則是祫也</w:t>
      </w:r>
      <w:r w:rsidR="00657A69">
        <w:rPr>
          <w:rFonts w:asciiTheme="minorEastAsia" w:hAnsiTheme="minorEastAsia" w:hint="eastAsia"/>
        </w:rPr>
        <w:t>，</w:t>
      </w:r>
      <w:r w:rsidR="007018BD" w:rsidRPr="00F96FFA">
        <w:rPr>
          <w:rFonts w:asciiTheme="minorEastAsia" w:hAnsiTheme="minorEastAsia" w:hint="eastAsia"/>
        </w:rPr>
        <w:t>禘也。</w:t>
      </w:r>
      <w:r w:rsidR="00657A69">
        <w:rPr>
          <w:rFonts w:ascii="新細明體" w:hAnsi="新細明體" w:cs="新細明體" w:hint="eastAsia"/>
        </w:rPr>
        <w:t>」</w:t>
      </w:r>
      <w:r>
        <w:rPr>
          <w:rFonts w:asciiTheme="minorEastAsia" w:hAnsiTheme="minorEastAsia" w:hint="eastAsia"/>
        </w:rPr>
        <w:t>賈《疏》</w:t>
      </w:r>
      <w:proofErr w:type="gramStart"/>
      <w:r w:rsidR="007018BD" w:rsidRPr="00F96FFA">
        <w:rPr>
          <w:rFonts w:asciiTheme="minorEastAsia" w:hAnsiTheme="minorEastAsia" w:hint="eastAsia"/>
        </w:rPr>
        <w:t>云</w:t>
      </w:r>
      <w:proofErr w:type="gramEnd"/>
      <w:r w:rsidR="007018BD" w:rsidRPr="00F96FFA">
        <w:rPr>
          <w:rFonts w:asciiTheme="minorEastAsia" w:hAnsiTheme="minorEastAsia" w:hint="eastAsia"/>
        </w:rPr>
        <w:t>：</w:t>
      </w:r>
      <w:r w:rsidR="00657A69">
        <w:rPr>
          <w:rFonts w:ascii="新細明體" w:hAnsi="新細明體" w:cs="新細明體" w:hint="eastAsia"/>
        </w:rPr>
        <w:t>「</w:t>
      </w:r>
      <w:r w:rsidR="007018BD" w:rsidRPr="00F96FFA">
        <w:rPr>
          <w:rFonts w:asciiTheme="minorEastAsia" w:hAnsiTheme="minorEastAsia" w:hint="eastAsia"/>
        </w:rPr>
        <w:t>從</w:t>
      </w:r>
      <w:proofErr w:type="gramStart"/>
      <w:r w:rsidR="007018BD" w:rsidRPr="00F96FFA">
        <w:rPr>
          <w:rFonts w:asciiTheme="minorEastAsia" w:hAnsiTheme="minorEastAsia" w:hint="eastAsia"/>
        </w:rPr>
        <w:t>禋</w:t>
      </w:r>
      <w:proofErr w:type="gramEnd"/>
      <w:r w:rsidR="007018BD" w:rsidRPr="00F96FFA">
        <w:rPr>
          <w:rFonts w:asciiTheme="minorEastAsia" w:hAnsiTheme="minorEastAsia" w:hint="eastAsia"/>
        </w:rPr>
        <w:t>祀以下</w:t>
      </w:r>
      <w:proofErr w:type="gramStart"/>
      <w:r w:rsidR="007018BD" w:rsidRPr="00F96FFA">
        <w:rPr>
          <w:rFonts w:asciiTheme="minorEastAsia" w:hAnsiTheme="minorEastAsia" w:hint="eastAsia"/>
        </w:rPr>
        <w:t>至此吉禮十</w:t>
      </w:r>
      <w:proofErr w:type="gramEnd"/>
      <w:r w:rsidR="007018BD" w:rsidRPr="00F96FFA">
        <w:rPr>
          <w:rFonts w:asciiTheme="minorEastAsia" w:hAnsiTheme="minorEastAsia" w:hint="eastAsia"/>
        </w:rPr>
        <w:t>二</w:t>
      </w:r>
      <w:r w:rsidR="00027CF1" w:rsidRPr="00F96FFA">
        <w:rPr>
          <w:rStyle w:val="ad"/>
          <w:rFonts w:asciiTheme="minorEastAsia" w:hAnsiTheme="minorEastAsia"/>
        </w:rPr>
        <w:footnoteReference w:id="46"/>
      </w:r>
      <w:r w:rsidR="007018BD" w:rsidRPr="00F96FFA">
        <w:rPr>
          <w:rFonts w:asciiTheme="minorEastAsia" w:hAnsiTheme="minorEastAsia" w:hint="eastAsia"/>
        </w:rPr>
        <w:t>。</w:t>
      </w:r>
      <w:r w:rsidR="00657A69">
        <w:rPr>
          <w:rFonts w:ascii="新細明體" w:hAnsi="新細明體" w:cs="新細明體" w:hint="eastAsia"/>
        </w:rPr>
        <w:t>」</w:t>
      </w:r>
    </w:p>
    <w:p w:rsidR="007018BD" w:rsidRPr="00F96FFA" w:rsidRDefault="007018BD" w:rsidP="006D6C8C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F96FFA">
        <w:rPr>
          <w:rFonts w:asciiTheme="minorEastAsia" w:hAnsiTheme="minorEastAsia" w:hint="eastAsia"/>
        </w:rPr>
        <w:t>孫氏引用吳</w:t>
      </w:r>
      <w:proofErr w:type="gramStart"/>
      <w:r w:rsidRPr="00F96FFA">
        <w:rPr>
          <w:rFonts w:asciiTheme="minorEastAsia" w:hAnsiTheme="minorEastAsia" w:hint="eastAsia"/>
        </w:rPr>
        <w:t>紱</w:t>
      </w:r>
      <w:proofErr w:type="gramEnd"/>
      <w:r w:rsidRPr="00F96FFA">
        <w:rPr>
          <w:rFonts w:asciiTheme="minorEastAsia" w:hAnsiTheme="minorEastAsia" w:hint="eastAsia"/>
        </w:rPr>
        <w:t>的說法：</w:t>
      </w:r>
    </w:p>
    <w:p w:rsidR="007018BD" w:rsidRPr="00F96FFA" w:rsidRDefault="007018BD" w:rsidP="007018BD">
      <w:pPr>
        <w:pStyle w:val="ae"/>
        <w:spacing w:before="180" w:after="180" w:line="276" w:lineRule="auto"/>
        <w:ind w:left="720"/>
        <w:rPr>
          <w:lang w:eastAsia="zh-TW"/>
        </w:rPr>
      </w:pPr>
      <w:r w:rsidRPr="00F96FFA">
        <w:rPr>
          <w:rFonts w:hint="eastAsia"/>
          <w:lang w:eastAsia="zh-TW"/>
        </w:rPr>
        <w:t>肆獻</w:t>
      </w:r>
      <w:proofErr w:type="gramStart"/>
      <w:r w:rsidRPr="00F96FFA">
        <w:rPr>
          <w:rFonts w:hint="eastAsia"/>
          <w:lang w:eastAsia="zh-TW"/>
        </w:rPr>
        <w:t>祼</w:t>
      </w:r>
      <w:proofErr w:type="gramEnd"/>
      <w:r w:rsidRPr="00F96FFA">
        <w:rPr>
          <w:rFonts w:hint="eastAsia"/>
          <w:lang w:eastAsia="zh-TW"/>
        </w:rPr>
        <w:t>者</w:t>
      </w:r>
      <w:r w:rsidR="00657A69">
        <w:rPr>
          <w:rFonts w:hint="eastAsia"/>
          <w:lang w:eastAsia="zh-TW"/>
        </w:rPr>
        <w:t>，</w:t>
      </w:r>
      <w:proofErr w:type="gramStart"/>
      <w:r w:rsidRPr="00F96FFA">
        <w:rPr>
          <w:rFonts w:hint="eastAsia"/>
          <w:lang w:eastAsia="zh-TW"/>
        </w:rPr>
        <w:t>享先王之</w:t>
      </w:r>
      <w:proofErr w:type="gramEnd"/>
      <w:r w:rsidRPr="00F96FFA">
        <w:rPr>
          <w:rFonts w:hint="eastAsia"/>
          <w:lang w:eastAsia="zh-TW"/>
        </w:rPr>
        <w:t>隆禮</w:t>
      </w:r>
      <w:r>
        <w:rPr>
          <w:rFonts w:hint="eastAsia"/>
          <w:lang w:eastAsia="zh-TW"/>
        </w:rPr>
        <w:t>；</w:t>
      </w:r>
      <w:proofErr w:type="gramStart"/>
      <w:r w:rsidRPr="00F96FFA">
        <w:rPr>
          <w:rFonts w:hint="eastAsia"/>
          <w:lang w:eastAsia="zh-TW"/>
        </w:rPr>
        <w:t>饋</w:t>
      </w:r>
      <w:proofErr w:type="gramEnd"/>
      <w:r w:rsidRPr="00F96FFA">
        <w:rPr>
          <w:rFonts w:hint="eastAsia"/>
          <w:lang w:eastAsia="zh-TW"/>
        </w:rPr>
        <w:t>食者</w:t>
      </w:r>
      <w:r w:rsidR="00657A69">
        <w:rPr>
          <w:rFonts w:hint="eastAsia"/>
          <w:lang w:eastAsia="zh-TW"/>
        </w:rPr>
        <w:t>，</w:t>
      </w:r>
      <w:proofErr w:type="gramStart"/>
      <w:r w:rsidRPr="00F96FFA">
        <w:rPr>
          <w:rFonts w:hint="eastAsia"/>
          <w:lang w:eastAsia="zh-TW"/>
        </w:rPr>
        <w:t>享先</w:t>
      </w:r>
      <w:proofErr w:type="gramEnd"/>
      <w:r w:rsidRPr="00F96FFA">
        <w:rPr>
          <w:rFonts w:hint="eastAsia"/>
          <w:lang w:eastAsia="zh-TW"/>
        </w:rPr>
        <w:t>王</w:t>
      </w:r>
      <w:proofErr w:type="gramStart"/>
      <w:r w:rsidRPr="00F96FFA">
        <w:rPr>
          <w:rFonts w:hint="eastAsia"/>
          <w:lang w:eastAsia="zh-TW"/>
        </w:rPr>
        <w:t>之殺</w:t>
      </w:r>
      <w:proofErr w:type="gramEnd"/>
      <w:r w:rsidRPr="00F96FFA">
        <w:rPr>
          <w:rFonts w:hint="eastAsia"/>
          <w:lang w:eastAsia="zh-TW"/>
        </w:rPr>
        <w:t>禮。以二者</w:t>
      </w:r>
      <w:proofErr w:type="gramStart"/>
      <w:r w:rsidRPr="00F96FFA">
        <w:rPr>
          <w:rFonts w:hint="eastAsia"/>
          <w:lang w:eastAsia="zh-TW"/>
        </w:rPr>
        <w:t>統冒於</w:t>
      </w:r>
      <w:proofErr w:type="gramEnd"/>
      <w:r w:rsidRPr="00F96FFA">
        <w:rPr>
          <w:rFonts w:hint="eastAsia"/>
          <w:lang w:eastAsia="zh-TW"/>
        </w:rPr>
        <w:t>上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而以四時之</w:t>
      </w:r>
      <w:proofErr w:type="gramStart"/>
      <w:r w:rsidRPr="00F96FFA">
        <w:rPr>
          <w:rFonts w:hint="eastAsia"/>
          <w:lang w:eastAsia="zh-TW"/>
        </w:rPr>
        <w:t>祭分</w:t>
      </w:r>
      <w:proofErr w:type="gramEnd"/>
      <w:r w:rsidRPr="00F96FFA">
        <w:rPr>
          <w:rFonts w:hint="eastAsia"/>
          <w:lang w:eastAsia="zh-TW"/>
        </w:rPr>
        <w:t>承於下。</w:t>
      </w:r>
      <w:r w:rsidRPr="00F96FFA">
        <w:rPr>
          <w:rFonts w:hint="eastAsia"/>
          <w:lang w:eastAsia="zh-TW"/>
        </w:rPr>
        <w:t xml:space="preserve"> </w:t>
      </w:r>
      <w:r w:rsidRPr="00F96FFA">
        <w:rPr>
          <w:rFonts w:hint="eastAsia"/>
          <w:lang w:eastAsia="zh-TW"/>
        </w:rPr>
        <w:t>肆</w:t>
      </w:r>
      <w:r w:rsidR="00657A69">
        <w:rPr>
          <w:rFonts w:hint="eastAsia"/>
          <w:lang w:eastAsia="zh-TW"/>
        </w:rPr>
        <w:t>、</w:t>
      </w:r>
      <w:r w:rsidRPr="00F96FFA">
        <w:rPr>
          <w:rFonts w:hint="eastAsia"/>
          <w:lang w:eastAsia="zh-TW"/>
        </w:rPr>
        <w:t>獻</w:t>
      </w:r>
      <w:r w:rsidR="00657A69">
        <w:rPr>
          <w:rFonts w:hint="eastAsia"/>
          <w:lang w:eastAsia="zh-TW"/>
        </w:rPr>
        <w:t>、</w:t>
      </w:r>
      <w:proofErr w:type="gramStart"/>
      <w:r w:rsidRPr="00F96FFA">
        <w:rPr>
          <w:rFonts w:hint="eastAsia"/>
          <w:lang w:eastAsia="zh-TW"/>
        </w:rPr>
        <w:t>祼</w:t>
      </w:r>
      <w:proofErr w:type="gramEnd"/>
      <w:r w:rsidR="00657A69">
        <w:rPr>
          <w:rFonts w:hint="eastAsia"/>
          <w:lang w:eastAsia="zh-TW"/>
        </w:rPr>
        <w:t>、</w:t>
      </w:r>
      <w:r w:rsidRPr="00F96FFA">
        <w:rPr>
          <w:rFonts w:hint="eastAsia"/>
          <w:lang w:eastAsia="zh-TW"/>
        </w:rPr>
        <w:t>饋食不專一祭</w:t>
      </w:r>
      <w:r w:rsidR="00657A69">
        <w:rPr>
          <w:rFonts w:hint="eastAsia"/>
          <w:lang w:eastAsia="zh-TW"/>
        </w:rPr>
        <w:t>，</w:t>
      </w:r>
      <w:r w:rsidRPr="00F96FFA">
        <w:rPr>
          <w:rFonts w:hint="eastAsia"/>
          <w:lang w:eastAsia="zh-TW"/>
        </w:rPr>
        <w:t>隨所值而當之者也。</w:t>
      </w:r>
      <w:r w:rsidR="00744B67">
        <w:rPr>
          <w:rStyle w:val="ad"/>
          <w:lang w:eastAsia="zh-TW"/>
        </w:rPr>
        <w:footnoteReference w:id="47"/>
      </w:r>
    </w:p>
    <w:p w:rsidR="007018BD" w:rsidRPr="00F96FFA" w:rsidRDefault="007018BD" w:rsidP="007018BD">
      <w:pPr>
        <w:widowControl/>
        <w:spacing w:line="276" w:lineRule="auto"/>
        <w:rPr>
          <w:rFonts w:asciiTheme="minorEastAsia" w:hAnsiTheme="minorEastAsia"/>
          <w:szCs w:val="21"/>
        </w:rPr>
      </w:pPr>
      <w:r w:rsidRPr="00F96FFA">
        <w:rPr>
          <w:rFonts w:asciiTheme="minorEastAsia" w:hAnsiTheme="minorEastAsia" w:hint="eastAsia"/>
          <w:szCs w:val="21"/>
        </w:rPr>
        <w:t>又言：</w:t>
      </w:r>
    </w:p>
    <w:p w:rsidR="007018BD" w:rsidRPr="00F96FFA" w:rsidRDefault="007018BD" w:rsidP="007018BD">
      <w:pPr>
        <w:pStyle w:val="ae"/>
        <w:spacing w:before="180" w:after="180" w:line="276" w:lineRule="auto"/>
        <w:ind w:left="720"/>
        <w:rPr>
          <w:kern w:val="0"/>
          <w:lang w:eastAsia="zh-TW"/>
        </w:rPr>
      </w:pPr>
      <w:r w:rsidRPr="00F96FFA">
        <w:rPr>
          <w:kern w:val="0"/>
          <w:lang w:eastAsia="zh-TW"/>
        </w:rPr>
        <w:t>凡</w:t>
      </w:r>
      <w:proofErr w:type="gramStart"/>
      <w:r w:rsidRPr="00F96FFA">
        <w:rPr>
          <w:kern w:val="0"/>
          <w:lang w:eastAsia="zh-TW"/>
        </w:rPr>
        <w:t>禘</w:t>
      </w:r>
      <w:proofErr w:type="gramEnd"/>
      <w:r w:rsidRPr="00F96FFA">
        <w:rPr>
          <w:kern w:val="0"/>
          <w:lang w:eastAsia="zh-TW"/>
        </w:rPr>
        <w:t>祫及時祭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F96FFA">
        <w:rPr>
          <w:kern w:val="0"/>
          <w:lang w:eastAsia="zh-TW"/>
        </w:rPr>
        <w:t>皆兼有肆</w:t>
      </w:r>
      <w:proofErr w:type="gramEnd"/>
      <w:r w:rsidR="00200F49">
        <w:rPr>
          <w:rFonts w:hint="eastAsia"/>
          <w:kern w:val="0"/>
          <w:lang w:eastAsia="zh-TW"/>
        </w:rPr>
        <w:t>、</w:t>
      </w:r>
      <w:r w:rsidRPr="00F96FFA">
        <w:rPr>
          <w:kern w:val="0"/>
          <w:lang w:eastAsia="zh-TW"/>
        </w:rPr>
        <w:t>獻</w:t>
      </w:r>
      <w:r w:rsidR="00200F49">
        <w:rPr>
          <w:rFonts w:hint="eastAsia"/>
          <w:kern w:val="0"/>
          <w:lang w:eastAsia="zh-TW"/>
        </w:rPr>
        <w:t>、</w:t>
      </w:r>
      <w:r w:rsidRPr="00F96FFA">
        <w:rPr>
          <w:kern w:val="0"/>
          <w:lang w:eastAsia="zh-TW"/>
        </w:rPr>
        <w:t>祼</w:t>
      </w:r>
      <w:r w:rsidR="00657A69">
        <w:rPr>
          <w:rFonts w:hint="eastAsia"/>
          <w:kern w:val="0"/>
          <w:lang w:eastAsia="zh-TW"/>
        </w:rPr>
        <w:t>、</w:t>
      </w:r>
      <w:proofErr w:type="gramStart"/>
      <w:r w:rsidRPr="00F96FFA">
        <w:rPr>
          <w:kern w:val="0"/>
          <w:lang w:eastAsia="zh-TW"/>
        </w:rPr>
        <w:t>饋食</w:t>
      </w:r>
      <w:proofErr w:type="gramEnd"/>
      <w:r w:rsidRPr="00F96FFA">
        <w:rPr>
          <w:kern w:val="0"/>
          <w:lang w:eastAsia="zh-TW"/>
        </w:rPr>
        <w:t>諸節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故</w:t>
      </w:r>
      <w:r w:rsidR="00200F49">
        <w:rPr>
          <w:rFonts w:hint="eastAsia"/>
          <w:kern w:val="0"/>
          <w:lang w:eastAsia="zh-TW"/>
        </w:rPr>
        <w:t>〈司尊彝〉</w:t>
      </w:r>
      <w:r w:rsidRPr="00F96FFA">
        <w:rPr>
          <w:kern w:val="0"/>
          <w:lang w:eastAsia="zh-TW"/>
        </w:rPr>
        <w:t>説祠</w:t>
      </w:r>
      <w:r w:rsidR="00657A69">
        <w:rPr>
          <w:rFonts w:hint="eastAsia"/>
          <w:kern w:val="0"/>
          <w:lang w:eastAsia="zh-TW"/>
        </w:rPr>
        <w:t>、</w:t>
      </w:r>
      <w:r w:rsidRPr="00F96FFA">
        <w:rPr>
          <w:kern w:val="0"/>
          <w:lang w:eastAsia="zh-TW"/>
        </w:rPr>
        <w:t>禴</w:t>
      </w:r>
      <w:r w:rsidR="00657A69">
        <w:rPr>
          <w:rFonts w:hint="eastAsia"/>
          <w:kern w:val="0"/>
          <w:lang w:eastAsia="zh-TW"/>
        </w:rPr>
        <w:t>、</w:t>
      </w:r>
      <w:r w:rsidRPr="00F96FFA">
        <w:rPr>
          <w:kern w:val="0"/>
          <w:lang w:eastAsia="zh-TW"/>
        </w:rPr>
        <w:t>嘗</w:t>
      </w:r>
      <w:r w:rsidR="00657A69">
        <w:rPr>
          <w:rFonts w:hint="eastAsia"/>
          <w:kern w:val="0"/>
          <w:lang w:eastAsia="zh-TW"/>
        </w:rPr>
        <w:t>、</w:t>
      </w:r>
      <w:r w:rsidRPr="00F96FFA">
        <w:rPr>
          <w:kern w:val="0"/>
          <w:lang w:eastAsia="zh-TW"/>
        </w:rPr>
        <w:t>烝及閒祀</w:t>
      </w:r>
      <w:r w:rsidR="00657A69">
        <w:rPr>
          <w:rFonts w:hint="eastAsia"/>
          <w:kern w:val="0"/>
          <w:lang w:eastAsia="zh-TW"/>
        </w:rPr>
        <w:t>、</w:t>
      </w:r>
      <w:r w:rsidRPr="00F96FFA">
        <w:rPr>
          <w:kern w:val="0"/>
          <w:lang w:eastAsia="zh-TW"/>
        </w:rPr>
        <w:t>追享</w:t>
      </w:r>
      <w:r w:rsidR="00657A69">
        <w:rPr>
          <w:rFonts w:hint="eastAsia"/>
          <w:kern w:val="0"/>
          <w:lang w:eastAsia="zh-TW"/>
        </w:rPr>
        <w:t>、</w:t>
      </w:r>
      <w:r w:rsidRPr="00F96FFA">
        <w:rPr>
          <w:kern w:val="0"/>
          <w:lang w:eastAsia="zh-TW"/>
        </w:rPr>
        <w:t>朝享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皆有祼彝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明二祼九獻禮無不備</w:t>
      </w:r>
      <w:r w:rsidRPr="00F96FFA">
        <w:rPr>
          <w:rFonts w:hint="eastAsia"/>
          <w:kern w:val="0"/>
          <w:lang w:eastAsia="zh-TW"/>
        </w:rPr>
        <w:t>。</w:t>
      </w:r>
      <w:r w:rsidRPr="00F96FFA">
        <w:rPr>
          <w:kern w:val="0"/>
          <w:lang w:eastAsia="zh-TW"/>
        </w:rPr>
        <w:t>鄭</w:t>
      </w:r>
      <w:r w:rsidR="00657A69">
        <w:rPr>
          <w:rFonts w:hint="eastAsia"/>
          <w:kern w:val="0"/>
          <w:lang w:eastAsia="zh-TW"/>
        </w:rPr>
        <w:t>、</w:t>
      </w:r>
      <w:r w:rsidRPr="00F96FFA">
        <w:rPr>
          <w:kern w:val="0"/>
          <w:lang w:eastAsia="zh-TW"/>
        </w:rPr>
        <w:t>賈以肆獻</w:t>
      </w:r>
      <w:proofErr w:type="gramStart"/>
      <w:r w:rsidRPr="00F96FFA">
        <w:rPr>
          <w:kern w:val="0"/>
          <w:lang w:eastAsia="zh-TW"/>
        </w:rPr>
        <w:t>祼</w:t>
      </w:r>
      <w:proofErr w:type="gramEnd"/>
      <w:r w:rsidR="00657A69">
        <w:rPr>
          <w:rFonts w:hint="eastAsia"/>
          <w:kern w:val="0"/>
          <w:lang w:eastAsia="zh-TW"/>
        </w:rPr>
        <w:t>、</w:t>
      </w:r>
      <w:proofErr w:type="gramStart"/>
      <w:r w:rsidRPr="00F96FFA">
        <w:rPr>
          <w:kern w:val="0"/>
          <w:lang w:eastAsia="zh-TW"/>
        </w:rPr>
        <w:t>饋食分屬禘祫</w:t>
      </w:r>
      <w:r w:rsidR="00657A69">
        <w:rPr>
          <w:rFonts w:hint="eastAsia"/>
          <w:kern w:val="0"/>
          <w:lang w:eastAsia="zh-TW"/>
        </w:rPr>
        <w:t>，</w:t>
      </w:r>
      <w:proofErr w:type="gramEnd"/>
      <w:r w:rsidRPr="00F96FFA">
        <w:rPr>
          <w:kern w:val="0"/>
          <w:lang w:eastAsia="zh-TW"/>
        </w:rPr>
        <w:t>殆非經義</w:t>
      </w:r>
      <w:r w:rsidRPr="00F96FFA">
        <w:rPr>
          <w:rFonts w:hint="eastAsia"/>
          <w:kern w:val="0"/>
          <w:lang w:eastAsia="zh-TW"/>
        </w:rPr>
        <w:t>。</w:t>
      </w:r>
      <w:r w:rsidR="00744B67">
        <w:rPr>
          <w:rStyle w:val="ad"/>
          <w:kern w:val="0"/>
          <w:lang w:eastAsia="zh-TW"/>
        </w:rPr>
        <w:footnoteReference w:id="48"/>
      </w:r>
    </w:p>
    <w:p w:rsidR="007018BD" w:rsidRPr="00F96FFA" w:rsidRDefault="007018BD" w:rsidP="006D6C8C">
      <w:pPr>
        <w:widowControl/>
        <w:spacing w:line="276" w:lineRule="auto"/>
        <w:jc w:val="both"/>
        <w:rPr>
          <w:rFonts w:asciiTheme="minorEastAsia" w:hAnsiTheme="minorEastAsia"/>
          <w:szCs w:val="21"/>
        </w:rPr>
      </w:pPr>
      <w:r w:rsidRPr="00F96FFA">
        <w:rPr>
          <w:rFonts w:asciiTheme="minorEastAsia" w:hAnsiTheme="minorEastAsia" w:hint="eastAsia"/>
          <w:szCs w:val="21"/>
        </w:rPr>
        <w:t>上文有</w:t>
      </w:r>
      <w:proofErr w:type="gramStart"/>
      <w:r w:rsidRPr="00F96FFA">
        <w:rPr>
          <w:rFonts w:asciiTheme="minorEastAsia" w:hAnsiTheme="minorEastAsia" w:hint="eastAsia"/>
          <w:szCs w:val="21"/>
        </w:rPr>
        <w:t>云</w:t>
      </w:r>
      <w:proofErr w:type="gramEnd"/>
      <w:r w:rsidR="00657A69">
        <w:rPr>
          <w:rFonts w:asciiTheme="minorEastAsia" w:hAnsiTheme="minorEastAsia" w:hint="eastAsia"/>
          <w:szCs w:val="21"/>
        </w:rPr>
        <w:t>，</w:t>
      </w:r>
      <w:proofErr w:type="gramStart"/>
      <w:r w:rsidRPr="00F96FFA">
        <w:rPr>
          <w:rFonts w:asciiTheme="minorEastAsia" w:hAnsiTheme="minorEastAsia" w:hint="eastAsia"/>
          <w:szCs w:val="21"/>
        </w:rPr>
        <w:t>鄭玄解</w:t>
      </w:r>
      <w:proofErr w:type="gramEnd"/>
      <w:r w:rsidRPr="00F96FFA">
        <w:rPr>
          <w:rFonts w:asciiTheme="minorEastAsia" w:hAnsiTheme="minorEastAsia" w:hint="eastAsia"/>
          <w:szCs w:val="21"/>
        </w:rPr>
        <w:t>經有尊卑等差之別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宗廟之祭亦是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故將宗廟六</w:t>
      </w:r>
      <w:proofErr w:type="gramStart"/>
      <w:r w:rsidRPr="00F96FFA">
        <w:rPr>
          <w:rFonts w:asciiTheme="minorEastAsia" w:hAnsiTheme="minorEastAsia" w:hint="eastAsia"/>
          <w:szCs w:val="21"/>
        </w:rPr>
        <w:t>享</w:t>
      </w:r>
      <w:proofErr w:type="gramEnd"/>
      <w:r w:rsidRPr="00F96FFA"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 w:hint="eastAsia"/>
          <w:szCs w:val="21"/>
        </w:rPr>
        <w:t>爲</w:t>
      </w:r>
      <w:r w:rsidRPr="00F96FFA">
        <w:rPr>
          <w:rFonts w:asciiTheme="minorEastAsia" w:hAnsiTheme="minorEastAsia" w:hint="eastAsia"/>
          <w:szCs w:val="21"/>
        </w:rPr>
        <w:t>祫祭</w:t>
      </w:r>
      <w:r w:rsidR="00657A69">
        <w:rPr>
          <w:rFonts w:asciiTheme="minorEastAsia" w:hAnsiTheme="minorEastAsia" w:hint="eastAsia"/>
          <w:szCs w:val="21"/>
        </w:rPr>
        <w:t>、</w:t>
      </w:r>
      <w:r w:rsidRPr="00F96FFA">
        <w:rPr>
          <w:rFonts w:asciiTheme="minorEastAsia" w:hAnsiTheme="minorEastAsia" w:hint="eastAsia"/>
          <w:szCs w:val="21"/>
        </w:rPr>
        <w:t>禘祭</w:t>
      </w:r>
      <w:r w:rsidR="00657A69">
        <w:rPr>
          <w:rFonts w:asciiTheme="minorEastAsia" w:hAnsiTheme="minorEastAsia" w:hint="eastAsia"/>
          <w:szCs w:val="21"/>
        </w:rPr>
        <w:t>、</w:t>
      </w:r>
      <w:r w:rsidRPr="00F96FFA">
        <w:rPr>
          <w:rFonts w:asciiTheme="minorEastAsia" w:hAnsiTheme="minorEastAsia" w:hint="eastAsia"/>
          <w:szCs w:val="21"/>
        </w:rPr>
        <w:t>四時祭。由大至小。吳</w:t>
      </w:r>
      <w:proofErr w:type="gramStart"/>
      <w:r w:rsidRPr="00F96FFA">
        <w:rPr>
          <w:rFonts w:asciiTheme="minorEastAsia" w:hAnsiTheme="minorEastAsia" w:hint="eastAsia"/>
          <w:szCs w:val="21"/>
        </w:rPr>
        <w:t>紱</w:t>
      </w:r>
      <w:proofErr w:type="gramEnd"/>
      <w:r w:rsidR="00657A69">
        <w:rPr>
          <w:rFonts w:asciiTheme="minorEastAsia" w:hAnsiTheme="minorEastAsia" w:hint="eastAsia"/>
          <w:szCs w:val="21"/>
        </w:rPr>
        <w:t>、</w:t>
      </w:r>
      <w:r w:rsidRPr="00F96FFA">
        <w:rPr>
          <w:rFonts w:asciiTheme="minorEastAsia" w:hAnsiTheme="minorEastAsia" w:hint="eastAsia"/>
          <w:szCs w:val="21"/>
        </w:rPr>
        <w:t>孫氏的說法沒有錯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不過若依照他們</w:t>
      </w:r>
      <w:proofErr w:type="gramStart"/>
      <w:r w:rsidRPr="00F96FFA">
        <w:rPr>
          <w:rFonts w:asciiTheme="minorEastAsia" w:hAnsiTheme="minorEastAsia" w:hint="eastAsia"/>
          <w:szCs w:val="21"/>
        </w:rPr>
        <w:t>所釋</w:t>
      </w:r>
      <w:proofErr w:type="gramEnd"/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肆獻祼</w:t>
      </w:r>
      <w:r>
        <w:rPr>
          <w:rFonts w:asciiTheme="minorEastAsia" w:hAnsiTheme="minorEastAsia" w:hint="eastAsia"/>
          <w:szCs w:val="21"/>
        </w:rPr>
        <w:t>爲</w:t>
      </w:r>
      <w:r w:rsidRPr="00F96FFA">
        <w:rPr>
          <w:rFonts w:asciiTheme="minorEastAsia" w:hAnsiTheme="minorEastAsia" w:hint="eastAsia"/>
          <w:szCs w:val="21"/>
        </w:rPr>
        <w:t>隆禮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沒有問題</w:t>
      </w:r>
      <w:r>
        <w:rPr>
          <w:rFonts w:asciiTheme="minorEastAsia" w:hAnsiTheme="minorEastAsia" w:hint="eastAsia"/>
          <w:szCs w:val="21"/>
        </w:rPr>
        <w:t>；</w:t>
      </w:r>
      <w:proofErr w:type="gramStart"/>
      <w:r w:rsidRPr="00F96FFA">
        <w:rPr>
          <w:rFonts w:asciiTheme="minorEastAsia" w:hAnsiTheme="minorEastAsia" w:hint="eastAsia"/>
          <w:szCs w:val="21"/>
        </w:rPr>
        <w:t>饋</w:t>
      </w:r>
      <w:proofErr w:type="gramEnd"/>
      <w:r w:rsidRPr="00F96FFA">
        <w:rPr>
          <w:rFonts w:asciiTheme="minorEastAsia" w:hAnsiTheme="minorEastAsia" w:hint="eastAsia"/>
          <w:szCs w:val="21"/>
        </w:rPr>
        <w:t>食</w:t>
      </w:r>
      <w:r>
        <w:rPr>
          <w:rFonts w:asciiTheme="minorEastAsia" w:hAnsiTheme="minorEastAsia" w:hint="eastAsia"/>
          <w:szCs w:val="21"/>
        </w:rPr>
        <w:t>爲</w:t>
      </w:r>
      <w:r w:rsidRPr="00F96FFA">
        <w:rPr>
          <w:rFonts w:asciiTheme="minorEastAsia" w:hAnsiTheme="minorEastAsia" w:hint="eastAsia"/>
          <w:szCs w:val="21"/>
        </w:rPr>
        <w:t>殺禮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孫氏列舉了薦薪</w:t>
      </w:r>
      <w:r w:rsidR="00657A69">
        <w:rPr>
          <w:rFonts w:asciiTheme="minorEastAsia" w:hAnsiTheme="minorEastAsia" w:hint="eastAsia"/>
          <w:szCs w:val="21"/>
        </w:rPr>
        <w:t>、</w:t>
      </w:r>
      <w:r w:rsidRPr="00F96FFA">
        <w:rPr>
          <w:rFonts w:asciiTheme="minorEastAsia" w:hAnsiTheme="minorEastAsia" w:hint="eastAsia"/>
          <w:szCs w:val="21"/>
        </w:rPr>
        <w:t>祈禱</w:t>
      </w:r>
      <w:r w:rsidR="00657A69">
        <w:rPr>
          <w:rFonts w:asciiTheme="minorEastAsia" w:hAnsiTheme="minorEastAsia" w:hint="eastAsia"/>
          <w:szCs w:val="21"/>
        </w:rPr>
        <w:t>、</w:t>
      </w:r>
      <w:r w:rsidRPr="00F96FFA">
        <w:rPr>
          <w:rFonts w:asciiTheme="minorEastAsia" w:hAnsiTheme="minorEastAsia" w:hint="eastAsia"/>
          <w:szCs w:val="21"/>
        </w:rPr>
        <w:t>告祭等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此類小祭祀較之四時祭禮</w:t>
      </w:r>
      <w:r>
        <w:rPr>
          <w:rFonts w:asciiTheme="minorEastAsia" w:hAnsiTheme="minorEastAsia" w:hint="eastAsia"/>
          <w:szCs w:val="21"/>
        </w:rPr>
        <w:t>爲</w:t>
      </w:r>
      <w:r w:rsidRPr="00F96FFA">
        <w:rPr>
          <w:rFonts w:asciiTheme="minorEastAsia" w:hAnsiTheme="minorEastAsia" w:hint="eastAsia"/>
          <w:szCs w:val="21"/>
        </w:rPr>
        <w:t>小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失去了鄭玄大</w:t>
      </w:r>
      <w:r w:rsidR="00657A69">
        <w:rPr>
          <w:rFonts w:asciiTheme="minorEastAsia" w:hAnsiTheme="minorEastAsia" w:hint="eastAsia"/>
          <w:szCs w:val="21"/>
        </w:rPr>
        <w:t>、</w:t>
      </w:r>
      <w:r w:rsidRPr="00F96FFA">
        <w:rPr>
          <w:rFonts w:asciiTheme="minorEastAsia" w:hAnsiTheme="minorEastAsia" w:hint="eastAsia"/>
          <w:szCs w:val="21"/>
        </w:rPr>
        <w:t>中</w:t>
      </w:r>
      <w:r w:rsidR="00657A69">
        <w:rPr>
          <w:rFonts w:asciiTheme="minorEastAsia" w:hAnsiTheme="minorEastAsia" w:hint="eastAsia"/>
          <w:szCs w:val="21"/>
        </w:rPr>
        <w:t>、</w:t>
      </w:r>
      <w:r w:rsidRPr="00F96FFA">
        <w:rPr>
          <w:rFonts w:asciiTheme="minorEastAsia" w:hAnsiTheme="minorEastAsia" w:hint="eastAsia"/>
          <w:szCs w:val="21"/>
        </w:rPr>
        <w:t>小祭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賈公彥所說</w:t>
      </w:r>
      <w:r w:rsidR="00657A69">
        <w:rPr>
          <w:rFonts w:ascii="新細明體" w:hAnsi="新細明體" w:cs="新細明體" w:hint="eastAsia"/>
          <w:szCs w:val="21"/>
        </w:rPr>
        <w:t>「</w:t>
      </w:r>
      <w:r w:rsidRPr="00F96FFA">
        <w:rPr>
          <w:rFonts w:asciiTheme="minorEastAsia" w:hAnsiTheme="minorEastAsia" w:hint="eastAsia"/>
          <w:szCs w:val="21"/>
        </w:rPr>
        <w:t>吉禮十二</w:t>
      </w:r>
      <w:r w:rsidR="00657A69">
        <w:rPr>
          <w:rFonts w:ascii="新細明體" w:hAnsi="新細明體" w:cs="新細明體" w:hint="eastAsia"/>
          <w:szCs w:val="21"/>
        </w:rPr>
        <w:t>」</w:t>
      </w:r>
      <w:r w:rsidRPr="00F96FFA">
        <w:rPr>
          <w:rFonts w:ascii="SimSun" w:eastAsia="SimSun" w:hAnsi="SimSun" w:cs="SimSun" w:hint="eastAsia"/>
          <w:szCs w:val="21"/>
        </w:rPr>
        <w:t>的系統。</w:t>
      </w:r>
      <w:r w:rsidRPr="00F96FFA">
        <w:rPr>
          <w:rFonts w:asciiTheme="minorEastAsia" w:hAnsiTheme="minorEastAsia" w:hint="eastAsia"/>
          <w:szCs w:val="21"/>
        </w:rPr>
        <w:t>鄭</w:t>
      </w:r>
      <w:r w:rsidR="00657A69">
        <w:rPr>
          <w:rFonts w:asciiTheme="minorEastAsia" w:hAnsiTheme="minorEastAsia" w:hint="eastAsia"/>
          <w:szCs w:val="21"/>
        </w:rPr>
        <w:t>、</w:t>
      </w:r>
      <w:r w:rsidRPr="00F96FFA">
        <w:rPr>
          <w:rFonts w:asciiTheme="minorEastAsia" w:hAnsiTheme="minorEastAsia" w:hint="eastAsia"/>
          <w:szCs w:val="21"/>
        </w:rPr>
        <w:t>賈之所以如此解釋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在於天神的</w:t>
      </w:r>
      <w:proofErr w:type="gramStart"/>
      <w:r w:rsidRPr="00F96FFA">
        <w:rPr>
          <w:rFonts w:asciiTheme="minorEastAsia" w:hAnsiTheme="minorEastAsia" w:hint="eastAsia"/>
          <w:szCs w:val="21"/>
        </w:rPr>
        <w:t>禋</w:t>
      </w:r>
      <w:proofErr w:type="gramEnd"/>
      <w:r w:rsidRPr="00F96FFA">
        <w:rPr>
          <w:rFonts w:asciiTheme="minorEastAsia" w:hAnsiTheme="minorEastAsia" w:hint="eastAsia"/>
          <w:szCs w:val="21"/>
        </w:rPr>
        <w:t>祀</w:t>
      </w:r>
      <w:r w:rsidR="00657A69">
        <w:rPr>
          <w:rFonts w:asciiTheme="minorEastAsia" w:hAnsiTheme="minorEastAsia" w:hint="eastAsia"/>
          <w:szCs w:val="21"/>
        </w:rPr>
        <w:t>、</w:t>
      </w:r>
      <w:proofErr w:type="gramStart"/>
      <w:r w:rsidRPr="00F96FFA">
        <w:rPr>
          <w:rFonts w:asciiTheme="minorEastAsia" w:hAnsiTheme="minorEastAsia" w:hint="eastAsia"/>
          <w:szCs w:val="21"/>
        </w:rPr>
        <w:t>實柴</w:t>
      </w:r>
      <w:r w:rsidR="00657A69">
        <w:rPr>
          <w:rFonts w:asciiTheme="minorEastAsia" w:hAnsiTheme="minorEastAsia" w:hint="eastAsia"/>
          <w:szCs w:val="21"/>
        </w:rPr>
        <w:t>、</w:t>
      </w:r>
      <w:proofErr w:type="gramEnd"/>
      <w:r w:rsidRPr="00F96FFA">
        <w:rPr>
          <w:rFonts w:asciiTheme="minorEastAsia" w:hAnsiTheme="minorEastAsia" w:hint="eastAsia"/>
          <w:szCs w:val="21"/>
        </w:rPr>
        <w:t>槱燎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地祇的</w:t>
      </w:r>
      <w:proofErr w:type="gramStart"/>
      <w:r w:rsidRPr="00F96FFA">
        <w:rPr>
          <w:rFonts w:asciiTheme="minorEastAsia" w:hAnsiTheme="minorEastAsia" w:hint="eastAsia"/>
          <w:szCs w:val="21"/>
        </w:rPr>
        <w:t>血祭</w:t>
      </w:r>
      <w:r w:rsidR="00657A69">
        <w:rPr>
          <w:rFonts w:asciiTheme="minorEastAsia" w:hAnsiTheme="minorEastAsia" w:hint="eastAsia"/>
          <w:szCs w:val="21"/>
        </w:rPr>
        <w:t>、</w:t>
      </w:r>
      <w:r w:rsidRPr="00F96FFA">
        <w:rPr>
          <w:rFonts w:asciiTheme="minorEastAsia" w:hAnsiTheme="minorEastAsia" w:hint="eastAsia"/>
          <w:szCs w:val="21"/>
        </w:rPr>
        <w:t>貍</w:t>
      </w:r>
      <w:proofErr w:type="gramEnd"/>
      <w:r w:rsidRPr="00F96FFA">
        <w:rPr>
          <w:rFonts w:asciiTheme="minorEastAsia" w:hAnsiTheme="minorEastAsia" w:hint="eastAsia"/>
          <w:szCs w:val="21"/>
        </w:rPr>
        <w:t>沉</w:t>
      </w:r>
      <w:r w:rsidR="00657A69">
        <w:rPr>
          <w:rFonts w:asciiTheme="minorEastAsia" w:hAnsiTheme="minorEastAsia" w:hint="eastAsia"/>
          <w:szCs w:val="21"/>
        </w:rPr>
        <w:t>、</w:t>
      </w:r>
      <w:r w:rsidRPr="00F96FFA">
        <w:rPr>
          <w:rFonts w:asciiTheme="minorEastAsia" w:hAnsiTheme="minorEastAsia" w:hint="eastAsia"/>
          <w:szCs w:val="21"/>
        </w:rPr>
        <w:t>疈辜都是祭名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唯獨享宗廟非以祭名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而以祭祀的儀節</w:t>
      </w:r>
      <w:r>
        <w:rPr>
          <w:rFonts w:asciiTheme="minorEastAsia" w:hAnsiTheme="minorEastAsia" w:hint="eastAsia"/>
          <w:szCs w:val="21"/>
        </w:rPr>
        <w:t>爲</w:t>
      </w:r>
      <w:r w:rsidRPr="00F96FFA">
        <w:rPr>
          <w:rFonts w:asciiTheme="minorEastAsia" w:hAnsiTheme="minorEastAsia" w:hint="eastAsia"/>
          <w:szCs w:val="21"/>
        </w:rPr>
        <w:t>敘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故以</w:t>
      </w:r>
      <w:r w:rsidR="00657A69">
        <w:rPr>
          <w:rFonts w:ascii="新細明體" w:hAnsi="新細明體" w:cs="新細明體" w:hint="eastAsia"/>
          <w:szCs w:val="21"/>
        </w:rPr>
        <w:t>「</w:t>
      </w:r>
      <w:r w:rsidRPr="00F96FFA">
        <w:rPr>
          <w:rFonts w:asciiTheme="minorEastAsia" w:hAnsiTheme="minorEastAsia" w:hint="eastAsia"/>
          <w:szCs w:val="21"/>
        </w:rPr>
        <w:t>祫也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禘也</w:t>
      </w:r>
      <w:r w:rsidR="00657A69">
        <w:rPr>
          <w:rFonts w:ascii="新細明體" w:hAnsi="新細明體" w:cs="新細明體" w:hint="eastAsia"/>
          <w:szCs w:val="21"/>
        </w:rPr>
        <w:t>」</w:t>
      </w:r>
      <w:r w:rsidRPr="00F96FFA">
        <w:rPr>
          <w:rFonts w:asciiTheme="minorEastAsia" w:hAnsiTheme="minorEastAsia" w:hint="eastAsia"/>
          <w:szCs w:val="21"/>
        </w:rPr>
        <w:t>釋之。證據在於</w:t>
      </w:r>
      <w:r w:rsidR="00DD6F35">
        <w:rPr>
          <w:rFonts w:asciiTheme="minorEastAsia" w:hAnsiTheme="minorEastAsia" w:hint="eastAsia"/>
          <w:szCs w:val="21"/>
        </w:rPr>
        <w:t>鄭《注》</w:t>
      </w:r>
      <w:r w:rsidRPr="00F96FFA">
        <w:rPr>
          <w:rFonts w:asciiTheme="minorEastAsia" w:hAnsiTheme="minorEastAsia" w:hint="eastAsia"/>
          <w:szCs w:val="21"/>
        </w:rPr>
        <w:t>下文：</w:t>
      </w:r>
    </w:p>
    <w:p w:rsidR="007018BD" w:rsidRPr="00F96FFA" w:rsidRDefault="007018BD" w:rsidP="007018BD">
      <w:pPr>
        <w:pStyle w:val="ae"/>
        <w:spacing w:before="180" w:after="180" w:line="276" w:lineRule="auto"/>
        <w:ind w:left="720"/>
        <w:rPr>
          <w:kern w:val="0"/>
          <w:lang w:eastAsia="zh-TW"/>
        </w:rPr>
      </w:pPr>
      <w:proofErr w:type="gramStart"/>
      <w:r w:rsidRPr="00F96FFA">
        <w:rPr>
          <w:kern w:val="0"/>
          <w:lang w:eastAsia="zh-TW"/>
        </w:rPr>
        <w:t>祭必先灌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乃後薦腥薦孰</w:t>
      </w:r>
      <w:proofErr w:type="gramEnd"/>
      <w:r w:rsidRPr="00F96FFA">
        <w:rPr>
          <w:rFonts w:hint="eastAsia"/>
          <w:kern w:val="0"/>
          <w:lang w:eastAsia="zh-TW"/>
        </w:rPr>
        <w:t>。</w:t>
      </w:r>
      <w:r w:rsidRPr="00F96FFA">
        <w:rPr>
          <w:kern w:val="0"/>
          <w:u w:val="single"/>
          <w:lang w:eastAsia="zh-TW"/>
        </w:rPr>
        <w:t>於</w:t>
      </w:r>
      <w:proofErr w:type="gramStart"/>
      <w:r w:rsidRPr="00F96FFA">
        <w:rPr>
          <w:kern w:val="0"/>
          <w:u w:val="single"/>
          <w:lang w:eastAsia="zh-TW"/>
        </w:rPr>
        <w:t>祫逆言</w:t>
      </w:r>
      <w:proofErr w:type="gramEnd"/>
      <w:r w:rsidRPr="00F96FFA">
        <w:rPr>
          <w:kern w:val="0"/>
          <w:u w:val="single"/>
          <w:lang w:eastAsia="zh-TW"/>
        </w:rPr>
        <w:t>之者</w:t>
      </w:r>
      <w:r w:rsidR="00657A69">
        <w:rPr>
          <w:rFonts w:hint="eastAsia"/>
          <w:kern w:val="0"/>
          <w:u w:val="single"/>
          <w:lang w:eastAsia="zh-TW"/>
        </w:rPr>
        <w:t>，</w:t>
      </w:r>
      <w:r w:rsidRPr="00F96FFA">
        <w:rPr>
          <w:kern w:val="0"/>
          <w:u w:val="single"/>
          <w:lang w:eastAsia="zh-TW"/>
        </w:rPr>
        <w:t>與</w:t>
      </w:r>
      <w:proofErr w:type="gramStart"/>
      <w:r w:rsidRPr="00F96FFA">
        <w:rPr>
          <w:kern w:val="0"/>
          <w:u w:val="single"/>
          <w:lang w:eastAsia="zh-TW"/>
        </w:rPr>
        <w:t>下共</w:t>
      </w:r>
      <w:proofErr w:type="gramEnd"/>
      <w:r w:rsidRPr="00F96FFA">
        <w:rPr>
          <w:kern w:val="0"/>
          <w:u w:val="single"/>
          <w:lang w:eastAsia="zh-TW"/>
        </w:rPr>
        <w:t>文</w:t>
      </w:r>
      <w:r w:rsidR="00657A69">
        <w:rPr>
          <w:rFonts w:hint="eastAsia"/>
          <w:kern w:val="0"/>
          <w:u w:val="single"/>
          <w:lang w:eastAsia="zh-TW"/>
        </w:rPr>
        <w:t>，</w:t>
      </w:r>
      <w:r w:rsidRPr="00F96FFA">
        <w:rPr>
          <w:kern w:val="0"/>
          <w:u w:val="single"/>
          <w:lang w:eastAsia="zh-TW"/>
        </w:rPr>
        <w:t>明六</w:t>
      </w:r>
      <w:proofErr w:type="gramStart"/>
      <w:r w:rsidRPr="00F96FFA">
        <w:rPr>
          <w:kern w:val="0"/>
          <w:u w:val="single"/>
          <w:lang w:eastAsia="zh-TW"/>
        </w:rPr>
        <w:t>享俱</w:t>
      </w:r>
      <w:proofErr w:type="gramEnd"/>
      <w:r w:rsidRPr="00F96FFA">
        <w:rPr>
          <w:kern w:val="0"/>
          <w:u w:val="single"/>
          <w:lang w:eastAsia="zh-TW"/>
        </w:rPr>
        <w:t>然</w:t>
      </w:r>
      <w:r w:rsidRPr="00F96FFA">
        <w:rPr>
          <w:rFonts w:hint="eastAsia"/>
          <w:kern w:val="0"/>
          <w:lang w:eastAsia="zh-TW"/>
        </w:rPr>
        <w:t>。</w:t>
      </w:r>
      <w:proofErr w:type="gramStart"/>
      <w:r w:rsidRPr="00F96FFA">
        <w:rPr>
          <w:kern w:val="0"/>
          <w:lang w:eastAsia="zh-TW"/>
        </w:rPr>
        <w:t>祫言肆獻祼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禘言饋</w:t>
      </w:r>
      <w:proofErr w:type="gramEnd"/>
      <w:r w:rsidRPr="00F96FFA">
        <w:rPr>
          <w:kern w:val="0"/>
          <w:lang w:eastAsia="zh-TW"/>
        </w:rPr>
        <w:t>食者</w:t>
      </w:r>
      <w:proofErr w:type="gramStart"/>
      <w:r w:rsidR="00657A69">
        <w:rPr>
          <w:rFonts w:hint="eastAsia"/>
          <w:kern w:val="0"/>
          <w:lang w:eastAsia="zh-TW"/>
        </w:rPr>
        <w:t>，</w:t>
      </w:r>
      <w:proofErr w:type="gramEnd"/>
      <w:r w:rsidR="00805232">
        <w:rPr>
          <w:kern w:val="0"/>
          <w:lang w:eastAsia="zh-TW"/>
        </w:rPr>
        <w:t>著</w:t>
      </w:r>
      <w:r w:rsidRPr="00F96FFA">
        <w:rPr>
          <w:kern w:val="0"/>
          <w:lang w:eastAsia="zh-TW"/>
        </w:rPr>
        <w:t>有黍稷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互相備也</w:t>
      </w:r>
      <w:r w:rsidRPr="00F96FFA">
        <w:rPr>
          <w:rFonts w:hint="eastAsia"/>
          <w:kern w:val="0"/>
          <w:lang w:eastAsia="zh-TW"/>
        </w:rPr>
        <w:t>。</w:t>
      </w:r>
    </w:p>
    <w:p w:rsidR="007018BD" w:rsidRPr="00F96FFA" w:rsidRDefault="007018BD" w:rsidP="006D6C8C">
      <w:pPr>
        <w:widowControl/>
        <w:spacing w:line="276" w:lineRule="auto"/>
        <w:jc w:val="both"/>
        <w:rPr>
          <w:rFonts w:asciiTheme="minorEastAsia" w:hAnsiTheme="minorEastAsia"/>
          <w:szCs w:val="21"/>
        </w:rPr>
      </w:pPr>
      <w:proofErr w:type="gramStart"/>
      <w:r w:rsidRPr="00F96FFA">
        <w:rPr>
          <w:rFonts w:asciiTheme="minorEastAsia" w:hAnsiTheme="minorEastAsia" w:hint="eastAsia"/>
          <w:szCs w:val="21"/>
        </w:rPr>
        <w:t>鄭玄的</w:t>
      </w:r>
      <w:proofErr w:type="gramEnd"/>
      <w:r w:rsidRPr="00F96FFA">
        <w:rPr>
          <w:rFonts w:asciiTheme="minorEastAsia" w:hAnsiTheme="minorEastAsia" w:hint="eastAsia"/>
          <w:szCs w:val="21"/>
        </w:rPr>
        <w:t>解釋非常奇怪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很難理解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不像</w:t>
      </w:r>
      <w:proofErr w:type="gramStart"/>
      <w:r w:rsidRPr="00F96FFA">
        <w:rPr>
          <w:rFonts w:asciiTheme="minorEastAsia" w:hAnsiTheme="minorEastAsia" w:hint="eastAsia"/>
          <w:szCs w:val="21"/>
        </w:rPr>
        <w:t>鄭玄解</w:t>
      </w:r>
      <w:proofErr w:type="gramEnd"/>
      <w:r w:rsidRPr="00F96FFA">
        <w:rPr>
          <w:rFonts w:asciiTheme="minorEastAsia" w:hAnsiTheme="minorEastAsia" w:hint="eastAsia"/>
          <w:szCs w:val="21"/>
        </w:rPr>
        <w:t>經的風格。</w:t>
      </w:r>
      <w:r w:rsidR="00DD6F35">
        <w:rPr>
          <w:rFonts w:asciiTheme="minorEastAsia" w:hAnsiTheme="minorEastAsia" w:hint="eastAsia"/>
          <w:szCs w:val="21"/>
        </w:rPr>
        <w:t>賈《疏》</w:t>
      </w:r>
      <w:proofErr w:type="gramStart"/>
      <w:r w:rsidRPr="00F96FFA">
        <w:rPr>
          <w:rFonts w:asciiTheme="minorEastAsia" w:hAnsiTheme="minorEastAsia" w:hint="eastAsia"/>
          <w:szCs w:val="21"/>
        </w:rPr>
        <w:t>云</w:t>
      </w:r>
      <w:proofErr w:type="gramEnd"/>
      <w:r w:rsidRPr="00F96FFA">
        <w:rPr>
          <w:rFonts w:asciiTheme="minorEastAsia" w:hAnsiTheme="minorEastAsia" w:hint="eastAsia"/>
          <w:szCs w:val="21"/>
        </w:rPr>
        <w:t>：</w:t>
      </w:r>
    </w:p>
    <w:p w:rsidR="007018BD" w:rsidRPr="00F96FFA" w:rsidRDefault="007018BD" w:rsidP="007018BD">
      <w:pPr>
        <w:pStyle w:val="ae"/>
        <w:spacing w:before="180" w:after="180" w:line="276" w:lineRule="auto"/>
        <w:ind w:left="720"/>
        <w:rPr>
          <w:kern w:val="0"/>
          <w:lang w:eastAsia="zh-TW"/>
        </w:rPr>
      </w:pPr>
      <w:r w:rsidRPr="00F96FFA">
        <w:rPr>
          <w:kern w:val="0"/>
          <w:lang w:eastAsia="zh-TW"/>
        </w:rPr>
        <w:t>如向所說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F96FFA">
        <w:rPr>
          <w:kern w:val="0"/>
          <w:lang w:eastAsia="zh-TW"/>
        </w:rPr>
        <w:t>具先灌訖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王始迎牲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次腥其俎</w:t>
      </w:r>
      <w:proofErr w:type="gramEnd"/>
      <w:r>
        <w:rPr>
          <w:rFonts w:hint="eastAsia"/>
          <w:kern w:val="0"/>
          <w:lang w:eastAsia="zh-TW"/>
        </w:rPr>
        <w:t>；</w:t>
      </w:r>
      <w:r w:rsidRPr="00F96FFA">
        <w:rPr>
          <w:kern w:val="0"/>
          <w:lang w:eastAsia="zh-TW"/>
        </w:rPr>
        <w:t>腥其</w:t>
      </w:r>
      <w:proofErr w:type="gramStart"/>
      <w:r w:rsidRPr="00F96FFA">
        <w:rPr>
          <w:kern w:val="0"/>
          <w:lang w:eastAsia="zh-TW"/>
        </w:rPr>
        <w:t>俎</w:t>
      </w:r>
      <w:proofErr w:type="gramEnd"/>
      <w:r w:rsidRPr="00F96FFA">
        <w:rPr>
          <w:kern w:val="0"/>
          <w:lang w:eastAsia="zh-TW"/>
        </w:rPr>
        <w:t>訖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乃爓</w:t>
      </w:r>
      <w:r>
        <w:rPr>
          <w:rFonts w:hint="eastAsia"/>
          <w:kern w:val="0"/>
          <w:lang w:eastAsia="zh-TW"/>
        </w:rPr>
        <w:t>；</w:t>
      </w:r>
      <w:proofErr w:type="gramStart"/>
      <w:r w:rsidRPr="00F96FFA">
        <w:rPr>
          <w:kern w:val="0"/>
          <w:lang w:eastAsia="zh-TW"/>
        </w:rPr>
        <w:t>爓</w:t>
      </w:r>
      <w:proofErr w:type="gramEnd"/>
      <w:r w:rsidRPr="00F96FFA">
        <w:rPr>
          <w:kern w:val="0"/>
          <w:lang w:eastAsia="zh-TW"/>
        </w:rPr>
        <w:t>祭訖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始迎尸入室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乃有黍稷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F96FFA">
        <w:rPr>
          <w:kern w:val="0"/>
          <w:lang w:eastAsia="zh-TW"/>
        </w:rPr>
        <w:t>是其順</w:t>
      </w:r>
      <w:proofErr w:type="gramEnd"/>
      <w:r w:rsidRPr="00F96FFA">
        <w:rPr>
          <w:kern w:val="0"/>
          <w:lang w:eastAsia="zh-TW"/>
        </w:rPr>
        <w:t>也</w:t>
      </w:r>
      <w:r w:rsidRPr="00F96FFA">
        <w:rPr>
          <w:rFonts w:hint="eastAsia"/>
          <w:kern w:val="0"/>
          <w:lang w:eastAsia="zh-TW"/>
        </w:rPr>
        <w:t>。</w:t>
      </w:r>
      <w:proofErr w:type="gramStart"/>
      <w:r w:rsidRPr="00F96FFA">
        <w:rPr>
          <w:kern w:val="0"/>
          <w:lang w:eastAsia="zh-TW"/>
        </w:rPr>
        <w:t>今此經先言肆</w:t>
      </w:r>
      <w:r w:rsidR="00657A69">
        <w:rPr>
          <w:rFonts w:hint="eastAsia"/>
          <w:kern w:val="0"/>
          <w:lang w:eastAsia="zh-TW"/>
        </w:rPr>
        <w:t>，</w:t>
      </w:r>
      <w:proofErr w:type="gramEnd"/>
      <w:r w:rsidRPr="00F96FFA">
        <w:rPr>
          <w:kern w:val="0"/>
          <w:lang w:eastAsia="zh-TW"/>
        </w:rPr>
        <w:t>肆是</w:t>
      </w:r>
      <w:proofErr w:type="gramStart"/>
      <w:r w:rsidRPr="00F96FFA">
        <w:rPr>
          <w:kern w:val="0"/>
          <w:lang w:eastAsia="zh-TW"/>
        </w:rPr>
        <w:t>饋獻</w:t>
      </w:r>
      <w:proofErr w:type="gramEnd"/>
      <w:r w:rsidRPr="00F96FFA">
        <w:rPr>
          <w:kern w:val="0"/>
          <w:lang w:eastAsia="zh-TW"/>
        </w:rPr>
        <w:t>節</w:t>
      </w:r>
      <w:r>
        <w:rPr>
          <w:rFonts w:hint="eastAsia"/>
          <w:kern w:val="0"/>
          <w:lang w:eastAsia="zh-TW"/>
        </w:rPr>
        <w:t>；</w:t>
      </w:r>
      <w:r w:rsidRPr="00F96FFA">
        <w:rPr>
          <w:kern w:val="0"/>
          <w:lang w:eastAsia="zh-TW"/>
        </w:rPr>
        <w:t>次言</w:t>
      </w:r>
      <w:proofErr w:type="gramStart"/>
      <w:r w:rsidRPr="00F96FFA">
        <w:rPr>
          <w:kern w:val="0"/>
          <w:lang w:eastAsia="zh-TW"/>
        </w:rPr>
        <w:t>獻</w:t>
      </w:r>
      <w:proofErr w:type="gramEnd"/>
      <w:r w:rsidR="00657A69">
        <w:rPr>
          <w:rFonts w:hint="eastAsia"/>
          <w:kern w:val="0"/>
          <w:lang w:eastAsia="zh-TW"/>
        </w:rPr>
        <w:t>，</w:t>
      </w:r>
      <w:proofErr w:type="gramStart"/>
      <w:r w:rsidRPr="00F96FFA">
        <w:rPr>
          <w:kern w:val="0"/>
          <w:lang w:eastAsia="zh-TW"/>
        </w:rPr>
        <w:t>獻是朝</w:t>
      </w:r>
      <w:proofErr w:type="gramEnd"/>
      <w:r w:rsidRPr="00F96FFA">
        <w:rPr>
          <w:kern w:val="0"/>
          <w:lang w:eastAsia="zh-TW"/>
        </w:rPr>
        <w:t>踐節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F96FFA">
        <w:rPr>
          <w:kern w:val="0"/>
          <w:lang w:eastAsia="zh-TW"/>
        </w:rPr>
        <w:t>後言灌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灌</w:t>
      </w:r>
      <w:proofErr w:type="gramEnd"/>
      <w:r w:rsidRPr="00F96FFA">
        <w:rPr>
          <w:kern w:val="0"/>
          <w:lang w:eastAsia="zh-TW"/>
        </w:rPr>
        <w:t>是最在先之事</w:t>
      </w:r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是於</w:t>
      </w:r>
      <w:proofErr w:type="gramStart"/>
      <w:r w:rsidRPr="00F96FFA">
        <w:rPr>
          <w:kern w:val="0"/>
          <w:lang w:eastAsia="zh-TW"/>
        </w:rPr>
        <w:t>祫逆</w:t>
      </w:r>
      <w:proofErr w:type="gramEnd"/>
      <w:r w:rsidRPr="00F96FFA">
        <w:rPr>
          <w:kern w:val="0"/>
          <w:lang w:eastAsia="zh-TW"/>
        </w:rPr>
        <w:t>言之也</w:t>
      </w:r>
      <w:r w:rsidRPr="00F96FFA">
        <w:rPr>
          <w:rFonts w:hint="eastAsia"/>
          <w:kern w:val="0"/>
          <w:lang w:eastAsia="zh-TW"/>
        </w:rPr>
        <w:t>。</w:t>
      </w:r>
      <w:r w:rsidRPr="00F96FFA">
        <w:rPr>
          <w:kern w:val="0"/>
          <w:lang w:eastAsia="zh-TW"/>
        </w:rPr>
        <w:t>言</w:t>
      </w:r>
      <w:r w:rsidR="00DA40D2">
        <w:rPr>
          <w:rFonts w:hint="eastAsia"/>
          <w:kern w:val="0"/>
          <w:lang w:eastAsia="zh-TW"/>
        </w:rPr>
        <w:t>「</w:t>
      </w:r>
      <w:r w:rsidRPr="00F96FFA">
        <w:rPr>
          <w:kern w:val="0"/>
          <w:lang w:eastAsia="zh-TW"/>
        </w:rPr>
        <w:t>與</w:t>
      </w:r>
      <w:proofErr w:type="gramStart"/>
      <w:r w:rsidRPr="00F96FFA">
        <w:rPr>
          <w:kern w:val="0"/>
          <w:lang w:eastAsia="zh-TW"/>
        </w:rPr>
        <w:t>下共文</w:t>
      </w:r>
      <w:proofErr w:type="gramEnd"/>
      <w:r w:rsidR="00657A69">
        <w:rPr>
          <w:rFonts w:hint="eastAsia"/>
          <w:kern w:val="0"/>
          <w:lang w:eastAsia="zh-TW"/>
        </w:rPr>
        <w:t>，</w:t>
      </w:r>
      <w:r w:rsidRPr="00F96FFA">
        <w:rPr>
          <w:kern w:val="0"/>
          <w:lang w:eastAsia="zh-TW"/>
        </w:rPr>
        <w:t>明六</w:t>
      </w:r>
      <w:proofErr w:type="gramStart"/>
      <w:r w:rsidRPr="00F96FFA">
        <w:rPr>
          <w:kern w:val="0"/>
          <w:lang w:eastAsia="zh-TW"/>
        </w:rPr>
        <w:t>享俱</w:t>
      </w:r>
      <w:proofErr w:type="gramEnd"/>
      <w:r w:rsidRPr="00F96FFA">
        <w:rPr>
          <w:kern w:val="0"/>
          <w:lang w:eastAsia="zh-TW"/>
        </w:rPr>
        <w:t>然</w:t>
      </w:r>
      <w:r w:rsidR="00DA40D2">
        <w:rPr>
          <w:rFonts w:hint="eastAsia"/>
          <w:kern w:val="0"/>
          <w:lang w:eastAsia="zh-TW"/>
        </w:rPr>
        <w:t>」</w:t>
      </w:r>
      <w:r w:rsidRPr="00F96FFA">
        <w:rPr>
          <w:kern w:val="0"/>
          <w:lang w:eastAsia="zh-TW"/>
        </w:rPr>
        <w:t>者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F96FFA">
        <w:rPr>
          <w:kern w:val="0"/>
          <w:u w:val="single"/>
          <w:lang w:eastAsia="zh-TW"/>
        </w:rPr>
        <w:t>既從</w:t>
      </w:r>
      <w:proofErr w:type="gramEnd"/>
      <w:r w:rsidRPr="00F96FFA">
        <w:rPr>
          <w:kern w:val="0"/>
          <w:u w:val="single"/>
          <w:lang w:eastAsia="zh-TW"/>
        </w:rPr>
        <w:t>下向上</w:t>
      </w:r>
      <w:r>
        <w:rPr>
          <w:kern w:val="0"/>
          <w:u w:val="single"/>
          <w:lang w:eastAsia="zh-TW"/>
        </w:rPr>
        <w:t>爲</w:t>
      </w:r>
      <w:r w:rsidRPr="00F96FFA">
        <w:rPr>
          <w:kern w:val="0"/>
          <w:u w:val="single"/>
          <w:lang w:eastAsia="zh-TW"/>
        </w:rPr>
        <w:t>文</w:t>
      </w:r>
      <w:r w:rsidR="00657A69">
        <w:rPr>
          <w:rFonts w:hint="eastAsia"/>
          <w:kern w:val="0"/>
          <w:u w:val="single"/>
          <w:lang w:eastAsia="zh-TW"/>
        </w:rPr>
        <w:t>，</w:t>
      </w:r>
      <w:r w:rsidRPr="00F96FFA">
        <w:rPr>
          <w:kern w:val="0"/>
          <w:u w:val="single"/>
          <w:lang w:eastAsia="zh-TW"/>
        </w:rPr>
        <w:t>卽於下五享與上祫祭</w:t>
      </w:r>
      <w:r w:rsidR="00657A69">
        <w:rPr>
          <w:rFonts w:hint="eastAsia"/>
          <w:kern w:val="0"/>
          <w:u w:val="single"/>
          <w:lang w:eastAsia="zh-TW"/>
        </w:rPr>
        <w:t>，</w:t>
      </w:r>
      <w:r w:rsidRPr="00F96FFA">
        <w:rPr>
          <w:kern w:val="0"/>
          <w:u w:val="single"/>
          <w:lang w:eastAsia="zh-TW"/>
        </w:rPr>
        <w:t>皆有灌獻肆三事矣</w:t>
      </w:r>
      <w:r w:rsidRPr="00F96FFA">
        <w:rPr>
          <w:rFonts w:hint="eastAsia"/>
          <w:kern w:val="0"/>
          <w:lang w:eastAsia="zh-TW"/>
        </w:rPr>
        <w:t>。</w:t>
      </w:r>
      <w:r w:rsidRPr="00F96FFA">
        <w:rPr>
          <w:kern w:val="0"/>
          <w:lang w:eastAsia="zh-TW"/>
        </w:rPr>
        <w:t>故</w:t>
      </w:r>
      <w:proofErr w:type="gramStart"/>
      <w:r w:rsidRPr="00F96FFA">
        <w:rPr>
          <w:kern w:val="0"/>
          <w:lang w:eastAsia="zh-TW"/>
        </w:rPr>
        <w:t>云</w:t>
      </w:r>
      <w:proofErr w:type="gramEnd"/>
      <w:r w:rsidRPr="00F96FFA">
        <w:rPr>
          <w:kern w:val="0"/>
          <w:lang w:eastAsia="zh-TW"/>
        </w:rPr>
        <w:t>六</w:t>
      </w:r>
      <w:proofErr w:type="gramStart"/>
      <w:r w:rsidRPr="00F96FFA">
        <w:rPr>
          <w:kern w:val="0"/>
          <w:lang w:eastAsia="zh-TW"/>
        </w:rPr>
        <w:t>享俱</w:t>
      </w:r>
      <w:proofErr w:type="gramEnd"/>
      <w:r w:rsidRPr="00F96FFA">
        <w:rPr>
          <w:kern w:val="0"/>
          <w:lang w:eastAsia="zh-TW"/>
        </w:rPr>
        <w:t>然</w:t>
      </w:r>
      <w:r w:rsidRPr="00F96FFA">
        <w:rPr>
          <w:rFonts w:hint="eastAsia"/>
          <w:kern w:val="0"/>
          <w:lang w:eastAsia="zh-TW"/>
        </w:rPr>
        <w:t>。</w:t>
      </w:r>
      <w:r w:rsidR="00F61537">
        <w:rPr>
          <w:rStyle w:val="ad"/>
          <w:kern w:val="0"/>
          <w:lang w:eastAsia="zh-TW"/>
        </w:rPr>
        <w:footnoteReference w:id="49"/>
      </w:r>
    </w:p>
    <w:p w:rsidR="007018BD" w:rsidRPr="00F96FFA" w:rsidRDefault="007018BD" w:rsidP="006D6C8C">
      <w:pPr>
        <w:widowControl/>
        <w:spacing w:line="276" w:lineRule="auto"/>
        <w:jc w:val="both"/>
        <w:rPr>
          <w:rFonts w:asciiTheme="minorEastAsia" w:hAnsiTheme="minorEastAsia"/>
          <w:szCs w:val="21"/>
        </w:rPr>
      </w:pPr>
      <w:r w:rsidRPr="00F96FFA">
        <w:rPr>
          <w:rFonts w:asciiTheme="minorEastAsia" w:hAnsiTheme="minorEastAsia" w:hint="eastAsia"/>
          <w:szCs w:val="21"/>
        </w:rPr>
        <w:lastRenderedPageBreak/>
        <w:t>即使如此解釋很奇怪</w:t>
      </w:r>
      <w:r w:rsidR="00657A69">
        <w:rPr>
          <w:rFonts w:asciiTheme="minorEastAsia" w:hAnsiTheme="minorEastAsia" w:hint="eastAsia"/>
          <w:szCs w:val="21"/>
        </w:rPr>
        <w:t>，</w:t>
      </w:r>
      <w:proofErr w:type="gramStart"/>
      <w:r w:rsidRPr="00F96FFA">
        <w:rPr>
          <w:rFonts w:asciiTheme="minorEastAsia" w:hAnsiTheme="minorEastAsia" w:hint="eastAsia"/>
          <w:szCs w:val="21"/>
        </w:rPr>
        <w:t>鄭玄都</w:t>
      </w:r>
      <w:proofErr w:type="gramEnd"/>
      <w:r w:rsidRPr="00F96FFA">
        <w:rPr>
          <w:rFonts w:asciiTheme="minorEastAsia" w:hAnsiTheme="minorEastAsia" w:hint="eastAsia"/>
          <w:szCs w:val="21"/>
        </w:rPr>
        <w:t>要如此做的原因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除了要遷就他的大</w:t>
      </w:r>
      <w:r w:rsidR="00657A69">
        <w:rPr>
          <w:rFonts w:asciiTheme="minorEastAsia" w:hAnsiTheme="minorEastAsia" w:hint="eastAsia"/>
          <w:szCs w:val="21"/>
        </w:rPr>
        <w:t>、</w:t>
      </w:r>
      <w:r w:rsidRPr="00F96FFA">
        <w:rPr>
          <w:rFonts w:asciiTheme="minorEastAsia" w:hAnsiTheme="minorEastAsia" w:hint="eastAsia"/>
          <w:szCs w:val="21"/>
        </w:rPr>
        <w:t>中</w:t>
      </w:r>
      <w:r w:rsidR="00657A69">
        <w:rPr>
          <w:rFonts w:asciiTheme="minorEastAsia" w:hAnsiTheme="minorEastAsia" w:hint="eastAsia"/>
          <w:szCs w:val="21"/>
        </w:rPr>
        <w:t>、</w:t>
      </w:r>
      <w:proofErr w:type="gramStart"/>
      <w:r w:rsidRPr="00F96FFA">
        <w:rPr>
          <w:rFonts w:asciiTheme="minorEastAsia" w:hAnsiTheme="minorEastAsia" w:hint="eastAsia"/>
          <w:szCs w:val="21"/>
        </w:rPr>
        <w:t>小祭</w:t>
      </w:r>
      <w:proofErr w:type="gramEnd"/>
      <w:r w:rsidRPr="00F96FFA">
        <w:rPr>
          <w:rFonts w:asciiTheme="minorEastAsia" w:hAnsiTheme="minorEastAsia" w:hint="eastAsia"/>
          <w:szCs w:val="21"/>
        </w:rPr>
        <w:t>的等差觀之外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筆者</w:t>
      </w:r>
      <w:r w:rsidR="00B46932">
        <w:rPr>
          <w:rFonts w:asciiTheme="minorEastAsia" w:hAnsiTheme="minorEastAsia" w:hint="eastAsia"/>
          <w:szCs w:val="21"/>
        </w:rPr>
        <w:t>以為別無他解。</w:t>
      </w:r>
    </w:p>
    <w:p w:rsidR="007018BD" w:rsidRPr="00F96FFA" w:rsidRDefault="007018BD" w:rsidP="006D6C8C">
      <w:pPr>
        <w:widowControl/>
        <w:spacing w:line="276" w:lineRule="auto"/>
        <w:ind w:firstLine="480"/>
        <w:jc w:val="both"/>
        <w:rPr>
          <w:rFonts w:asciiTheme="minorEastAsia" w:hAnsiTheme="minorEastAsia"/>
          <w:szCs w:val="21"/>
        </w:rPr>
      </w:pPr>
      <w:r w:rsidRPr="00F96FFA">
        <w:rPr>
          <w:rFonts w:asciiTheme="minorEastAsia" w:hAnsiTheme="minorEastAsia" w:hint="eastAsia"/>
          <w:szCs w:val="21"/>
        </w:rPr>
        <w:t>對於《周禮》大</w:t>
      </w:r>
      <w:proofErr w:type="gramStart"/>
      <w:r w:rsidRPr="00F96FFA">
        <w:rPr>
          <w:rFonts w:asciiTheme="minorEastAsia" w:hAnsiTheme="minorEastAsia" w:hint="eastAsia"/>
          <w:szCs w:val="21"/>
        </w:rPr>
        <w:t>中小祭</w:t>
      </w:r>
      <w:proofErr w:type="gramEnd"/>
      <w:r w:rsidRPr="00F96FFA">
        <w:rPr>
          <w:rFonts w:asciiTheme="minorEastAsia" w:hAnsiTheme="minorEastAsia" w:hint="eastAsia"/>
          <w:szCs w:val="21"/>
        </w:rPr>
        <w:t>的分法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孫氏雖能夠理解</w:t>
      </w:r>
      <w:r w:rsidR="00657A69">
        <w:rPr>
          <w:rFonts w:asciiTheme="minorEastAsia" w:hAnsiTheme="minorEastAsia" w:hint="eastAsia"/>
          <w:szCs w:val="21"/>
        </w:rPr>
        <w:t>，</w:t>
      </w:r>
      <w:r w:rsidRPr="00F96FFA">
        <w:rPr>
          <w:rFonts w:asciiTheme="minorEastAsia" w:hAnsiTheme="minorEastAsia" w:hint="eastAsia"/>
          <w:szCs w:val="21"/>
        </w:rPr>
        <w:t>但仍覺得並非完全恰當：</w:t>
      </w:r>
    </w:p>
    <w:p w:rsidR="007018BD" w:rsidRPr="00A85D9F" w:rsidRDefault="007018BD" w:rsidP="007018BD">
      <w:pPr>
        <w:pStyle w:val="ae"/>
        <w:spacing w:before="180" w:after="180" w:line="276" w:lineRule="auto"/>
        <w:ind w:left="720"/>
        <w:rPr>
          <w:szCs w:val="21"/>
          <w:lang w:eastAsia="zh-TW"/>
        </w:rPr>
      </w:pPr>
      <w:r w:rsidRPr="00A85D9F">
        <w:rPr>
          <w:rFonts w:hint="eastAsia"/>
          <w:lang w:eastAsia="zh-TW"/>
        </w:rPr>
        <w:t>大次小三等</w:t>
      </w:r>
      <w:proofErr w:type="gramStart"/>
      <w:r w:rsidRPr="00A85D9F">
        <w:rPr>
          <w:rFonts w:hint="eastAsia"/>
          <w:lang w:eastAsia="zh-TW"/>
        </w:rPr>
        <w:t>之祀</w:t>
      </w:r>
      <w:r w:rsidR="00657A69">
        <w:rPr>
          <w:rFonts w:hint="eastAsia"/>
          <w:lang w:eastAsia="zh-TW"/>
        </w:rPr>
        <w:t>，</w:t>
      </w:r>
      <w:proofErr w:type="gramEnd"/>
      <w:r w:rsidRPr="00A85D9F">
        <w:rPr>
          <w:rFonts w:hint="eastAsia"/>
          <w:lang w:eastAsia="zh-TW"/>
        </w:rPr>
        <w:t>經無明文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二</w:t>
      </w:r>
      <w:proofErr w:type="gramStart"/>
      <w:r w:rsidRPr="00A85D9F">
        <w:rPr>
          <w:rFonts w:hint="eastAsia"/>
          <w:lang w:eastAsia="zh-TW"/>
        </w:rPr>
        <w:t>鄭依</w:t>
      </w:r>
      <w:r w:rsidR="004B60E4">
        <w:rPr>
          <w:rFonts w:hint="eastAsia"/>
          <w:lang w:eastAsia="zh-TW"/>
        </w:rPr>
        <w:t>〈大宗伯</w:t>
      </w:r>
      <w:proofErr w:type="gramEnd"/>
      <w:r w:rsidR="004B60E4">
        <w:rPr>
          <w:rFonts w:hint="eastAsia"/>
          <w:lang w:eastAsia="zh-TW"/>
        </w:rPr>
        <w:t>〉</w:t>
      </w:r>
      <w:proofErr w:type="gramStart"/>
      <w:r w:rsidRPr="00A85D9F">
        <w:rPr>
          <w:rFonts w:hint="eastAsia"/>
          <w:lang w:eastAsia="zh-TW"/>
        </w:rPr>
        <w:t>略微差</w:t>
      </w:r>
      <w:proofErr w:type="gramEnd"/>
      <w:r w:rsidRPr="00A85D9F">
        <w:rPr>
          <w:rFonts w:hint="eastAsia"/>
          <w:lang w:eastAsia="zh-TW"/>
        </w:rPr>
        <w:t>次。…</w:t>
      </w:r>
      <w:proofErr w:type="gramStart"/>
      <w:r w:rsidRPr="00A85D9F">
        <w:rPr>
          <w:rFonts w:hint="eastAsia"/>
          <w:lang w:eastAsia="zh-TW"/>
        </w:rPr>
        <w:t>…</w:t>
      </w:r>
      <w:proofErr w:type="gramEnd"/>
      <w:r w:rsidRPr="00A85D9F">
        <w:rPr>
          <w:rFonts w:hint="eastAsia"/>
          <w:lang w:eastAsia="zh-TW"/>
        </w:rPr>
        <w:t>以經考之</w:t>
      </w:r>
      <w:r w:rsidR="00657A69">
        <w:rPr>
          <w:rFonts w:hint="eastAsia"/>
          <w:lang w:eastAsia="zh-TW"/>
        </w:rPr>
        <w:t>，</w:t>
      </w:r>
      <w:proofErr w:type="gramStart"/>
      <w:r w:rsidR="00F61537">
        <w:rPr>
          <w:rFonts w:hint="eastAsia"/>
          <w:lang w:eastAsia="zh-TW"/>
        </w:rPr>
        <w:t>〈</w:t>
      </w:r>
      <w:r w:rsidRPr="00A85D9F">
        <w:rPr>
          <w:rFonts w:hint="eastAsia"/>
          <w:lang w:eastAsia="zh-TW"/>
        </w:rPr>
        <w:t>司服</w:t>
      </w:r>
      <w:r w:rsidR="00F61537">
        <w:rPr>
          <w:rFonts w:hint="eastAsia"/>
          <w:lang w:eastAsia="zh-TW"/>
        </w:rPr>
        <w:t>〉</w:t>
      </w:r>
      <w:r w:rsidRPr="00A85D9F">
        <w:rPr>
          <w:rFonts w:hint="eastAsia"/>
          <w:lang w:eastAsia="zh-TW"/>
        </w:rPr>
        <w:t>祭</w:t>
      </w:r>
      <w:proofErr w:type="gramEnd"/>
      <w:r w:rsidRPr="00A85D9F">
        <w:rPr>
          <w:rFonts w:hint="eastAsia"/>
          <w:lang w:eastAsia="zh-TW"/>
        </w:rPr>
        <w:t>服</w:t>
      </w:r>
      <w:r w:rsidR="00657A69">
        <w:rPr>
          <w:rFonts w:hint="eastAsia"/>
          <w:lang w:eastAsia="zh-TW"/>
        </w:rPr>
        <w:t>，</w:t>
      </w:r>
      <w:r w:rsidR="00F61537">
        <w:rPr>
          <w:rFonts w:hint="eastAsia"/>
          <w:lang w:eastAsia="zh-TW"/>
        </w:rPr>
        <w:t>〈</w:t>
      </w:r>
      <w:r w:rsidRPr="00A85D9F">
        <w:rPr>
          <w:rFonts w:hint="eastAsia"/>
          <w:lang w:eastAsia="zh-TW"/>
        </w:rPr>
        <w:t>大司樂</w:t>
      </w:r>
      <w:r w:rsidR="00F61537">
        <w:rPr>
          <w:rFonts w:hint="eastAsia"/>
          <w:lang w:eastAsia="zh-TW"/>
        </w:rPr>
        <w:t>〉</w:t>
      </w:r>
      <w:r w:rsidRPr="00A85D9F">
        <w:rPr>
          <w:rFonts w:hint="eastAsia"/>
          <w:lang w:eastAsia="zh-TW"/>
        </w:rPr>
        <w:t>樂舞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或別有取義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不定以尊卑</w:t>
      </w:r>
      <w:proofErr w:type="gramStart"/>
      <w:r w:rsidRPr="00A85D9F">
        <w:rPr>
          <w:rFonts w:hint="eastAsia"/>
          <w:lang w:eastAsia="zh-TW"/>
        </w:rPr>
        <w:t>微差</w:t>
      </w:r>
      <w:proofErr w:type="gramEnd"/>
      <w:r w:rsidRPr="00A85D9F">
        <w:rPr>
          <w:rFonts w:hint="eastAsia"/>
          <w:lang w:eastAsia="zh-TW"/>
        </w:rPr>
        <w:t>次</w:t>
      </w:r>
      <w:r w:rsidR="00657A69">
        <w:rPr>
          <w:rFonts w:hint="eastAsia"/>
          <w:lang w:eastAsia="zh-TW"/>
        </w:rPr>
        <w:t>，</w:t>
      </w:r>
      <w:r w:rsidR="00DA40D2">
        <w:rPr>
          <w:rFonts w:hint="eastAsia"/>
          <w:lang w:eastAsia="zh-TW"/>
        </w:rPr>
        <w:t>固</w:t>
      </w:r>
      <w:r w:rsidRPr="00A85D9F">
        <w:rPr>
          <w:rFonts w:hint="eastAsia"/>
          <w:lang w:eastAsia="zh-TW"/>
        </w:rPr>
        <w:t>不必強</w:t>
      </w:r>
      <w:r>
        <w:rPr>
          <w:rFonts w:hint="eastAsia"/>
          <w:lang w:eastAsia="zh-TW"/>
        </w:rPr>
        <w:t>爲</w:t>
      </w:r>
      <w:r w:rsidRPr="00A85D9F">
        <w:rPr>
          <w:rFonts w:hint="eastAsia"/>
          <w:lang w:eastAsia="zh-TW"/>
        </w:rPr>
        <w:t>傅合。…</w:t>
      </w:r>
      <w:proofErr w:type="gramStart"/>
      <w:r w:rsidRPr="00A85D9F">
        <w:rPr>
          <w:rFonts w:hint="eastAsia"/>
          <w:lang w:eastAsia="zh-TW"/>
        </w:rPr>
        <w:t>…竊謂經凡</w:t>
      </w:r>
      <w:proofErr w:type="gramEnd"/>
      <w:r w:rsidRPr="00A85D9F">
        <w:rPr>
          <w:rFonts w:hint="eastAsia"/>
          <w:lang w:eastAsia="zh-TW"/>
        </w:rPr>
        <w:t>言祭祀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惟</w:t>
      </w:r>
      <w:r w:rsidR="00F61537">
        <w:rPr>
          <w:rFonts w:hint="eastAsia"/>
          <w:lang w:eastAsia="zh-TW"/>
        </w:rPr>
        <w:t>〈</w:t>
      </w:r>
      <w:r w:rsidRPr="00A85D9F">
        <w:rPr>
          <w:rFonts w:hint="eastAsia"/>
          <w:lang w:eastAsia="zh-TW"/>
        </w:rPr>
        <w:t>酒正</w:t>
      </w:r>
      <w:r w:rsidR="00F61537">
        <w:rPr>
          <w:rFonts w:hint="eastAsia"/>
          <w:lang w:eastAsia="zh-TW"/>
        </w:rPr>
        <w:t>〉</w:t>
      </w:r>
      <w:r w:rsidRPr="00A85D9F">
        <w:rPr>
          <w:rFonts w:hint="eastAsia"/>
          <w:lang w:eastAsia="zh-TW"/>
        </w:rPr>
        <w:t>及</w:t>
      </w:r>
      <w:r w:rsidR="00FC09B2">
        <w:rPr>
          <w:rFonts w:hint="eastAsia"/>
          <w:lang w:eastAsia="zh-TW"/>
        </w:rPr>
        <w:t>此</w:t>
      </w:r>
      <w:r w:rsidR="00FC09B2" w:rsidRPr="00937437">
        <w:rPr>
          <w:rFonts w:hint="eastAsia"/>
          <w:lang w:eastAsia="zh-TW"/>
        </w:rPr>
        <w:t>職［</w:t>
      </w:r>
      <w:r w:rsidR="00F61537" w:rsidRPr="00937437">
        <w:rPr>
          <w:rFonts w:hint="eastAsia"/>
          <w:lang w:eastAsia="zh-TW"/>
        </w:rPr>
        <w:t>〈</w:t>
      </w:r>
      <w:r w:rsidRPr="00937437">
        <w:rPr>
          <w:rFonts w:hint="eastAsia"/>
          <w:lang w:eastAsia="zh-TW"/>
        </w:rPr>
        <w:t>肆師</w:t>
      </w:r>
      <w:r w:rsidR="00F61537" w:rsidRPr="00937437">
        <w:rPr>
          <w:rFonts w:hint="eastAsia"/>
          <w:lang w:eastAsia="zh-TW"/>
        </w:rPr>
        <w:t>〉</w:t>
      </w:r>
      <w:r w:rsidR="00FC09B2" w:rsidRPr="00937437">
        <w:rPr>
          <w:rFonts w:hint="eastAsia"/>
          <w:lang w:eastAsia="zh-TW"/>
        </w:rPr>
        <w:t>］</w:t>
      </w:r>
      <w:r w:rsidRPr="00937437">
        <w:rPr>
          <w:rFonts w:hint="eastAsia"/>
          <w:lang w:eastAsia="zh-TW"/>
        </w:rPr>
        <w:t>分三等</w:t>
      </w:r>
      <w:r w:rsidR="00657A69" w:rsidRPr="00937437">
        <w:rPr>
          <w:rFonts w:hint="eastAsia"/>
          <w:lang w:eastAsia="zh-TW"/>
        </w:rPr>
        <w:t>，</w:t>
      </w:r>
      <w:proofErr w:type="gramStart"/>
      <w:r w:rsidRPr="00937437">
        <w:rPr>
          <w:rFonts w:hint="eastAsia"/>
          <w:lang w:eastAsia="zh-TW"/>
        </w:rPr>
        <w:t>餘職皆</w:t>
      </w:r>
      <w:proofErr w:type="gramEnd"/>
      <w:r w:rsidRPr="00937437">
        <w:rPr>
          <w:rFonts w:hint="eastAsia"/>
          <w:lang w:eastAsia="zh-TW"/>
        </w:rPr>
        <w:t>止分大小二等</w:t>
      </w:r>
      <w:r w:rsidR="00657A69" w:rsidRPr="00937437">
        <w:rPr>
          <w:rFonts w:hint="eastAsia"/>
          <w:lang w:eastAsia="zh-TW"/>
        </w:rPr>
        <w:t>，</w:t>
      </w:r>
      <w:proofErr w:type="gramStart"/>
      <w:r w:rsidRPr="00937437">
        <w:rPr>
          <w:rFonts w:hint="eastAsia"/>
          <w:lang w:eastAsia="zh-TW"/>
        </w:rPr>
        <w:t>疑次祀亦并入大祀</w:t>
      </w:r>
      <w:proofErr w:type="gramEnd"/>
      <w:r w:rsidRPr="00937437">
        <w:rPr>
          <w:rFonts w:hint="eastAsia"/>
          <w:lang w:eastAsia="zh-TW"/>
        </w:rPr>
        <w:t>。</w:t>
      </w:r>
      <w:proofErr w:type="gramStart"/>
      <w:r w:rsidRPr="00937437">
        <w:rPr>
          <w:rFonts w:hint="eastAsia"/>
          <w:lang w:eastAsia="zh-TW"/>
        </w:rPr>
        <w:t>其差次難以</w:t>
      </w:r>
      <w:proofErr w:type="gramEnd"/>
      <w:r w:rsidRPr="00937437">
        <w:rPr>
          <w:rFonts w:hint="eastAsia"/>
          <w:lang w:eastAsia="zh-TW"/>
        </w:rPr>
        <w:t>詳定</w:t>
      </w:r>
      <w:r w:rsidR="00EF44D4" w:rsidRPr="00937437">
        <w:rPr>
          <w:rFonts w:hint="eastAsia"/>
          <w:lang w:eastAsia="zh-TW"/>
        </w:rPr>
        <w:t>。</w:t>
      </w:r>
      <w:r w:rsidR="00FC09B2" w:rsidRPr="00937437">
        <w:rPr>
          <w:rFonts w:hint="eastAsia"/>
          <w:lang w:eastAsia="zh-TW"/>
        </w:rPr>
        <w:t>若然，</w:t>
      </w:r>
      <w:proofErr w:type="gramStart"/>
      <w:r w:rsidR="00FC09B2" w:rsidRPr="00937437">
        <w:rPr>
          <w:rFonts w:hint="eastAsia"/>
          <w:lang w:eastAsia="zh-TW"/>
        </w:rPr>
        <w:t>此經［</w:t>
      </w:r>
      <w:r w:rsidR="00F61537" w:rsidRPr="00937437">
        <w:rPr>
          <w:rFonts w:hint="eastAsia"/>
          <w:lang w:eastAsia="zh-TW"/>
        </w:rPr>
        <w:t>〈</w:t>
      </w:r>
      <w:r w:rsidRPr="00937437">
        <w:rPr>
          <w:rFonts w:hint="eastAsia"/>
          <w:lang w:eastAsia="zh-TW"/>
        </w:rPr>
        <w:t>肆師</w:t>
      </w:r>
      <w:r w:rsidR="00F61537" w:rsidRPr="00937437">
        <w:rPr>
          <w:rFonts w:hint="eastAsia"/>
          <w:lang w:eastAsia="zh-TW"/>
        </w:rPr>
        <w:t>〉</w:t>
      </w:r>
      <w:r w:rsidR="00FC09B2" w:rsidRPr="00937437">
        <w:rPr>
          <w:rFonts w:hint="eastAsia"/>
          <w:lang w:eastAsia="zh-TW"/>
        </w:rPr>
        <w:t>］</w:t>
      </w:r>
      <w:proofErr w:type="gramEnd"/>
      <w:r w:rsidRPr="00937437">
        <w:rPr>
          <w:rFonts w:hint="eastAsia"/>
          <w:lang w:eastAsia="zh-TW"/>
        </w:rPr>
        <w:t>以玉帛牲幣之有無爲三等祀之差</w:t>
      </w:r>
      <w:r w:rsidR="00657A69" w:rsidRPr="00937437">
        <w:rPr>
          <w:rFonts w:hint="eastAsia"/>
          <w:lang w:eastAsia="zh-TW"/>
        </w:rPr>
        <w:t>，</w:t>
      </w:r>
      <w:r w:rsidRPr="00937437">
        <w:rPr>
          <w:rFonts w:hint="eastAsia"/>
          <w:lang w:eastAsia="zh-TW"/>
        </w:rPr>
        <w:t>亦約略</w:t>
      </w:r>
      <w:r w:rsidRPr="00A85D9F">
        <w:rPr>
          <w:rFonts w:hint="eastAsia"/>
          <w:lang w:eastAsia="zh-TW"/>
        </w:rPr>
        <w:t>區別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不能盡以此推決也。</w:t>
      </w:r>
      <w:r w:rsidR="00744B67">
        <w:rPr>
          <w:rStyle w:val="ad"/>
          <w:lang w:eastAsia="zh-TW"/>
        </w:rPr>
        <w:footnoteReference w:id="50"/>
      </w:r>
    </w:p>
    <w:p w:rsidR="007018BD" w:rsidRPr="00EF44D4" w:rsidRDefault="007018BD" w:rsidP="006D6C8C">
      <w:pPr>
        <w:widowControl/>
        <w:spacing w:line="276" w:lineRule="auto"/>
        <w:jc w:val="both"/>
        <w:rPr>
          <w:rFonts w:asciiTheme="minorEastAsia" w:hAnsiTheme="minorEastAsia"/>
        </w:rPr>
      </w:pPr>
      <w:r w:rsidRPr="00EF44D4">
        <w:rPr>
          <w:rFonts w:asciiTheme="minorEastAsia" w:hAnsiTheme="minorEastAsia" w:hint="eastAsia"/>
          <w:szCs w:val="21"/>
        </w:rPr>
        <w:t>若強爲之分</w:t>
      </w:r>
      <w:r w:rsidR="00657A69" w:rsidRPr="00EF44D4">
        <w:rPr>
          <w:rFonts w:asciiTheme="minorEastAsia" w:hAnsiTheme="minorEastAsia" w:hint="eastAsia"/>
          <w:szCs w:val="21"/>
        </w:rPr>
        <w:t>，</w:t>
      </w:r>
      <w:r w:rsidRPr="00EF44D4">
        <w:rPr>
          <w:rFonts w:asciiTheme="minorEastAsia" w:hAnsiTheme="minorEastAsia" w:hint="eastAsia"/>
          <w:szCs w:val="21"/>
        </w:rPr>
        <w:t>最明顯的差異則出現在下圖的</w:t>
      </w:r>
      <w:r w:rsidR="00657A69" w:rsidRPr="00EF44D4">
        <w:rPr>
          <w:rFonts w:asciiTheme="minorEastAsia" w:hAnsiTheme="minorEastAsia" w:cs="新細明體" w:hint="eastAsia"/>
          <w:szCs w:val="21"/>
        </w:rPr>
        <w:t>「</w:t>
      </w:r>
      <w:r w:rsidRPr="00EF44D4">
        <w:rPr>
          <w:rFonts w:asciiTheme="minorEastAsia" w:hAnsiTheme="minorEastAsia" w:hint="eastAsia"/>
          <w:szCs w:val="21"/>
        </w:rPr>
        <w:t>社稷</w:t>
      </w:r>
      <w:r w:rsidR="00657A69" w:rsidRPr="00EF44D4">
        <w:rPr>
          <w:rFonts w:asciiTheme="minorEastAsia" w:hAnsiTheme="minorEastAsia" w:cs="新細明體" w:hint="eastAsia"/>
          <w:szCs w:val="21"/>
        </w:rPr>
        <w:t>」</w:t>
      </w:r>
      <w:r w:rsidR="00657A69" w:rsidRPr="00EF44D4">
        <w:rPr>
          <w:rFonts w:asciiTheme="minorEastAsia" w:hAnsiTheme="minorEastAsia" w:cs="SimSun" w:hint="eastAsia"/>
          <w:szCs w:val="21"/>
        </w:rPr>
        <w:t>，</w:t>
      </w:r>
      <w:r w:rsidR="00EF44D4">
        <w:rPr>
          <w:rFonts w:asciiTheme="minorEastAsia" w:hAnsiTheme="minorEastAsia" w:cs="SimSun" w:hint="eastAsia"/>
          <w:szCs w:val="21"/>
        </w:rPr>
        <w:t>〈</w:t>
      </w:r>
      <w:r w:rsidRPr="00EF44D4">
        <w:rPr>
          <w:rFonts w:asciiTheme="minorEastAsia" w:hAnsiTheme="minorEastAsia" w:cs="SimSun" w:hint="eastAsia"/>
          <w:szCs w:val="21"/>
        </w:rPr>
        <w:t>司服</w:t>
      </w:r>
      <w:r w:rsidR="00EF44D4" w:rsidRPr="00EF44D4">
        <w:rPr>
          <w:rFonts w:asciiTheme="minorEastAsia" w:hAnsiTheme="minorEastAsia" w:cs="SimSun" w:hint="eastAsia"/>
          <w:szCs w:val="21"/>
        </w:rPr>
        <w:t>〉</w:t>
      </w:r>
      <w:r w:rsidR="00657A69" w:rsidRPr="00EF44D4">
        <w:rPr>
          <w:rFonts w:asciiTheme="minorEastAsia" w:hAnsiTheme="minorEastAsia" w:cs="新細明體" w:hint="eastAsia"/>
          <w:szCs w:val="21"/>
        </w:rPr>
        <w:t>「</w:t>
      </w:r>
      <w:r w:rsidRPr="00EF44D4">
        <w:rPr>
          <w:rFonts w:asciiTheme="minorEastAsia" w:hAnsiTheme="minorEastAsia" w:hint="eastAsia"/>
          <w:szCs w:val="21"/>
        </w:rPr>
        <w:t>社稷</w:t>
      </w:r>
      <w:r w:rsidR="00657A69" w:rsidRPr="00EF44D4">
        <w:rPr>
          <w:rFonts w:asciiTheme="minorEastAsia" w:hAnsiTheme="minorEastAsia" w:cs="新細明體" w:hint="eastAsia"/>
          <w:szCs w:val="21"/>
        </w:rPr>
        <w:t>」</w:t>
      </w:r>
      <w:r w:rsidRPr="00EF44D4">
        <w:rPr>
          <w:rFonts w:asciiTheme="minorEastAsia" w:hAnsiTheme="minorEastAsia" w:cs="SimSun" w:hint="eastAsia"/>
          <w:szCs w:val="21"/>
        </w:rPr>
        <w:t>經文在小祭</w:t>
      </w:r>
      <w:r w:rsidR="00657A69" w:rsidRPr="00EF44D4">
        <w:rPr>
          <w:rFonts w:asciiTheme="minorEastAsia" w:hAnsiTheme="minorEastAsia" w:cs="SimSun" w:hint="eastAsia"/>
          <w:szCs w:val="21"/>
        </w:rPr>
        <w:t>，</w:t>
      </w:r>
      <w:r w:rsidR="004B60E4" w:rsidRPr="00EF44D4">
        <w:rPr>
          <w:rFonts w:asciiTheme="minorEastAsia" w:hAnsiTheme="minorEastAsia" w:cs="SimSun" w:hint="eastAsia"/>
          <w:szCs w:val="21"/>
        </w:rPr>
        <w:t>〈大宗伯〉</w:t>
      </w:r>
      <w:r w:rsidR="00657A69" w:rsidRPr="00EF44D4">
        <w:rPr>
          <w:rFonts w:asciiTheme="minorEastAsia" w:hAnsiTheme="minorEastAsia" w:cs="新細明體" w:hint="eastAsia"/>
          <w:szCs w:val="21"/>
        </w:rPr>
        <w:t>「</w:t>
      </w:r>
      <w:r w:rsidRPr="00EF44D4">
        <w:rPr>
          <w:rFonts w:asciiTheme="minorEastAsia" w:hAnsiTheme="minorEastAsia" w:hint="eastAsia"/>
          <w:szCs w:val="21"/>
        </w:rPr>
        <w:t>社稷</w:t>
      </w:r>
      <w:r w:rsidR="00657A69" w:rsidRPr="00EF44D4">
        <w:rPr>
          <w:rFonts w:asciiTheme="minorEastAsia" w:hAnsiTheme="minorEastAsia" w:cs="新細明體" w:hint="eastAsia"/>
          <w:szCs w:val="21"/>
        </w:rPr>
        <w:t>」</w:t>
      </w:r>
      <w:r w:rsidRPr="00EF44D4">
        <w:rPr>
          <w:rFonts w:asciiTheme="minorEastAsia" w:hAnsiTheme="minorEastAsia" w:cs="SimSun" w:hint="eastAsia"/>
          <w:szCs w:val="21"/>
        </w:rPr>
        <w:t>經文在大祭</w:t>
      </w:r>
      <w:r w:rsidR="00657A69" w:rsidRPr="00EF44D4">
        <w:rPr>
          <w:rFonts w:asciiTheme="minorEastAsia" w:hAnsiTheme="minorEastAsia" w:cs="SimSun" w:hint="eastAsia"/>
          <w:szCs w:val="21"/>
        </w:rPr>
        <w:t>，</w:t>
      </w:r>
      <w:r w:rsidR="00EF44D4">
        <w:rPr>
          <w:rFonts w:asciiTheme="minorEastAsia" w:hAnsiTheme="minorEastAsia" w:cs="SimSun" w:hint="eastAsia"/>
          <w:szCs w:val="21"/>
        </w:rPr>
        <w:t>〈</w:t>
      </w:r>
      <w:r w:rsidRPr="00EF44D4">
        <w:rPr>
          <w:rFonts w:asciiTheme="minorEastAsia" w:hAnsiTheme="minorEastAsia" w:cs="SimSun" w:hint="eastAsia"/>
          <w:szCs w:val="21"/>
        </w:rPr>
        <w:t>肆師</w:t>
      </w:r>
      <w:r w:rsidR="00EF44D4" w:rsidRPr="00EF44D4">
        <w:rPr>
          <w:rFonts w:asciiTheme="minorEastAsia" w:hAnsiTheme="minorEastAsia" w:cs="SimSun" w:hint="eastAsia"/>
          <w:szCs w:val="21"/>
        </w:rPr>
        <w:t>〉</w:t>
      </w:r>
      <w:r w:rsidR="00657A69" w:rsidRPr="00EF44D4">
        <w:rPr>
          <w:rFonts w:asciiTheme="minorEastAsia" w:hAnsiTheme="minorEastAsia" w:cs="新細明體" w:hint="eastAsia"/>
          <w:szCs w:val="21"/>
        </w:rPr>
        <w:t>「</w:t>
      </w:r>
      <w:r w:rsidRPr="00EF44D4">
        <w:rPr>
          <w:rFonts w:asciiTheme="minorEastAsia" w:hAnsiTheme="minorEastAsia" w:hint="eastAsia"/>
          <w:szCs w:val="21"/>
        </w:rPr>
        <w:t>立次祀</w:t>
      </w:r>
      <w:r w:rsidR="00657A69" w:rsidRPr="00EF44D4">
        <w:rPr>
          <w:rFonts w:asciiTheme="minorEastAsia" w:hAnsiTheme="minorEastAsia" w:cs="新細明體" w:hint="eastAsia"/>
          <w:szCs w:val="21"/>
        </w:rPr>
        <w:t>」</w:t>
      </w:r>
      <w:r w:rsidR="00657A69" w:rsidRPr="00EF44D4">
        <w:rPr>
          <w:rFonts w:asciiTheme="minorEastAsia" w:hAnsiTheme="minorEastAsia" w:cs="SimSun" w:hint="eastAsia"/>
          <w:szCs w:val="21"/>
        </w:rPr>
        <w:t>，</w:t>
      </w:r>
      <w:r w:rsidR="00DD6F35">
        <w:rPr>
          <w:rFonts w:asciiTheme="minorEastAsia" w:hAnsiTheme="minorEastAsia" w:cs="SimSun" w:hint="eastAsia"/>
          <w:szCs w:val="21"/>
        </w:rPr>
        <w:t>鄭《注》</w:t>
      </w:r>
      <w:r w:rsidRPr="00EF44D4">
        <w:rPr>
          <w:rFonts w:asciiTheme="minorEastAsia" w:hAnsiTheme="minorEastAsia" w:cs="SimSun" w:hint="eastAsia"/>
          <w:szCs w:val="21"/>
        </w:rPr>
        <w:t>卻言：</w:t>
      </w:r>
      <w:r w:rsidR="00657A69" w:rsidRPr="00EF44D4">
        <w:rPr>
          <w:rFonts w:asciiTheme="minorEastAsia" w:hAnsiTheme="minorEastAsia" w:cs="新細明體" w:hint="eastAsia"/>
          <w:szCs w:val="21"/>
        </w:rPr>
        <w:t>「</w:t>
      </w:r>
      <w:proofErr w:type="gramStart"/>
      <w:r w:rsidRPr="00EF44D4">
        <w:rPr>
          <w:rFonts w:asciiTheme="minorEastAsia" w:hAnsiTheme="minorEastAsia" w:hint="eastAsia"/>
          <w:szCs w:val="21"/>
        </w:rPr>
        <w:t>次祀又</w:t>
      </w:r>
      <w:proofErr w:type="gramEnd"/>
      <w:r w:rsidRPr="00EF44D4">
        <w:rPr>
          <w:rFonts w:asciiTheme="minorEastAsia" w:hAnsiTheme="minorEastAsia" w:hint="eastAsia"/>
          <w:szCs w:val="21"/>
        </w:rPr>
        <w:t>有社稷。</w:t>
      </w:r>
      <w:r w:rsidR="00657A69" w:rsidRPr="00EF44D4">
        <w:rPr>
          <w:rFonts w:asciiTheme="minorEastAsia" w:hAnsiTheme="minorEastAsia" w:cs="新細明體" w:hint="eastAsia"/>
          <w:szCs w:val="21"/>
        </w:rPr>
        <w:t>」</w:t>
      </w:r>
      <w:r w:rsidRPr="00EF44D4">
        <w:rPr>
          <w:rFonts w:asciiTheme="minorEastAsia" w:hAnsiTheme="minorEastAsia" w:hint="eastAsia"/>
          <w:szCs w:val="21"/>
        </w:rPr>
        <w:t>惠士奇爲之彌縫：</w:t>
      </w:r>
      <w:r w:rsidR="00657A69" w:rsidRPr="00EF44D4">
        <w:rPr>
          <w:rFonts w:asciiTheme="minorEastAsia" w:hAnsiTheme="minorEastAsia" w:cs="新細明體" w:hint="eastAsia"/>
          <w:szCs w:val="21"/>
        </w:rPr>
        <w:t>「</w:t>
      </w:r>
      <w:r w:rsidR="00EF44D4">
        <w:rPr>
          <w:rFonts w:asciiTheme="minorEastAsia" w:hAnsiTheme="minorEastAsia" w:cs="SimSun" w:hint="eastAsia"/>
          <w:szCs w:val="21"/>
        </w:rPr>
        <w:t>〈</w:t>
      </w:r>
      <w:r w:rsidRPr="00EF44D4">
        <w:rPr>
          <w:rFonts w:asciiTheme="minorEastAsia" w:hAnsiTheme="minorEastAsia" w:hint="eastAsia"/>
        </w:rPr>
        <w:t>司服</w:t>
      </w:r>
      <w:r w:rsidR="00EF44D4" w:rsidRPr="00EF44D4">
        <w:rPr>
          <w:rFonts w:asciiTheme="minorEastAsia" w:hAnsiTheme="minorEastAsia" w:cs="SimSun" w:hint="eastAsia"/>
          <w:szCs w:val="21"/>
        </w:rPr>
        <w:t>〉</w:t>
      </w:r>
      <w:proofErr w:type="gramStart"/>
      <w:r w:rsidRPr="00EF44D4">
        <w:rPr>
          <w:rFonts w:asciiTheme="minorEastAsia" w:hAnsiTheme="minorEastAsia" w:hint="eastAsia"/>
        </w:rPr>
        <w:t>毳</w:t>
      </w:r>
      <w:proofErr w:type="gramEnd"/>
      <w:r w:rsidRPr="00EF44D4">
        <w:rPr>
          <w:rFonts w:asciiTheme="minorEastAsia" w:hAnsiTheme="minorEastAsia" w:hint="eastAsia"/>
        </w:rPr>
        <w:t>冕祭山川</w:t>
      </w:r>
      <w:r w:rsidR="00657A69" w:rsidRPr="00EF44D4">
        <w:rPr>
          <w:rFonts w:asciiTheme="minorEastAsia" w:hAnsiTheme="minorEastAsia" w:hint="eastAsia"/>
        </w:rPr>
        <w:t>，</w:t>
      </w:r>
      <w:r w:rsidRPr="00EF44D4">
        <w:rPr>
          <w:rFonts w:asciiTheme="minorEastAsia" w:hAnsiTheme="minorEastAsia" w:hint="eastAsia"/>
        </w:rPr>
        <w:t>希</w:t>
      </w:r>
      <w:proofErr w:type="gramStart"/>
      <w:r w:rsidRPr="00EF44D4">
        <w:rPr>
          <w:rFonts w:asciiTheme="minorEastAsia" w:hAnsiTheme="minorEastAsia" w:hint="eastAsia"/>
        </w:rPr>
        <w:t>冕祭社祭</w:t>
      </w:r>
      <w:r w:rsidR="00657A69" w:rsidRPr="00EF44D4">
        <w:rPr>
          <w:rFonts w:asciiTheme="minorEastAsia" w:hAnsiTheme="minorEastAsia" w:hint="eastAsia"/>
        </w:rPr>
        <w:t>，</w:t>
      </w:r>
      <w:r w:rsidRPr="00EF44D4">
        <w:rPr>
          <w:rFonts w:asciiTheme="minorEastAsia" w:hAnsiTheme="minorEastAsia" w:hint="eastAsia"/>
        </w:rPr>
        <w:t>此</w:t>
      </w:r>
      <w:proofErr w:type="gramEnd"/>
      <w:r w:rsidRPr="00EF44D4">
        <w:rPr>
          <w:rFonts w:asciiTheme="minorEastAsia" w:hAnsiTheme="minorEastAsia" w:hint="eastAsia"/>
        </w:rPr>
        <w:t>社在</w:t>
      </w:r>
      <w:proofErr w:type="gramStart"/>
      <w:r w:rsidRPr="00EF44D4">
        <w:rPr>
          <w:rFonts w:asciiTheme="minorEastAsia" w:hAnsiTheme="minorEastAsia" w:hint="eastAsia"/>
        </w:rPr>
        <w:t>山川下</w:t>
      </w:r>
      <w:proofErr w:type="gramEnd"/>
      <w:r w:rsidRPr="00EF44D4">
        <w:rPr>
          <w:rFonts w:asciiTheme="minorEastAsia" w:hAnsiTheme="minorEastAsia" w:hint="eastAsia"/>
        </w:rPr>
        <w:t>者</w:t>
      </w:r>
      <w:r w:rsidR="00657A69" w:rsidRPr="00EF44D4">
        <w:rPr>
          <w:rFonts w:asciiTheme="minorEastAsia" w:hAnsiTheme="minorEastAsia" w:hint="eastAsia"/>
        </w:rPr>
        <w:t>，</w:t>
      </w:r>
      <w:r w:rsidRPr="00EF44D4">
        <w:rPr>
          <w:rFonts w:asciiTheme="minorEastAsia" w:hAnsiTheme="minorEastAsia" w:hint="eastAsia"/>
        </w:rPr>
        <w:t>王社也。</w:t>
      </w:r>
      <w:r w:rsidR="004B60E4" w:rsidRPr="00EF44D4">
        <w:rPr>
          <w:rFonts w:asciiTheme="minorEastAsia" w:hAnsiTheme="minorEastAsia" w:hint="eastAsia"/>
          <w:szCs w:val="21"/>
        </w:rPr>
        <w:t>〈大宗伯〉</w:t>
      </w:r>
      <w:r w:rsidRPr="00EF44D4">
        <w:rPr>
          <w:rFonts w:asciiTheme="minorEastAsia" w:hAnsiTheme="minorEastAsia" w:hint="eastAsia"/>
        </w:rPr>
        <w:t>血祭祭社稷</w:t>
      </w:r>
      <w:r w:rsidR="00657A69" w:rsidRPr="00EF44D4">
        <w:rPr>
          <w:rFonts w:asciiTheme="minorEastAsia" w:hAnsiTheme="minorEastAsia" w:hint="eastAsia"/>
        </w:rPr>
        <w:t>，</w:t>
      </w:r>
      <w:proofErr w:type="gramStart"/>
      <w:r w:rsidRPr="00EF44D4">
        <w:rPr>
          <w:rFonts w:asciiTheme="minorEastAsia" w:hAnsiTheme="minorEastAsia" w:hint="eastAsia"/>
        </w:rPr>
        <w:t>貍沈祭</w:t>
      </w:r>
      <w:proofErr w:type="gramEnd"/>
      <w:r w:rsidRPr="00EF44D4">
        <w:rPr>
          <w:rFonts w:asciiTheme="minorEastAsia" w:hAnsiTheme="minorEastAsia" w:hint="eastAsia"/>
        </w:rPr>
        <w:t>山川</w:t>
      </w:r>
      <w:r w:rsidR="00657A69" w:rsidRPr="00EF44D4">
        <w:rPr>
          <w:rFonts w:asciiTheme="minorEastAsia" w:hAnsiTheme="minorEastAsia" w:hint="eastAsia"/>
        </w:rPr>
        <w:t>，</w:t>
      </w:r>
      <w:proofErr w:type="gramStart"/>
      <w:r w:rsidRPr="00EF44D4">
        <w:rPr>
          <w:rFonts w:asciiTheme="minorEastAsia" w:hAnsiTheme="minorEastAsia" w:hint="eastAsia"/>
        </w:rPr>
        <w:t>此社</w:t>
      </w:r>
      <w:proofErr w:type="gramEnd"/>
      <w:r w:rsidRPr="00EF44D4">
        <w:rPr>
          <w:rFonts w:asciiTheme="minorEastAsia" w:hAnsiTheme="minorEastAsia" w:hint="eastAsia"/>
        </w:rPr>
        <w:t>在山川上者</w:t>
      </w:r>
      <w:r w:rsidR="00657A69" w:rsidRPr="00EF44D4">
        <w:rPr>
          <w:rFonts w:asciiTheme="minorEastAsia" w:hAnsiTheme="minorEastAsia" w:hint="eastAsia"/>
        </w:rPr>
        <w:t>，</w:t>
      </w:r>
      <w:r w:rsidRPr="00EF44D4">
        <w:rPr>
          <w:rFonts w:asciiTheme="minorEastAsia" w:hAnsiTheme="minorEastAsia" w:hint="eastAsia"/>
        </w:rPr>
        <w:t>大社也。</w:t>
      </w:r>
      <w:r w:rsidR="00657A69" w:rsidRPr="00EF44D4">
        <w:rPr>
          <w:rFonts w:asciiTheme="minorEastAsia" w:hAnsiTheme="minorEastAsia" w:cs="新細明體" w:hint="eastAsia"/>
          <w:szCs w:val="21"/>
        </w:rPr>
        <w:t>」</w:t>
      </w:r>
      <w:r w:rsidR="00EF44D4">
        <w:rPr>
          <w:rStyle w:val="ad"/>
          <w:rFonts w:asciiTheme="minorEastAsia" w:hAnsiTheme="minorEastAsia" w:cs="新細明體"/>
          <w:szCs w:val="21"/>
        </w:rPr>
        <w:footnoteReference w:id="51"/>
      </w:r>
      <w:r w:rsidRPr="00EF44D4">
        <w:rPr>
          <w:rFonts w:asciiTheme="minorEastAsia" w:hAnsiTheme="minorEastAsia" w:hint="eastAsia"/>
          <w:szCs w:val="21"/>
        </w:rPr>
        <w:t>孫氏追求制度的合理性</w:t>
      </w:r>
      <w:r w:rsidR="00657A69" w:rsidRPr="00EF44D4">
        <w:rPr>
          <w:rFonts w:asciiTheme="minorEastAsia" w:hAnsiTheme="minorEastAsia" w:hint="eastAsia"/>
          <w:szCs w:val="21"/>
        </w:rPr>
        <w:t>，</w:t>
      </w:r>
      <w:proofErr w:type="gramStart"/>
      <w:r w:rsidRPr="00EF44D4">
        <w:rPr>
          <w:rFonts w:asciiTheme="minorEastAsia" w:hAnsiTheme="minorEastAsia" w:hint="eastAsia"/>
          <w:szCs w:val="21"/>
        </w:rPr>
        <w:t>鄭玄追求</w:t>
      </w:r>
      <w:proofErr w:type="gramEnd"/>
      <w:r w:rsidRPr="00EF44D4">
        <w:rPr>
          <w:rFonts w:asciiTheme="minorEastAsia" w:hAnsiTheme="minorEastAsia" w:hint="eastAsia"/>
          <w:szCs w:val="21"/>
        </w:rPr>
        <w:t>經文上下文的協調</w:t>
      </w:r>
      <w:r w:rsidR="00657A69" w:rsidRPr="00EF44D4">
        <w:rPr>
          <w:rFonts w:asciiTheme="minorEastAsia" w:hAnsiTheme="minorEastAsia" w:hint="eastAsia"/>
          <w:szCs w:val="21"/>
        </w:rPr>
        <w:t>，</w:t>
      </w:r>
      <w:r w:rsidRPr="00EF44D4">
        <w:rPr>
          <w:rFonts w:asciiTheme="minorEastAsia" w:hAnsiTheme="minorEastAsia" w:hint="eastAsia"/>
          <w:szCs w:val="21"/>
        </w:rPr>
        <w:t>也可</w:t>
      </w:r>
      <w:proofErr w:type="gramStart"/>
      <w:r w:rsidRPr="00EF44D4">
        <w:rPr>
          <w:rFonts w:asciiTheme="minorEastAsia" w:hAnsiTheme="minorEastAsia" w:hint="eastAsia"/>
          <w:szCs w:val="21"/>
        </w:rPr>
        <w:t>從此例得</w:t>
      </w:r>
      <w:proofErr w:type="gramEnd"/>
      <w:r w:rsidRPr="00EF44D4">
        <w:rPr>
          <w:rFonts w:asciiTheme="minorEastAsia" w:hAnsiTheme="minorEastAsia" w:hint="eastAsia"/>
          <w:szCs w:val="21"/>
        </w:rPr>
        <w:t>見。</w:t>
      </w:r>
    </w:p>
    <w:p w:rsidR="007018BD" w:rsidRDefault="007018BD" w:rsidP="00896D04">
      <w:pPr>
        <w:spacing w:before="240" w:after="240" w:line="276" w:lineRule="auto"/>
        <w:ind w:firstLine="480"/>
        <w:jc w:val="center"/>
        <w:rPr>
          <w:rFonts w:ascii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Pr="00055743">
        <w:rPr>
          <w:rFonts w:ascii="標楷體" w:eastAsia="標楷體" w:hAnsi="標楷體" w:hint="eastAsia"/>
          <w:szCs w:val="24"/>
        </w:rPr>
        <w:t>《周禮》大</w:t>
      </w:r>
      <w:r w:rsidR="00657A69">
        <w:rPr>
          <w:rFonts w:ascii="標楷體" w:hAnsi="標楷體" w:hint="eastAsia"/>
          <w:szCs w:val="24"/>
        </w:rPr>
        <w:t>、</w:t>
      </w:r>
      <w:r w:rsidRPr="00055743">
        <w:rPr>
          <w:rFonts w:ascii="標楷體" w:eastAsia="標楷體" w:hAnsi="標楷體" w:hint="eastAsia"/>
          <w:szCs w:val="24"/>
        </w:rPr>
        <w:t>中</w:t>
      </w:r>
      <w:r w:rsidR="00657A69">
        <w:rPr>
          <w:rFonts w:ascii="標楷體" w:hAnsi="標楷體" w:hint="eastAsia"/>
          <w:szCs w:val="24"/>
        </w:rPr>
        <w:t>、</w:t>
      </w:r>
      <w:r w:rsidRPr="00055743">
        <w:rPr>
          <w:rFonts w:ascii="標楷體" w:eastAsia="標楷體" w:hAnsi="標楷體" w:hint="eastAsia"/>
          <w:szCs w:val="24"/>
        </w:rPr>
        <w:t>小祭</w:t>
      </w:r>
      <w:r>
        <w:rPr>
          <w:rFonts w:ascii="標楷體" w:eastAsia="標楷體" w:hAnsi="標楷體" w:hint="eastAsia"/>
          <w:szCs w:val="24"/>
        </w:rPr>
        <w:t>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0"/>
        <w:gridCol w:w="974"/>
        <w:gridCol w:w="767"/>
        <w:gridCol w:w="927"/>
        <w:gridCol w:w="948"/>
        <w:gridCol w:w="735"/>
        <w:gridCol w:w="948"/>
        <w:gridCol w:w="917"/>
        <w:gridCol w:w="735"/>
        <w:gridCol w:w="895"/>
      </w:tblGrid>
      <w:tr w:rsidR="007018BD" w:rsidRPr="00EF44D4" w:rsidTr="00B373D5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 w:val="14"/>
                <w:lang w:eastAsia="zh-TW"/>
              </w:rPr>
            </w:pPr>
          </w:p>
        </w:tc>
        <w:tc>
          <w:tcPr>
            <w:tcW w:w="30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 w:val="14"/>
              </w:rPr>
            </w:pPr>
            <w:r w:rsidRPr="00EF44D4">
              <w:rPr>
                <w:rFonts w:asciiTheme="minorEastAsia" w:hAnsiTheme="minorEastAsia" w:hint="eastAsia"/>
                <w:sz w:val="14"/>
                <w:lang w:eastAsia="zh-TW"/>
              </w:rPr>
              <w:t>大祭</w:t>
            </w:r>
          </w:p>
        </w:tc>
        <w:tc>
          <w:tcPr>
            <w:tcW w:w="29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 w:val="14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lang w:eastAsia="zh-TW"/>
              </w:rPr>
              <w:t>中祭</w:t>
            </w:r>
            <w:proofErr w:type="gramEnd"/>
          </w:p>
        </w:tc>
        <w:tc>
          <w:tcPr>
            <w:tcW w:w="29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80"/>
              <w:jc w:val="center"/>
              <w:rPr>
                <w:rFonts w:asciiTheme="minorEastAsia" w:hAnsiTheme="minorEastAsia"/>
                <w:sz w:val="14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lang w:eastAsia="zh-TW"/>
              </w:rPr>
              <w:t>小祭</w:t>
            </w:r>
            <w:proofErr w:type="gramEnd"/>
          </w:p>
        </w:tc>
      </w:tr>
      <w:tr w:rsidR="007018BD" w:rsidRPr="00EF44D4" w:rsidTr="00B373D5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80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經文</w:t>
            </w:r>
          </w:p>
        </w:tc>
        <w:tc>
          <w:tcPr>
            <w:tcW w:w="861" w:type="dxa"/>
            <w:tcBorders>
              <w:bottom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鄭司農</w:t>
            </w:r>
            <w:proofErr w:type="gramEnd"/>
          </w:p>
        </w:tc>
        <w:tc>
          <w:tcPr>
            <w:tcW w:w="1034" w:type="dxa"/>
            <w:tcBorders>
              <w:bottom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鄭玄</w:t>
            </w:r>
            <w:proofErr w:type="gramEnd"/>
          </w:p>
        </w:tc>
        <w:tc>
          <w:tcPr>
            <w:tcW w:w="10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經文</w:t>
            </w:r>
          </w:p>
        </w:tc>
        <w:tc>
          <w:tcPr>
            <w:tcW w:w="818" w:type="dxa"/>
            <w:tcBorders>
              <w:bottom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鄭司農</w:t>
            </w:r>
            <w:proofErr w:type="gramEnd"/>
          </w:p>
        </w:tc>
        <w:tc>
          <w:tcPr>
            <w:tcW w:w="1062" w:type="dxa"/>
            <w:tcBorders>
              <w:bottom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鄭玄</w:t>
            </w:r>
            <w:proofErr w:type="gramEnd"/>
          </w:p>
        </w:tc>
        <w:tc>
          <w:tcPr>
            <w:tcW w:w="10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經文</w:t>
            </w:r>
          </w:p>
        </w:tc>
        <w:tc>
          <w:tcPr>
            <w:tcW w:w="817" w:type="dxa"/>
            <w:tcBorders>
              <w:bottom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鄭司農</w:t>
            </w:r>
            <w:proofErr w:type="gramEnd"/>
          </w:p>
        </w:tc>
        <w:tc>
          <w:tcPr>
            <w:tcW w:w="1032" w:type="dxa"/>
            <w:tcBorders>
              <w:bottom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鄭玄</w:t>
            </w:r>
            <w:proofErr w:type="gramEnd"/>
          </w:p>
        </w:tc>
      </w:tr>
      <w:tr w:rsidR="007018BD" w:rsidRPr="00EF44D4" w:rsidTr="00B373D5">
        <w:trPr>
          <w:trHeight w:val="673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lang w:eastAsia="zh-TW"/>
              </w:rPr>
              <w:t>酒正</w:t>
            </w:r>
            <w:proofErr w:type="gramEnd"/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大祭三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貳</w:t>
            </w:r>
            <w:proofErr w:type="gramEnd"/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61" w:type="dxa"/>
            <w:tcBorders>
              <w:top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大祭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天地。</w:t>
            </w:r>
          </w:p>
        </w:tc>
        <w:tc>
          <w:tcPr>
            <w:tcW w:w="1034" w:type="dxa"/>
            <w:tcBorders>
              <w:top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王服大裘袞冕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所祭</w:t>
            </w:r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中祭再貳</w:t>
            </w:r>
            <w:proofErr w:type="gramEnd"/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中祭</w:t>
            </w:r>
            <w:proofErr w:type="gramEnd"/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宗廟。</w:t>
            </w:r>
          </w:p>
        </w:tc>
        <w:tc>
          <w:tcPr>
            <w:tcW w:w="1062" w:type="dxa"/>
            <w:tcBorders>
              <w:top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王服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鷩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冕毳冕所祭</w:t>
            </w:r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小祭壹貳</w:t>
            </w:r>
            <w:proofErr w:type="gramEnd"/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17" w:type="dxa"/>
            <w:tcBorders>
              <w:top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小祭</w:t>
            </w:r>
            <w:proofErr w:type="gramEnd"/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五祀。</w:t>
            </w:r>
          </w:p>
        </w:tc>
        <w:tc>
          <w:tcPr>
            <w:tcW w:w="1032" w:type="dxa"/>
            <w:tcBorders>
              <w:top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王服希冕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玄冕所祭</w:t>
            </w:r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</w:tr>
      <w:tr w:rsidR="007018BD" w:rsidRPr="00EF44D4" w:rsidTr="00B373D5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lang w:eastAsia="zh-TW"/>
              </w:rPr>
              <w:t>肆師</w:t>
            </w:r>
            <w:proofErr w:type="gramEnd"/>
          </w:p>
        </w:tc>
        <w:tc>
          <w:tcPr>
            <w:tcW w:w="1139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立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大祀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用玉帛牲牷。</w:t>
            </w:r>
          </w:p>
        </w:tc>
        <w:tc>
          <w:tcPr>
            <w:tcW w:w="861" w:type="dxa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大祀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天地。</w:t>
            </w:r>
          </w:p>
        </w:tc>
        <w:tc>
          <w:tcPr>
            <w:tcW w:w="1034" w:type="dxa"/>
            <w:tcBorders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大祀又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有宗廟。</w:t>
            </w:r>
            <w:r w:rsidRPr="00EF44D4">
              <w:rPr>
                <w:rStyle w:val="ad"/>
                <w:rFonts w:asciiTheme="minorEastAsia" w:hAnsiTheme="minorEastAsia"/>
                <w:sz w:val="14"/>
                <w:lang w:eastAsia="zh-TW"/>
              </w:rPr>
              <w:footnoteReference w:id="52"/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立次祀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用牲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幣。</w:t>
            </w:r>
          </w:p>
        </w:tc>
        <w:tc>
          <w:tcPr>
            <w:tcW w:w="818" w:type="dxa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次祀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日月星辰</w:t>
            </w:r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1062" w:type="dxa"/>
            <w:tcBorders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次祀又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有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highlight w:val="yellow"/>
                <w:lang w:eastAsia="zh-TW"/>
              </w:rPr>
              <w:t>社稷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五祀五嶽。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立小祀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用牲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17" w:type="dxa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小祀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司命已下。</w:t>
            </w: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小祀又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有司中風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師雨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師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highlight w:val="cyan"/>
                <w:lang w:eastAsia="zh-TW"/>
              </w:rPr>
              <w:t>山川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百物。</w:t>
            </w:r>
          </w:p>
        </w:tc>
      </w:tr>
      <w:tr w:rsidR="007018BD" w:rsidRPr="00EF44D4" w:rsidTr="00B373D5"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lang w:eastAsia="zh-TW"/>
              </w:rPr>
              <w:t>司服</w:t>
            </w:r>
            <w:proofErr w:type="gramEnd"/>
          </w:p>
        </w:tc>
        <w:tc>
          <w:tcPr>
            <w:tcW w:w="1139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祀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昊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天上帝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則服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大裘而冕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祀五帝亦如之。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享先公則袞冕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61" w:type="dxa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4" w:type="dxa"/>
            <w:tcBorders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享先公饗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射則鷩冕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祀四望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highlight w:val="cyan"/>
                <w:lang w:eastAsia="zh-TW"/>
              </w:rPr>
              <w:t>山川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則毳冕。</w:t>
            </w:r>
          </w:p>
        </w:tc>
        <w:tc>
          <w:tcPr>
            <w:tcW w:w="818" w:type="dxa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祭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highlight w:val="yellow"/>
                <w:lang w:eastAsia="zh-TW"/>
              </w:rPr>
              <w:t>社稷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五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祀則希冕</w:t>
            </w:r>
            <w:proofErr w:type="gramEnd"/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祭羣小祀則玄冕。</w:t>
            </w:r>
          </w:p>
        </w:tc>
        <w:tc>
          <w:tcPr>
            <w:tcW w:w="817" w:type="dxa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2" w:type="dxa"/>
            <w:tcBorders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</w:tr>
      <w:tr w:rsidR="007018BD" w:rsidRPr="00EF44D4" w:rsidTr="00B373D5">
        <w:trPr>
          <w:trHeight w:val="622"/>
        </w:trPr>
        <w:tc>
          <w:tcPr>
            <w:tcW w:w="4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lang w:eastAsia="zh-TW"/>
              </w:rPr>
              <w:t>大宗伯</w:t>
            </w:r>
            <w:proofErr w:type="gramEnd"/>
          </w:p>
        </w:tc>
        <w:tc>
          <w:tcPr>
            <w:tcW w:w="1139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以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禋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祀祀昊天上帝</w:t>
            </w:r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61" w:type="dxa"/>
            <w:tcBorders>
              <w:bottom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4" w:type="dxa"/>
            <w:tcBorders>
              <w:bottom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以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實柴祀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日月星辰</w:t>
            </w:r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18" w:type="dxa"/>
            <w:tcBorders>
              <w:bottom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bottom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祀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五帝亦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用實柴之禮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云。</w:t>
            </w:r>
          </w:p>
        </w:tc>
        <w:tc>
          <w:tcPr>
            <w:tcW w:w="106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以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槱燎祀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司中司命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飌師雨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師</w:t>
            </w:r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17" w:type="dxa"/>
            <w:tcBorders>
              <w:bottom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2" w:type="dxa"/>
            <w:tcBorders>
              <w:bottom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</w:tr>
      <w:tr w:rsidR="007018BD" w:rsidRPr="00EF44D4" w:rsidTr="00B373D5">
        <w:trPr>
          <w:trHeight w:val="868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lang w:eastAsia="zh-TW"/>
              </w:rPr>
            </w:pPr>
          </w:p>
        </w:tc>
        <w:tc>
          <w:tcPr>
            <w:tcW w:w="11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以血祭祭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highlight w:val="yellow"/>
                <w:lang w:eastAsia="zh-TW"/>
              </w:rPr>
              <w:t>社稷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五祀五嶽</w:t>
            </w:r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61" w:type="dxa"/>
            <w:tcBorders>
              <w:top w:val="dashed" w:sz="4" w:space="0" w:color="auto"/>
              <w:bottom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以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貍沈祭山林川澤</w:t>
            </w:r>
            <w:proofErr w:type="gramEnd"/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18" w:type="dxa"/>
            <w:tcBorders>
              <w:top w:val="dashed" w:sz="4" w:space="0" w:color="auto"/>
              <w:bottom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以疈辜祭四方百物</w:t>
            </w:r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</w:tr>
      <w:tr w:rsidR="007018BD" w:rsidRPr="00EF44D4" w:rsidTr="00B373D5">
        <w:trPr>
          <w:trHeight w:val="783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lang w:eastAsia="zh-TW"/>
              </w:rPr>
            </w:pPr>
          </w:p>
        </w:tc>
        <w:tc>
          <w:tcPr>
            <w:tcW w:w="1139" w:type="dxa"/>
            <w:tcBorders>
              <w:top w:val="dashed" w:sz="4" w:space="0" w:color="auto"/>
              <w:left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以肆獻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祼享先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王。</w:t>
            </w:r>
          </w:p>
        </w:tc>
        <w:tc>
          <w:tcPr>
            <w:tcW w:w="861" w:type="dxa"/>
            <w:tcBorders>
              <w:top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4" w:type="dxa"/>
            <w:tcBorders>
              <w:top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肆獻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祼</w:t>
            </w:r>
            <w:proofErr w:type="gramEnd"/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祫也。</w:t>
            </w:r>
          </w:p>
        </w:tc>
        <w:tc>
          <w:tcPr>
            <w:tcW w:w="1062" w:type="dxa"/>
            <w:tcBorders>
              <w:top w:val="dashed" w:sz="4" w:space="0" w:color="auto"/>
              <w:left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以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饋食享先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王。</w:t>
            </w:r>
          </w:p>
        </w:tc>
        <w:tc>
          <w:tcPr>
            <w:tcW w:w="818" w:type="dxa"/>
            <w:tcBorders>
              <w:top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top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饋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食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禘也。</w:t>
            </w:r>
          </w:p>
        </w:tc>
        <w:tc>
          <w:tcPr>
            <w:tcW w:w="1062" w:type="dxa"/>
            <w:tcBorders>
              <w:top w:val="dashed" w:sz="4" w:space="0" w:color="auto"/>
              <w:left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以祠春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禴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夏嘗秋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烝冬享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先王</w:t>
            </w:r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17" w:type="dxa"/>
            <w:tcBorders>
              <w:top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2" w:type="dxa"/>
            <w:tcBorders>
              <w:top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</w:tr>
      <w:tr w:rsidR="007018BD" w:rsidRPr="00EF44D4" w:rsidTr="00B373D5">
        <w:trPr>
          <w:trHeight w:val="1189"/>
        </w:trPr>
        <w:tc>
          <w:tcPr>
            <w:tcW w:w="4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lang w:eastAsia="zh-TW"/>
              </w:rPr>
              <w:t>大司樂</w:t>
            </w:r>
            <w:proofErr w:type="gramEnd"/>
          </w:p>
        </w:tc>
        <w:tc>
          <w:tcPr>
            <w:tcW w:w="1139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乃奏黃鍾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歌大呂舞雲門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以祀天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神。</w:t>
            </w:r>
          </w:p>
        </w:tc>
        <w:tc>
          <w:tcPr>
            <w:tcW w:w="861" w:type="dxa"/>
            <w:tcBorders>
              <w:bottom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4" w:type="dxa"/>
            <w:tcBorders>
              <w:bottom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天神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謂五帝及日月星辰也。</w:t>
            </w:r>
          </w:p>
        </w:tc>
        <w:tc>
          <w:tcPr>
            <w:tcW w:w="106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乃奏姑洗</w:t>
            </w:r>
            <w:proofErr w:type="gramEnd"/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歌南呂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舞大韶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以祀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四望。</w:t>
            </w:r>
          </w:p>
        </w:tc>
        <w:tc>
          <w:tcPr>
            <w:tcW w:w="818" w:type="dxa"/>
            <w:tcBorders>
              <w:bottom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bottom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817" w:type="dxa"/>
            <w:tcBorders>
              <w:bottom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2" w:type="dxa"/>
            <w:tcBorders>
              <w:bottom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</w:tr>
      <w:tr w:rsidR="007018BD" w:rsidRPr="00EF44D4" w:rsidTr="00B373D5">
        <w:trPr>
          <w:trHeight w:val="713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lang w:eastAsia="zh-TW"/>
              </w:rPr>
            </w:pPr>
          </w:p>
        </w:tc>
        <w:tc>
          <w:tcPr>
            <w:tcW w:w="11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乃奏大蔟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歌應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鍾舞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咸池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以祭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地示。</w:t>
            </w:r>
          </w:p>
        </w:tc>
        <w:tc>
          <w:tcPr>
            <w:tcW w:w="861" w:type="dxa"/>
            <w:tcBorders>
              <w:top w:val="dashed" w:sz="4" w:space="0" w:color="auto"/>
              <w:bottom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乃奏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蕤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賓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歌函鍾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舞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大夏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以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祭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highlight w:val="cyan"/>
                <w:lang w:eastAsia="zh-TW"/>
              </w:rPr>
              <w:t>山川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18" w:type="dxa"/>
            <w:tcBorders>
              <w:top w:val="dashed" w:sz="4" w:space="0" w:color="auto"/>
              <w:bottom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</w:tr>
      <w:tr w:rsidR="007018BD" w:rsidRPr="00EF44D4" w:rsidTr="00B373D5">
        <w:trPr>
          <w:trHeight w:val="111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lang w:eastAsia="zh-TW"/>
              </w:rPr>
            </w:pPr>
          </w:p>
        </w:tc>
        <w:tc>
          <w:tcPr>
            <w:tcW w:w="11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乃奏夷則歌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小呂舞大濩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以享先妣。</w:t>
            </w:r>
          </w:p>
        </w:tc>
        <w:tc>
          <w:tcPr>
            <w:tcW w:w="861" w:type="dxa"/>
            <w:tcBorders>
              <w:top w:val="dashed" w:sz="4" w:space="0" w:color="auto"/>
              <w:bottom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先妣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姜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嫄也。</w:t>
            </w:r>
          </w:p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818" w:type="dxa"/>
            <w:tcBorders>
              <w:top w:val="dashed" w:sz="4" w:space="0" w:color="auto"/>
              <w:bottom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</w:tr>
      <w:tr w:rsidR="007018BD" w:rsidRPr="00EF44D4" w:rsidTr="00B373D5">
        <w:trPr>
          <w:trHeight w:val="1140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lang w:eastAsia="zh-TW"/>
              </w:rPr>
            </w:pPr>
          </w:p>
        </w:tc>
        <w:tc>
          <w:tcPr>
            <w:tcW w:w="113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乃奏無射歌夾鍾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舞大武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以享先祖。</w:t>
            </w:r>
          </w:p>
        </w:tc>
        <w:tc>
          <w:tcPr>
            <w:tcW w:w="861" w:type="dxa"/>
            <w:tcBorders>
              <w:top w:val="dashed" w:sz="4" w:space="0" w:color="auto"/>
              <w:bottom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先祖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謂先王</w:t>
            </w:r>
            <w:proofErr w:type="gramEnd"/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先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公。</w:t>
            </w:r>
            <w:r w:rsidRPr="00EF44D4">
              <w:rPr>
                <w:rStyle w:val="ad"/>
                <w:rFonts w:asciiTheme="minorEastAsia" w:hAnsiTheme="minorEastAsia"/>
                <w:sz w:val="14"/>
                <w:lang w:eastAsia="zh-TW"/>
              </w:rPr>
              <w:footnoteReference w:id="53"/>
            </w:r>
          </w:p>
        </w:tc>
        <w:tc>
          <w:tcPr>
            <w:tcW w:w="106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818" w:type="dxa"/>
            <w:tcBorders>
              <w:top w:val="dashed" w:sz="4" w:space="0" w:color="auto"/>
              <w:bottom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817" w:type="dxa"/>
            <w:tcBorders>
              <w:top w:val="dashed" w:sz="4" w:space="0" w:color="auto"/>
              <w:bottom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</w:tr>
      <w:tr w:rsidR="007018BD" w:rsidRPr="00EF44D4" w:rsidTr="00B373D5"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lang w:eastAsia="zh-TW"/>
              </w:rPr>
              <w:t>禮器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郊血大饗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腥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三獻爓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一獻孰</w:t>
            </w:r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郊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祭天也。大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饗</w:t>
            </w:r>
            <w:proofErr w:type="gramEnd"/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祫祭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先王也。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818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三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獻</w:t>
            </w:r>
            <w:proofErr w:type="gramEnd"/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祭社稷五祀</w:t>
            </w:r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817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一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獻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，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祭羣小祀。</w:t>
            </w:r>
          </w:p>
        </w:tc>
      </w:tr>
      <w:tr w:rsidR="007018BD" w:rsidRPr="00EF44D4" w:rsidTr="00B373D5"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lang w:eastAsia="zh-TW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七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獻神</w:t>
            </w:r>
            <w:proofErr w:type="gramEnd"/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謂祭先公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10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三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獻文</w:t>
            </w:r>
            <w:proofErr w:type="gramEnd"/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五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獻察</w:t>
            </w:r>
            <w:proofErr w:type="gramEnd"/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18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謂祭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highlight w:val="yellow"/>
                <w:lang w:eastAsia="zh-TW"/>
              </w:rPr>
              <w:t>社稷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五祀。</w:t>
            </w:r>
          </w:p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謂祭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四望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highlight w:val="cyan"/>
                <w:lang w:eastAsia="zh-TW"/>
              </w:rPr>
              <w:t>山川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10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一獻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質</w:t>
            </w:r>
            <w:r w:rsidR="00FD500B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。</w:t>
            </w:r>
          </w:p>
        </w:tc>
        <w:tc>
          <w:tcPr>
            <w:tcW w:w="817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ind w:firstLine="400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</w:p>
        </w:tc>
        <w:tc>
          <w:tcPr>
            <w:tcW w:w="10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謂羣小祀也。</w:t>
            </w:r>
          </w:p>
        </w:tc>
      </w:tr>
      <w:tr w:rsidR="007018BD" w:rsidRPr="00EF44D4" w:rsidTr="00B373D5"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lang w:eastAsia="zh-TW"/>
              </w:rPr>
              <w:t>金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lang w:eastAsia="zh-TW"/>
              </w:rPr>
              <w:t>鶚</w:t>
            </w:r>
            <w:proofErr w:type="gramEnd"/>
          </w:p>
        </w:tc>
        <w:tc>
          <w:tcPr>
            <w:tcW w:w="303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天神：天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日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月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五帝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星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辰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司中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司命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風師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雨師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（六宗）爲大祀。</w:t>
            </w:r>
          </w:p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地示：地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社稷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五神（五祀）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五嶽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四鎮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海與四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瀆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（四望）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山川爲大祀。</w:t>
            </w:r>
          </w:p>
          <w:p w:rsidR="007018BD" w:rsidRPr="00EF44D4" w:rsidRDefault="007018BD" w:rsidP="00EF44D4">
            <w:pPr>
              <w:spacing w:line="260" w:lineRule="exact"/>
              <w:ind w:firstLineChars="90" w:firstLine="126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人鬼：宗廟爲大祀。</w:t>
            </w:r>
          </w:p>
        </w:tc>
        <w:tc>
          <w:tcPr>
            <w:tcW w:w="294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神：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司民</w:t>
            </w:r>
            <w:proofErr w:type="gramEnd"/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司祿爲中祀。</w:t>
            </w:r>
          </w:p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地示：丘陵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墳衍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原隰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爲中祀。</w:t>
            </w:r>
          </w:p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人鬼：高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禖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爲中祀。</w:t>
            </w:r>
          </w:p>
        </w:tc>
        <w:tc>
          <w:tcPr>
            <w:tcW w:w="291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地示：戶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竈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中霤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門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井（五祀）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四方百物之神爲小祀。</w:t>
            </w:r>
          </w:p>
          <w:p w:rsidR="007018BD" w:rsidRPr="00EF44D4" w:rsidRDefault="007018BD" w:rsidP="00EF44D4">
            <w:pPr>
              <w:spacing w:line="260" w:lineRule="exact"/>
              <w:rPr>
                <w:rFonts w:asciiTheme="minorEastAsia" w:hAnsiTheme="minorEastAsia"/>
                <w:sz w:val="14"/>
                <w:szCs w:val="20"/>
                <w:lang w:eastAsia="zh-TW"/>
              </w:rPr>
            </w:pP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人鬼：先聖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先師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先老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先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嗇</w:t>
            </w:r>
            <w:proofErr w:type="gramEnd"/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先蠶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先炊</w:t>
            </w:r>
            <w:r w:rsidR="00657A69"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、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泰厲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爲小祀。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（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《求古錄禮說</w:t>
            </w:r>
            <w:r w:rsidR="00A35405" w:rsidRPr="00EF44D4">
              <w:rPr>
                <w:rFonts w:ascii="新細明體" w:hAnsi="新細明體" w:cs="新細明體" w:hint="eastAsia"/>
                <w:sz w:val="14"/>
                <w:szCs w:val="20"/>
                <w:lang w:eastAsia="zh-TW"/>
              </w:rPr>
              <w:t>．</w:t>
            </w:r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祭祀等差說</w:t>
            </w:r>
            <w:proofErr w:type="gramStart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》</w:t>
            </w:r>
            <w:proofErr w:type="gramEnd"/>
            <w:r w:rsidRPr="00EF44D4">
              <w:rPr>
                <w:rFonts w:asciiTheme="minorEastAsia" w:hAnsiTheme="minorEastAsia" w:hint="eastAsia"/>
                <w:sz w:val="14"/>
                <w:szCs w:val="20"/>
                <w:lang w:eastAsia="zh-TW"/>
              </w:rPr>
              <w:t>）</w:t>
            </w:r>
          </w:p>
        </w:tc>
      </w:tr>
    </w:tbl>
    <w:p w:rsidR="007018BD" w:rsidRDefault="007018BD" w:rsidP="007018BD">
      <w:pPr>
        <w:rPr>
          <w:b/>
        </w:rPr>
      </w:pPr>
    </w:p>
    <w:p w:rsidR="007018BD" w:rsidRDefault="007018BD" w:rsidP="00657A69">
      <w:pPr>
        <w:pStyle w:val="---"/>
      </w:pPr>
      <w:r>
        <w:rPr>
          <w:rFonts w:hint="eastAsia"/>
        </w:rPr>
        <w:t>三</w:t>
      </w:r>
      <w:r w:rsidR="00657A69">
        <w:rPr>
          <w:rFonts w:hint="eastAsia"/>
        </w:rPr>
        <w:t>、</w:t>
      </w:r>
      <w:r>
        <w:rPr>
          <w:rFonts w:hint="eastAsia"/>
        </w:rPr>
        <w:t>賈公彥與孫詒讓對《周禮》經注的理解</w:t>
      </w:r>
    </w:p>
    <w:p w:rsidR="007018BD" w:rsidRPr="00A85D9F" w:rsidRDefault="007018BD" w:rsidP="007018BD">
      <w:pPr>
        <w:spacing w:line="276" w:lineRule="auto"/>
        <w:ind w:firstLineChars="200" w:firstLine="480"/>
        <w:rPr>
          <w:rFonts w:asciiTheme="minorEastAsia" w:hAnsiTheme="minorEastAsia"/>
        </w:rPr>
      </w:pPr>
      <w:r w:rsidRPr="00A85D9F">
        <w:rPr>
          <w:rFonts w:asciiTheme="minorEastAsia" w:hAnsiTheme="minorEastAsia" w:hint="eastAsia"/>
        </w:rPr>
        <w:t>孫氏對賈公彥疏的糾</w:t>
      </w:r>
      <w:proofErr w:type="gramStart"/>
      <w:r w:rsidRPr="00A85D9F">
        <w:rPr>
          <w:rFonts w:asciiTheme="minorEastAsia" w:hAnsiTheme="minorEastAsia" w:hint="eastAsia"/>
        </w:rPr>
        <w:t>謬</w:t>
      </w:r>
      <w:proofErr w:type="gramEnd"/>
      <w:r w:rsidR="00657A69">
        <w:rPr>
          <w:rFonts w:asciiTheme="minorEastAsia" w:hAnsiTheme="minorEastAsia" w:hint="eastAsia"/>
        </w:rPr>
        <w:t>，</w:t>
      </w:r>
      <w:r w:rsidRPr="00A85D9F">
        <w:rPr>
          <w:rFonts w:asciiTheme="minorEastAsia" w:hAnsiTheme="minorEastAsia" w:hint="eastAsia"/>
        </w:rPr>
        <w:t>更</w:t>
      </w:r>
      <w:proofErr w:type="gramStart"/>
      <w:r w:rsidRPr="00A85D9F">
        <w:rPr>
          <w:rFonts w:asciiTheme="minorEastAsia" w:hAnsiTheme="minorEastAsia" w:hint="eastAsia"/>
        </w:rPr>
        <w:t>甚於</w:t>
      </w:r>
      <w:r w:rsidR="00DD6F35">
        <w:rPr>
          <w:rFonts w:asciiTheme="minorEastAsia" w:hAnsiTheme="minorEastAsia" w:hint="eastAsia"/>
        </w:rPr>
        <w:t>鄭《注</w:t>
      </w:r>
      <w:proofErr w:type="gramEnd"/>
      <w:r w:rsidR="00DD6F35">
        <w:rPr>
          <w:rFonts w:asciiTheme="minorEastAsia" w:hAnsiTheme="minorEastAsia" w:hint="eastAsia"/>
        </w:rPr>
        <w:t>》</w:t>
      </w:r>
      <w:r w:rsidRPr="00A85D9F">
        <w:rPr>
          <w:rFonts w:asciiTheme="minorEastAsia" w:hAnsiTheme="minorEastAsia" w:hint="eastAsia"/>
        </w:rPr>
        <w:t>。</w:t>
      </w:r>
    </w:p>
    <w:p w:rsidR="007018BD" w:rsidRDefault="007018BD" w:rsidP="00657A69">
      <w:pPr>
        <w:pStyle w:val="--"/>
      </w:pPr>
      <w:r>
        <w:rPr>
          <w:rFonts w:hint="eastAsia"/>
        </w:rPr>
        <w:t>（一）血祭</w:t>
      </w:r>
    </w:p>
    <w:p w:rsidR="007018BD" w:rsidRPr="00A85D9F" w:rsidRDefault="000E3FAF" w:rsidP="006D6C8C">
      <w:pPr>
        <w:spacing w:line="276" w:lineRule="auto"/>
        <w:ind w:firstLine="480"/>
        <w:jc w:val="both"/>
        <w:rPr>
          <w:rFonts w:asciiTheme="minorEastAsia" w:hAnsiTheme="minorEastAsia"/>
        </w:rPr>
      </w:pPr>
      <w:proofErr w:type="gramStart"/>
      <w:r w:rsidRPr="00937437">
        <w:rPr>
          <w:rFonts w:asciiTheme="minorEastAsia" w:hAnsiTheme="minorEastAsia" w:hint="eastAsia"/>
        </w:rPr>
        <w:t>〈</w:t>
      </w:r>
      <w:proofErr w:type="gramEnd"/>
      <w:r w:rsidR="00BA5724" w:rsidRPr="00937437">
        <w:rPr>
          <w:rFonts w:asciiTheme="minorEastAsia" w:hAnsiTheme="minorEastAsia" w:hint="eastAsia"/>
        </w:rPr>
        <w:t>春</w:t>
      </w:r>
      <w:r w:rsidR="007018BD" w:rsidRPr="00937437">
        <w:rPr>
          <w:rFonts w:asciiTheme="minorEastAsia" w:hAnsiTheme="minorEastAsia" w:hint="eastAsia"/>
        </w:rPr>
        <w:t>官</w:t>
      </w:r>
      <w:r w:rsidR="00A35405" w:rsidRPr="00937437">
        <w:rPr>
          <w:rFonts w:asciiTheme="minorEastAsia" w:hAnsiTheme="minorEastAsia" w:hint="eastAsia"/>
        </w:rPr>
        <w:t>．</w:t>
      </w:r>
      <w:r w:rsidR="007018BD" w:rsidRPr="00937437">
        <w:rPr>
          <w:rFonts w:asciiTheme="minorEastAsia" w:hAnsiTheme="minorEastAsia" w:hint="eastAsia"/>
        </w:rPr>
        <w:t>大宗伯</w:t>
      </w:r>
      <w:proofErr w:type="gramStart"/>
      <w:r w:rsidRPr="00937437">
        <w:rPr>
          <w:rFonts w:asciiTheme="minorEastAsia" w:hAnsiTheme="minorEastAsia" w:hint="eastAsia"/>
        </w:rPr>
        <w:t>〉</w:t>
      </w:r>
      <w:proofErr w:type="gramEnd"/>
      <w:r w:rsidR="007018BD" w:rsidRPr="00B0514F">
        <w:rPr>
          <w:rFonts w:asciiTheme="minorEastAsia" w:hAnsiTheme="minorEastAsia" w:hint="eastAsia"/>
        </w:rPr>
        <w:t>云：</w:t>
      </w:r>
      <w:r w:rsidR="00657A69">
        <w:rPr>
          <w:rFonts w:asciiTheme="minorEastAsia" w:hAnsiTheme="minorEastAsia" w:hint="eastAsia"/>
        </w:rPr>
        <w:t>「</w:t>
      </w:r>
      <w:r w:rsidR="007018BD" w:rsidRPr="00B0514F">
        <w:rPr>
          <w:rFonts w:asciiTheme="minorEastAsia" w:hAnsiTheme="minorEastAsia" w:hint="eastAsia"/>
        </w:rPr>
        <w:t>以血祭祭社稷</w:t>
      </w:r>
      <w:r w:rsidR="00657A69">
        <w:rPr>
          <w:rFonts w:asciiTheme="minorEastAsia" w:hAnsiTheme="minorEastAsia" w:hint="eastAsia"/>
        </w:rPr>
        <w:t>、</w:t>
      </w:r>
      <w:r w:rsidR="007018BD" w:rsidRPr="00B0514F">
        <w:rPr>
          <w:rFonts w:asciiTheme="minorEastAsia" w:hAnsiTheme="minorEastAsia" w:hint="eastAsia"/>
        </w:rPr>
        <w:t>五祀</w:t>
      </w:r>
      <w:r w:rsidR="00657A69">
        <w:rPr>
          <w:rFonts w:asciiTheme="minorEastAsia" w:hAnsiTheme="minorEastAsia" w:hint="eastAsia"/>
        </w:rPr>
        <w:t>、</w:t>
      </w:r>
      <w:r w:rsidR="007018BD" w:rsidRPr="00B0514F">
        <w:rPr>
          <w:rFonts w:asciiTheme="minorEastAsia" w:hAnsiTheme="minorEastAsia" w:hint="eastAsia"/>
        </w:rPr>
        <w:t>五嶽</w:t>
      </w:r>
      <w:r w:rsidR="00657A69">
        <w:rPr>
          <w:rFonts w:asciiTheme="minorEastAsia" w:hAnsiTheme="minorEastAsia" w:hint="eastAsia"/>
        </w:rPr>
        <w:t>，</w:t>
      </w:r>
      <w:r w:rsidR="007018BD" w:rsidRPr="00B0514F">
        <w:rPr>
          <w:rFonts w:asciiTheme="minorEastAsia" w:hAnsiTheme="minorEastAsia" w:hint="eastAsia"/>
        </w:rPr>
        <w:t>以</w:t>
      </w:r>
      <w:proofErr w:type="gramStart"/>
      <w:r w:rsidR="007018BD" w:rsidRPr="00B0514F">
        <w:rPr>
          <w:rFonts w:asciiTheme="minorEastAsia" w:hAnsiTheme="minorEastAsia" w:hint="eastAsia"/>
        </w:rPr>
        <w:t>貍</w:t>
      </w:r>
      <w:proofErr w:type="gramEnd"/>
      <w:r w:rsidR="007018BD" w:rsidRPr="00B0514F">
        <w:rPr>
          <w:rFonts w:asciiTheme="minorEastAsia" w:hAnsiTheme="minorEastAsia" w:hint="eastAsia"/>
        </w:rPr>
        <w:t>沉祭</w:t>
      </w:r>
      <w:proofErr w:type="gramStart"/>
      <w:r w:rsidR="007018BD" w:rsidRPr="00B0514F">
        <w:rPr>
          <w:rFonts w:asciiTheme="minorEastAsia" w:hAnsiTheme="minorEastAsia" w:hint="eastAsia"/>
        </w:rPr>
        <w:t>山林川</w:t>
      </w:r>
      <w:proofErr w:type="gramEnd"/>
      <w:r w:rsidR="007018BD" w:rsidRPr="00B0514F">
        <w:rPr>
          <w:rFonts w:asciiTheme="minorEastAsia" w:hAnsiTheme="minorEastAsia" w:hint="eastAsia"/>
        </w:rPr>
        <w:t>澤</w:t>
      </w:r>
      <w:r w:rsidR="00657A69">
        <w:rPr>
          <w:rFonts w:asciiTheme="minorEastAsia" w:hAnsiTheme="minorEastAsia" w:hint="eastAsia"/>
        </w:rPr>
        <w:t>，</w:t>
      </w:r>
      <w:r w:rsidR="007018BD" w:rsidRPr="00B0514F">
        <w:rPr>
          <w:rFonts w:asciiTheme="minorEastAsia" w:hAnsiTheme="minorEastAsia" w:hint="eastAsia"/>
        </w:rPr>
        <w:lastRenderedPageBreak/>
        <w:t>以疈辜祭四方百物。</w:t>
      </w:r>
      <w:r w:rsidR="00657A69">
        <w:rPr>
          <w:rFonts w:asciiTheme="minorEastAsia" w:hAnsiTheme="minorEastAsia" w:hint="eastAsia"/>
        </w:rPr>
        <w:t>」</w:t>
      </w:r>
      <w:r w:rsidR="00DD6F35">
        <w:rPr>
          <w:rFonts w:asciiTheme="minorEastAsia" w:hAnsiTheme="minorEastAsia" w:hint="eastAsia"/>
        </w:rPr>
        <w:t>鄭《注》</w:t>
      </w:r>
      <w:proofErr w:type="gramStart"/>
      <w:r w:rsidR="007018BD" w:rsidRPr="00A85D9F">
        <w:rPr>
          <w:rFonts w:asciiTheme="minorEastAsia" w:hAnsiTheme="minorEastAsia" w:hint="eastAsia"/>
        </w:rPr>
        <w:t>云</w:t>
      </w:r>
      <w:proofErr w:type="gramEnd"/>
      <w:r w:rsidR="007018BD" w:rsidRPr="00A85D9F">
        <w:rPr>
          <w:rFonts w:asciiTheme="minorEastAsia" w:hAnsiTheme="minorEastAsia" w:hint="eastAsia"/>
        </w:rPr>
        <w:t>：</w:t>
      </w:r>
      <w:r w:rsidR="00657A69">
        <w:rPr>
          <w:rFonts w:asciiTheme="minorEastAsia" w:hAnsiTheme="minorEastAsia" w:hint="eastAsia"/>
        </w:rPr>
        <w:t>「</w:t>
      </w:r>
      <w:proofErr w:type="gramStart"/>
      <w:r w:rsidR="007018BD" w:rsidRPr="00A85D9F">
        <w:rPr>
          <w:rFonts w:asciiTheme="minorEastAsia" w:hAnsiTheme="minorEastAsia" w:hint="eastAsia"/>
        </w:rPr>
        <w:t>不言祭地</w:t>
      </w:r>
      <w:proofErr w:type="gramEnd"/>
      <w:r w:rsidR="00657A69">
        <w:rPr>
          <w:rFonts w:asciiTheme="minorEastAsia" w:hAnsiTheme="minorEastAsia" w:hint="eastAsia"/>
        </w:rPr>
        <w:t>，</w:t>
      </w:r>
      <w:r w:rsidR="007018BD" w:rsidRPr="00A85D9F">
        <w:rPr>
          <w:rFonts w:asciiTheme="minorEastAsia" w:hAnsiTheme="minorEastAsia" w:hint="eastAsia"/>
        </w:rPr>
        <w:t>此皆地祇</w:t>
      </w:r>
      <w:r w:rsidR="00657A69">
        <w:rPr>
          <w:rFonts w:asciiTheme="minorEastAsia" w:hAnsiTheme="minorEastAsia" w:hint="eastAsia"/>
        </w:rPr>
        <w:t>，</w:t>
      </w:r>
      <w:r w:rsidR="007018BD" w:rsidRPr="00A85D9F">
        <w:rPr>
          <w:rFonts w:asciiTheme="minorEastAsia" w:hAnsiTheme="minorEastAsia" w:hint="eastAsia"/>
        </w:rPr>
        <w:t>祭地可知也。</w:t>
      </w:r>
      <w:r w:rsidR="00657A69">
        <w:rPr>
          <w:rFonts w:asciiTheme="minorEastAsia" w:hAnsiTheme="minorEastAsia" w:hint="eastAsia"/>
        </w:rPr>
        <w:t>」</w:t>
      </w:r>
      <w:r w:rsidR="00BA5724">
        <w:rPr>
          <w:rStyle w:val="ad"/>
          <w:rFonts w:asciiTheme="minorEastAsia" w:hAnsiTheme="minorEastAsia"/>
        </w:rPr>
        <w:footnoteReference w:id="54"/>
      </w:r>
      <w:r w:rsidR="007018BD" w:rsidRPr="00B0514F">
        <w:rPr>
          <w:rFonts w:asciiTheme="minorEastAsia" w:hAnsiTheme="minorEastAsia" w:hint="eastAsia"/>
        </w:rPr>
        <w:t>此段經文須與上文祭天同參看：</w:t>
      </w:r>
      <w:r w:rsidR="00657A69">
        <w:rPr>
          <w:rFonts w:asciiTheme="minorEastAsia" w:hAnsiTheme="minorEastAsia" w:hint="eastAsia"/>
        </w:rPr>
        <w:t>「</w:t>
      </w:r>
      <w:r w:rsidR="007018BD" w:rsidRPr="00B0514F">
        <w:rPr>
          <w:rFonts w:asciiTheme="minorEastAsia" w:hAnsiTheme="minorEastAsia" w:hint="eastAsia"/>
        </w:rPr>
        <w:t>以</w:t>
      </w:r>
      <w:proofErr w:type="gramStart"/>
      <w:r w:rsidR="007018BD" w:rsidRPr="00B0514F">
        <w:rPr>
          <w:rFonts w:asciiTheme="minorEastAsia" w:hAnsiTheme="minorEastAsia" w:hint="eastAsia"/>
        </w:rPr>
        <w:t>禋</w:t>
      </w:r>
      <w:proofErr w:type="gramEnd"/>
      <w:r w:rsidR="007018BD" w:rsidRPr="00B0514F">
        <w:rPr>
          <w:rFonts w:asciiTheme="minorEastAsia" w:hAnsiTheme="minorEastAsia" w:hint="eastAsia"/>
        </w:rPr>
        <w:t>祀祀昊天上帝</w:t>
      </w:r>
      <w:r w:rsidR="00657A69">
        <w:rPr>
          <w:rFonts w:asciiTheme="minorEastAsia" w:hAnsiTheme="minorEastAsia" w:hint="eastAsia"/>
        </w:rPr>
        <w:t>，</w:t>
      </w:r>
      <w:r w:rsidR="007018BD" w:rsidRPr="00B0514F">
        <w:rPr>
          <w:rFonts w:asciiTheme="minorEastAsia" w:hAnsiTheme="minorEastAsia" w:hint="eastAsia"/>
        </w:rPr>
        <w:t>以</w:t>
      </w:r>
      <w:proofErr w:type="gramStart"/>
      <w:r w:rsidR="007018BD" w:rsidRPr="00B0514F">
        <w:rPr>
          <w:rFonts w:asciiTheme="minorEastAsia" w:hAnsiTheme="minorEastAsia" w:hint="eastAsia"/>
        </w:rPr>
        <w:t>實柴</w:t>
      </w:r>
      <w:proofErr w:type="gramEnd"/>
      <w:r w:rsidR="007018BD" w:rsidRPr="00B0514F">
        <w:rPr>
          <w:rFonts w:asciiTheme="minorEastAsia" w:hAnsiTheme="minorEastAsia" w:hint="eastAsia"/>
        </w:rPr>
        <w:t>祀日月星辰</w:t>
      </w:r>
      <w:r w:rsidR="00657A69">
        <w:rPr>
          <w:rFonts w:asciiTheme="minorEastAsia" w:hAnsiTheme="minorEastAsia" w:hint="eastAsia"/>
        </w:rPr>
        <w:t>，</w:t>
      </w:r>
      <w:r w:rsidR="007018BD" w:rsidRPr="00B0514F">
        <w:rPr>
          <w:rFonts w:asciiTheme="minorEastAsia" w:hAnsiTheme="minorEastAsia" w:hint="eastAsia"/>
        </w:rPr>
        <w:t>以</w:t>
      </w:r>
      <w:proofErr w:type="gramStart"/>
      <w:r w:rsidR="007018BD" w:rsidRPr="00B0514F">
        <w:rPr>
          <w:rFonts w:asciiTheme="minorEastAsia" w:hAnsiTheme="minorEastAsia" w:hint="eastAsia"/>
        </w:rPr>
        <w:t>槱燎</w:t>
      </w:r>
      <w:proofErr w:type="gramEnd"/>
      <w:r w:rsidR="007018BD" w:rsidRPr="00B0514F">
        <w:rPr>
          <w:rFonts w:asciiTheme="minorEastAsia" w:hAnsiTheme="minorEastAsia" w:hint="eastAsia"/>
        </w:rPr>
        <w:t>祀司中司命</w:t>
      </w:r>
      <w:proofErr w:type="gramStart"/>
      <w:r w:rsidR="007018BD" w:rsidRPr="00B0514F">
        <w:rPr>
          <w:rFonts w:asciiTheme="minorEastAsia" w:hAnsiTheme="minorEastAsia" w:hint="eastAsia"/>
        </w:rPr>
        <w:t>飌師雨</w:t>
      </w:r>
      <w:proofErr w:type="gramEnd"/>
      <w:r w:rsidR="007018BD" w:rsidRPr="00B0514F">
        <w:rPr>
          <w:rFonts w:asciiTheme="minorEastAsia" w:hAnsiTheme="minorEastAsia" w:hint="eastAsia"/>
        </w:rPr>
        <w:t>師。</w:t>
      </w:r>
      <w:r w:rsidR="00657A69">
        <w:rPr>
          <w:rFonts w:asciiTheme="minorEastAsia" w:hAnsiTheme="minorEastAsia" w:hint="eastAsia"/>
        </w:rPr>
        <w:t>」</w:t>
      </w:r>
      <w:proofErr w:type="gramStart"/>
      <w:r w:rsidR="007018BD" w:rsidRPr="00A85D9F">
        <w:rPr>
          <w:rFonts w:asciiTheme="minorEastAsia" w:hAnsiTheme="minorEastAsia" w:hint="eastAsia"/>
        </w:rPr>
        <w:t>鄭玄釋經</w:t>
      </w:r>
      <w:r w:rsidR="00657A69">
        <w:rPr>
          <w:rFonts w:asciiTheme="minorEastAsia" w:hAnsiTheme="minorEastAsia" w:hint="eastAsia"/>
        </w:rPr>
        <w:t>，</w:t>
      </w:r>
      <w:r w:rsidR="007018BD" w:rsidRPr="00A85D9F">
        <w:rPr>
          <w:rFonts w:asciiTheme="minorEastAsia" w:hAnsiTheme="minorEastAsia" w:hint="eastAsia"/>
        </w:rPr>
        <w:t>據喬秀岩</w:t>
      </w:r>
      <w:proofErr w:type="gramEnd"/>
      <w:r w:rsidR="007018BD" w:rsidRPr="00A85D9F">
        <w:rPr>
          <w:rFonts w:asciiTheme="minorEastAsia" w:hAnsiTheme="minorEastAsia" w:hint="eastAsia"/>
        </w:rPr>
        <w:t>所言</w:t>
      </w:r>
      <w:r w:rsidR="00657A69">
        <w:rPr>
          <w:rFonts w:asciiTheme="minorEastAsia" w:hAnsiTheme="minorEastAsia" w:hint="eastAsia"/>
        </w:rPr>
        <w:t>，</w:t>
      </w:r>
      <w:r w:rsidR="00657A69">
        <w:rPr>
          <w:rFonts w:ascii="新細明體" w:hAnsi="新細明體" w:cs="新細明體" w:hint="eastAsia"/>
        </w:rPr>
        <w:t>「</w:t>
      </w:r>
      <w:r w:rsidR="007018BD" w:rsidRPr="00A85D9F">
        <w:rPr>
          <w:rFonts w:asciiTheme="minorEastAsia" w:hAnsiTheme="minorEastAsia" w:hint="eastAsia"/>
        </w:rPr>
        <w:t>經文依次</w:t>
      </w:r>
      <w:r w:rsidR="007018BD">
        <w:rPr>
          <w:rFonts w:asciiTheme="minorEastAsia" w:hAnsiTheme="minorEastAsia" w:hint="eastAsia"/>
        </w:rPr>
        <w:t>爲</w:t>
      </w:r>
      <w:r w:rsidR="007018BD" w:rsidRPr="00A85D9F">
        <w:rPr>
          <w:rFonts w:asciiTheme="minorEastAsia" w:hAnsiTheme="minorEastAsia" w:hint="eastAsia"/>
        </w:rPr>
        <w:t>言</w:t>
      </w:r>
      <w:r w:rsidR="00657A69">
        <w:rPr>
          <w:rFonts w:asciiTheme="minorEastAsia" w:hAnsiTheme="minorEastAsia" w:hint="eastAsia"/>
        </w:rPr>
        <w:t>，</w:t>
      </w:r>
      <w:r w:rsidR="007018BD" w:rsidRPr="00A85D9F">
        <w:rPr>
          <w:rFonts w:asciiTheme="minorEastAsia" w:hAnsiTheme="minorEastAsia" w:hint="eastAsia"/>
        </w:rPr>
        <w:t>鄭知其間有尊卑等級次序</w:t>
      </w:r>
      <w:r w:rsidR="00657A69">
        <w:rPr>
          <w:rFonts w:ascii="新細明體" w:hAnsi="新細明體" w:cs="新細明體" w:hint="eastAsia"/>
        </w:rPr>
        <w:t>」</w:t>
      </w:r>
      <w:r w:rsidR="007018BD">
        <w:rPr>
          <w:rStyle w:val="ad"/>
          <w:rFonts w:ascii="新細明體" w:hAnsi="新細明體" w:cs="新細明體"/>
        </w:rPr>
        <w:footnoteReference w:id="55"/>
      </w:r>
      <w:r w:rsidR="007018BD" w:rsidRPr="00A85D9F">
        <w:rPr>
          <w:rFonts w:asciiTheme="minorEastAsia" w:hAnsiTheme="minorEastAsia" w:hint="eastAsia"/>
        </w:rPr>
        <w:t>。此處祭天</w:t>
      </w:r>
      <w:r w:rsidR="00657A69">
        <w:rPr>
          <w:rFonts w:asciiTheme="minorEastAsia" w:hAnsiTheme="minorEastAsia" w:hint="eastAsia"/>
        </w:rPr>
        <w:t>、</w:t>
      </w:r>
      <w:r w:rsidR="007018BD" w:rsidRPr="00A85D9F">
        <w:rPr>
          <w:rFonts w:asciiTheme="minorEastAsia" w:hAnsiTheme="minorEastAsia" w:hint="eastAsia"/>
        </w:rPr>
        <w:t>祭地即如此。</w:t>
      </w:r>
    </w:p>
    <w:p w:rsidR="007018BD" w:rsidRPr="00A85D9F" w:rsidRDefault="007018BD" w:rsidP="006D6C8C">
      <w:pPr>
        <w:spacing w:line="276" w:lineRule="auto"/>
        <w:ind w:firstLine="480"/>
        <w:jc w:val="both"/>
        <w:rPr>
          <w:rFonts w:asciiTheme="minorEastAsia" w:hAnsiTheme="minorEastAsia"/>
        </w:rPr>
      </w:pPr>
      <w:r w:rsidRPr="00A85D9F">
        <w:rPr>
          <w:rFonts w:asciiTheme="minorEastAsia" w:hAnsiTheme="minorEastAsia" w:hint="eastAsia"/>
        </w:rPr>
        <w:t>祭天最重者</w:t>
      </w:r>
      <w:r>
        <w:rPr>
          <w:rFonts w:asciiTheme="minorEastAsia" w:hAnsiTheme="minorEastAsia" w:hint="eastAsia"/>
        </w:rPr>
        <w:t>爲</w:t>
      </w:r>
      <w:r w:rsidR="00657A69">
        <w:rPr>
          <w:rFonts w:ascii="新細明體" w:hAnsi="新細明體" w:cs="新細明體" w:hint="eastAsia"/>
        </w:rPr>
        <w:t>「</w:t>
      </w:r>
      <w:r w:rsidRPr="00A85D9F">
        <w:rPr>
          <w:rFonts w:asciiTheme="minorEastAsia" w:hAnsiTheme="minorEastAsia" w:hint="eastAsia"/>
        </w:rPr>
        <w:t>禋祀祀昊天上帝</w:t>
      </w:r>
      <w:r w:rsidR="00657A69">
        <w:rPr>
          <w:rFonts w:ascii="新細明體" w:hAnsi="新細明體" w:cs="新細明體" w:hint="eastAsia"/>
        </w:rPr>
        <w:t>」</w:t>
      </w:r>
      <w:r w:rsidR="00657A69">
        <w:rPr>
          <w:rFonts w:asciiTheme="minorEastAsia" w:hAnsiTheme="minorEastAsia" w:hint="eastAsia"/>
        </w:rPr>
        <w:t>，</w:t>
      </w:r>
      <w:r w:rsidRPr="00A85D9F">
        <w:rPr>
          <w:rFonts w:asciiTheme="minorEastAsia" w:hAnsiTheme="minorEastAsia" w:hint="eastAsia"/>
        </w:rPr>
        <w:t>相應於祭地</w:t>
      </w:r>
      <w:r w:rsidR="00657A69">
        <w:rPr>
          <w:rFonts w:asciiTheme="minorEastAsia" w:hAnsiTheme="minorEastAsia" w:hint="eastAsia"/>
        </w:rPr>
        <w:t>，</w:t>
      </w:r>
      <w:r w:rsidRPr="00A85D9F">
        <w:rPr>
          <w:rFonts w:asciiTheme="minorEastAsia" w:hAnsiTheme="minorEastAsia" w:hint="eastAsia"/>
        </w:rPr>
        <w:t>則以血祭祭大地方澤</w:t>
      </w:r>
      <w:r>
        <w:rPr>
          <w:rFonts w:asciiTheme="minorEastAsia" w:hAnsiTheme="minorEastAsia" w:hint="eastAsia"/>
        </w:rPr>
        <w:t>爲</w:t>
      </w:r>
      <w:r w:rsidRPr="00A85D9F">
        <w:rPr>
          <w:rFonts w:asciiTheme="minorEastAsia" w:hAnsiTheme="minorEastAsia" w:hint="eastAsia"/>
        </w:rPr>
        <w:t>最重</w:t>
      </w:r>
      <w:r w:rsidR="00657A69">
        <w:rPr>
          <w:rFonts w:asciiTheme="minorEastAsia" w:hAnsiTheme="minorEastAsia" w:hint="eastAsia"/>
        </w:rPr>
        <w:t>，</w:t>
      </w:r>
      <w:r w:rsidRPr="00A85D9F">
        <w:rPr>
          <w:rFonts w:asciiTheme="minorEastAsia" w:hAnsiTheme="minorEastAsia" w:hint="eastAsia"/>
        </w:rPr>
        <w:t>但經文血祭僅言</w:t>
      </w:r>
      <w:r w:rsidR="00657A69">
        <w:rPr>
          <w:rFonts w:ascii="新細明體" w:hAnsi="新細明體" w:cs="新細明體" w:hint="eastAsia"/>
        </w:rPr>
        <w:t>「</w:t>
      </w:r>
      <w:r w:rsidRPr="00A85D9F">
        <w:rPr>
          <w:rFonts w:asciiTheme="minorEastAsia" w:hAnsiTheme="minorEastAsia" w:hint="eastAsia"/>
        </w:rPr>
        <w:t>社稷</w:t>
      </w:r>
      <w:r w:rsidR="00657A69">
        <w:rPr>
          <w:rFonts w:asciiTheme="minorEastAsia" w:hAnsiTheme="minorEastAsia" w:hint="eastAsia"/>
        </w:rPr>
        <w:t>、</w:t>
      </w:r>
      <w:r w:rsidRPr="00A85D9F">
        <w:rPr>
          <w:rFonts w:asciiTheme="minorEastAsia" w:hAnsiTheme="minorEastAsia" w:hint="eastAsia"/>
        </w:rPr>
        <w:t>五祀</w:t>
      </w:r>
      <w:r w:rsidR="00657A69">
        <w:rPr>
          <w:rFonts w:asciiTheme="minorEastAsia" w:hAnsiTheme="minorEastAsia" w:hint="eastAsia"/>
        </w:rPr>
        <w:t>、</w:t>
      </w:r>
      <w:r w:rsidRPr="00A85D9F">
        <w:rPr>
          <w:rFonts w:asciiTheme="minorEastAsia" w:hAnsiTheme="minorEastAsia" w:hint="eastAsia"/>
        </w:rPr>
        <w:t>五嶽</w:t>
      </w:r>
      <w:r w:rsidR="00657A69">
        <w:rPr>
          <w:rFonts w:ascii="新細明體" w:hAnsi="新細明體" w:cs="新細明體" w:hint="eastAsia"/>
        </w:rPr>
        <w:t>」</w:t>
      </w:r>
      <w:r w:rsidR="00657A69">
        <w:rPr>
          <w:rFonts w:asciiTheme="minorEastAsia" w:hAnsiTheme="minorEastAsia" w:hint="eastAsia"/>
        </w:rPr>
        <w:t>，</w:t>
      </w:r>
      <w:r w:rsidRPr="00A85D9F">
        <w:rPr>
          <w:rFonts w:asciiTheme="minorEastAsia" w:hAnsiTheme="minorEastAsia" w:hint="eastAsia"/>
        </w:rPr>
        <w:t>未言大地方澤。然經文雖未言</w:t>
      </w:r>
      <w:r w:rsidR="00657A69">
        <w:rPr>
          <w:rFonts w:asciiTheme="minorEastAsia" w:hAnsiTheme="minorEastAsia" w:hint="eastAsia"/>
        </w:rPr>
        <w:t>，</w:t>
      </w:r>
      <w:r w:rsidRPr="00A85D9F">
        <w:rPr>
          <w:rFonts w:asciiTheme="minorEastAsia" w:hAnsiTheme="minorEastAsia" w:hint="eastAsia"/>
        </w:rPr>
        <w:t>大地方澤</w:t>
      </w:r>
      <w:proofErr w:type="gramStart"/>
      <w:r w:rsidRPr="00A85D9F">
        <w:rPr>
          <w:rFonts w:asciiTheme="minorEastAsia" w:hAnsiTheme="minorEastAsia" w:hint="eastAsia"/>
        </w:rPr>
        <w:t>以血祭</w:t>
      </w:r>
      <w:proofErr w:type="gramEnd"/>
      <w:r w:rsidR="00657A69">
        <w:rPr>
          <w:rFonts w:asciiTheme="minorEastAsia" w:hAnsiTheme="minorEastAsia" w:hint="eastAsia"/>
        </w:rPr>
        <w:t>，</w:t>
      </w:r>
      <w:r w:rsidRPr="00A85D9F">
        <w:rPr>
          <w:rFonts w:asciiTheme="minorEastAsia" w:hAnsiTheme="minorEastAsia" w:hint="eastAsia"/>
        </w:rPr>
        <w:t>則無需說明</w:t>
      </w:r>
      <w:r w:rsidR="00657A69">
        <w:rPr>
          <w:rFonts w:asciiTheme="minorEastAsia" w:hAnsiTheme="minorEastAsia" w:hint="eastAsia"/>
        </w:rPr>
        <w:t>，</w:t>
      </w:r>
      <w:r w:rsidRPr="00A85D9F">
        <w:rPr>
          <w:rFonts w:asciiTheme="minorEastAsia" w:hAnsiTheme="minorEastAsia" w:hint="eastAsia"/>
        </w:rPr>
        <w:t>自然如此。</w:t>
      </w:r>
    </w:p>
    <w:p w:rsidR="007018BD" w:rsidRDefault="007018BD" w:rsidP="006D6C8C">
      <w:pPr>
        <w:spacing w:line="276" w:lineRule="auto"/>
        <w:ind w:firstLine="480"/>
        <w:jc w:val="both"/>
        <w:rPr>
          <w:rFonts w:asciiTheme="minorEastAsia" w:hAnsiTheme="minorEastAsia" w:cs="SimSun"/>
          <w:kern w:val="0"/>
          <w:szCs w:val="21"/>
        </w:rPr>
      </w:pPr>
      <w:r w:rsidRPr="00A85D9F">
        <w:rPr>
          <w:rFonts w:asciiTheme="minorEastAsia" w:hAnsiTheme="minorEastAsia" w:hint="eastAsia"/>
        </w:rPr>
        <w:t>孫氏</w:t>
      </w:r>
      <w:proofErr w:type="gramStart"/>
      <w:r w:rsidRPr="00A85D9F">
        <w:rPr>
          <w:rFonts w:asciiTheme="minorEastAsia" w:hAnsiTheme="minorEastAsia" w:hint="eastAsia"/>
        </w:rPr>
        <w:t>引</w:t>
      </w:r>
      <w:r w:rsidR="00DD6F35">
        <w:rPr>
          <w:rFonts w:asciiTheme="minorEastAsia" w:hAnsiTheme="minorEastAsia" w:hint="eastAsia"/>
        </w:rPr>
        <w:t>賈《疏》</w:t>
      </w:r>
      <w:r w:rsidRPr="00A85D9F">
        <w:rPr>
          <w:rFonts w:asciiTheme="minorEastAsia" w:hAnsiTheme="minorEastAsia" w:hint="eastAsia"/>
        </w:rPr>
        <w:t>解</w:t>
      </w:r>
      <w:r w:rsidR="00DD6F35">
        <w:rPr>
          <w:rFonts w:asciiTheme="minorEastAsia" w:hAnsiTheme="minorEastAsia" w:hint="eastAsia"/>
        </w:rPr>
        <w:t>鄭《注》</w:t>
      </w:r>
      <w:r w:rsidRPr="00A85D9F">
        <w:rPr>
          <w:rFonts w:asciiTheme="minorEastAsia" w:hAnsiTheme="minorEastAsia" w:hint="eastAsia"/>
        </w:rPr>
        <w:t>云</w:t>
      </w:r>
      <w:proofErr w:type="gramEnd"/>
      <w:r w:rsidRPr="00A85D9F">
        <w:rPr>
          <w:rFonts w:asciiTheme="minorEastAsia" w:hAnsiTheme="minorEastAsia" w:hint="eastAsia"/>
        </w:rPr>
        <w:t>：</w:t>
      </w:r>
      <w:r w:rsidR="00657A69">
        <w:rPr>
          <w:rFonts w:ascii="新細明體" w:hAnsi="新細明體" w:cs="新細明體" w:hint="eastAsia"/>
          <w:kern w:val="0"/>
          <w:szCs w:val="21"/>
        </w:rPr>
        <w:t>「</w:t>
      </w:r>
      <w:r w:rsidRPr="00A85D9F">
        <w:rPr>
          <w:rFonts w:asciiTheme="minorEastAsia" w:hAnsiTheme="minorEastAsia" w:cs="SimSun"/>
          <w:kern w:val="0"/>
          <w:szCs w:val="21"/>
        </w:rPr>
        <w:t>社稷</w:t>
      </w:r>
      <w:proofErr w:type="gramStart"/>
      <w:r w:rsidRPr="00A85D9F">
        <w:rPr>
          <w:rFonts w:asciiTheme="minorEastAsia" w:hAnsiTheme="minorEastAsia" w:cs="SimSun"/>
          <w:kern w:val="0"/>
          <w:szCs w:val="21"/>
        </w:rPr>
        <w:t>亦土神</w:t>
      </w:r>
      <w:r w:rsidR="00657A69">
        <w:rPr>
          <w:rFonts w:asciiTheme="minorEastAsia" w:hAnsiTheme="minorEastAsia" w:cs="SimSun"/>
          <w:kern w:val="0"/>
          <w:szCs w:val="21"/>
        </w:rPr>
        <w:t>，</w:t>
      </w:r>
      <w:r w:rsidRPr="00A85D9F">
        <w:rPr>
          <w:rFonts w:asciiTheme="minorEastAsia" w:hAnsiTheme="minorEastAsia" w:cs="SimSun"/>
          <w:kern w:val="0"/>
          <w:szCs w:val="21"/>
        </w:rPr>
        <w:t>故舉社以表地</w:t>
      </w:r>
      <w:proofErr w:type="gramEnd"/>
      <w:r w:rsidRPr="00A85D9F">
        <w:rPr>
          <w:rFonts w:asciiTheme="minorEastAsia" w:hAnsiTheme="minorEastAsia" w:cs="SimSun" w:hint="eastAsia"/>
          <w:kern w:val="0"/>
          <w:szCs w:val="21"/>
        </w:rPr>
        <w:t>示。</w:t>
      </w:r>
      <w:r w:rsidR="0077314C">
        <w:rPr>
          <w:rFonts w:asciiTheme="minorEastAsia" w:hAnsiTheme="minorEastAsia" w:cs="SimSun" w:hint="eastAsia"/>
          <w:kern w:val="0"/>
          <w:szCs w:val="21"/>
        </w:rPr>
        <w:t>〈</w:t>
      </w:r>
      <w:r w:rsidRPr="00A85D9F">
        <w:rPr>
          <w:rFonts w:asciiTheme="minorEastAsia" w:hAnsiTheme="minorEastAsia" w:cs="SimSun"/>
          <w:kern w:val="0"/>
          <w:szCs w:val="21"/>
        </w:rPr>
        <w:t>鼓人職</w:t>
      </w:r>
      <w:r w:rsidR="004F613E">
        <w:rPr>
          <w:rFonts w:asciiTheme="minorEastAsia" w:hAnsiTheme="minorEastAsia" w:cs="SimSun" w:hint="eastAsia"/>
          <w:kern w:val="0"/>
          <w:szCs w:val="21"/>
        </w:rPr>
        <w:t>〉</w:t>
      </w:r>
      <w:r w:rsidRPr="00A85D9F">
        <w:rPr>
          <w:rFonts w:asciiTheme="minorEastAsia" w:hAnsiTheme="minorEastAsia" w:cs="SimSun"/>
          <w:kern w:val="0"/>
          <w:szCs w:val="21"/>
        </w:rPr>
        <w:t>亦</w:t>
      </w:r>
      <w:proofErr w:type="gramStart"/>
      <w:r w:rsidRPr="00A85D9F">
        <w:rPr>
          <w:rFonts w:asciiTheme="minorEastAsia" w:hAnsiTheme="minorEastAsia" w:cs="SimSun"/>
          <w:kern w:val="0"/>
          <w:szCs w:val="21"/>
        </w:rPr>
        <w:t>云</w:t>
      </w:r>
      <w:proofErr w:type="gramEnd"/>
      <w:r w:rsidRPr="00A85D9F">
        <w:rPr>
          <w:rFonts w:asciiTheme="minorEastAsia" w:hAnsiTheme="minorEastAsia" w:cs="SimSun" w:hint="eastAsia"/>
          <w:kern w:val="0"/>
          <w:szCs w:val="21"/>
        </w:rPr>
        <w:t>『</w:t>
      </w:r>
      <w:r w:rsidRPr="00A85D9F">
        <w:rPr>
          <w:rFonts w:asciiTheme="minorEastAsia" w:hAnsiTheme="minorEastAsia" w:cs="SimSun"/>
          <w:kern w:val="0"/>
          <w:szCs w:val="21"/>
        </w:rPr>
        <w:t>靈</w:t>
      </w:r>
      <w:proofErr w:type="gramStart"/>
      <w:r w:rsidRPr="00A85D9F">
        <w:rPr>
          <w:rFonts w:asciiTheme="minorEastAsia" w:hAnsiTheme="minorEastAsia" w:cs="SimSun"/>
          <w:kern w:val="0"/>
          <w:szCs w:val="21"/>
        </w:rPr>
        <w:t>鼓鼓社</w:t>
      </w:r>
      <w:proofErr w:type="gramEnd"/>
      <w:r w:rsidRPr="00A85D9F">
        <w:rPr>
          <w:rFonts w:asciiTheme="minorEastAsia" w:hAnsiTheme="minorEastAsia" w:cs="SimSun"/>
          <w:kern w:val="0"/>
          <w:szCs w:val="21"/>
        </w:rPr>
        <w:t>祭</w:t>
      </w:r>
      <w:r w:rsidRPr="00A85D9F">
        <w:rPr>
          <w:rFonts w:asciiTheme="minorEastAsia" w:hAnsiTheme="minorEastAsia" w:cs="SimSun" w:hint="eastAsia"/>
          <w:kern w:val="0"/>
          <w:szCs w:val="21"/>
        </w:rPr>
        <w:t>』</w:t>
      </w:r>
      <w:r w:rsidR="00657A69">
        <w:rPr>
          <w:rFonts w:asciiTheme="minorEastAsia" w:hAnsiTheme="minorEastAsia" w:cs="SimSun" w:hint="eastAsia"/>
          <w:kern w:val="0"/>
          <w:szCs w:val="21"/>
        </w:rPr>
        <w:t>，</w:t>
      </w:r>
      <w:r w:rsidRPr="00A85D9F">
        <w:rPr>
          <w:rFonts w:asciiTheme="minorEastAsia" w:hAnsiTheme="minorEastAsia" w:cs="SimSun"/>
          <w:kern w:val="0"/>
          <w:szCs w:val="21"/>
        </w:rPr>
        <w:t>亦</w:t>
      </w:r>
      <w:proofErr w:type="gramStart"/>
      <w:r w:rsidRPr="00A85D9F">
        <w:rPr>
          <w:rFonts w:asciiTheme="minorEastAsia" w:hAnsiTheme="minorEastAsia" w:cs="SimSun"/>
          <w:kern w:val="0"/>
          <w:szCs w:val="21"/>
        </w:rPr>
        <w:t>舉社以表</w:t>
      </w:r>
      <w:proofErr w:type="gramEnd"/>
      <w:r w:rsidRPr="00A85D9F">
        <w:rPr>
          <w:rFonts w:asciiTheme="minorEastAsia" w:hAnsiTheme="minorEastAsia" w:cs="SimSun"/>
          <w:kern w:val="0"/>
          <w:szCs w:val="21"/>
        </w:rPr>
        <w:t>地</w:t>
      </w:r>
      <w:r w:rsidR="00657A69">
        <w:rPr>
          <w:rFonts w:asciiTheme="minorEastAsia" w:hAnsiTheme="minorEastAsia" w:cs="SimSun" w:hint="eastAsia"/>
          <w:kern w:val="0"/>
          <w:szCs w:val="21"/>
        </w:rPr>
        <w:t>，</w:t>
      </w:r>
      <w:proofErr w:type="gramStart"/>
      <w:r w:rsidRPr="00A85D9F">
        <w:rPr>
          <w:rFonts w:asciiTheme="minorEastAsia" w:hAnsiTheme="minorEastAsia" w:cs="SimSun"/>
          <w:kern w:val="0"/>
          <w:szCs w:val="21"/>
        </w:rPr>
        <w:t>此其類</w:t>
      </w:r>
      <w:proofErr w:type="gramEnd"/>
      <w:r w:rsidRPr="00A85D9F">
        <w:rPr>
          <w:rFonts w:asciiTheme="minorEastAsia" w:hAnsiTheme="minorEastAsia" w:cs="SimSun"/>
          <w:kern w:val="0"/>
          <w:szCs w:val="21"/>
        </w:rPr>
        <w:t>也</w:t>
      </w:r>
      <w:r w:rsidRPr="00A85D9F">
        <w:rPr>
          <w:rFonts w:asciiTheme="minorEastAsia" w:hAnsiTheme="minorEastAsia" w:cs="SimSun" w:hint="eastAsia"/>
          <w:kern w:val="0"/>
          <w:szCs w:val="21"/>
        </w:rPr>
        <w:t>。</w:t>
      </w:r>
      <w:r w:rsidRPr="00A85D9F">
        <w:rPr>
          <w:rFonts w:asciiTheme="minorEastAsia" w:hAnsiTheme="minorEastAsia" w:cs="SimSun"/>
          <w:kern w:val="0"/>
          <w:szCs w:val="21"/>
        </w:rPr>
        <w:t>若大地方澤</w:t>
      </w:r>
      <w:r w:rsidR="00657A69">
        <w:rPr>
          <w:rFonts w:asciiTheme="minorEastAsia" w:hAnsiTheme="minorEastAsia" w:cs="SimSun" w:hint="eastAsia"/>
          <w:kern w:val="0"/>
          <w:szCs w:val="21"/>
        </w:rPr>
        <w:t>，</w:t>
      </w:r>
      <w:r w:rsidRPr="00A85D9F">
        <w:rPr>
          <w:rFonts w:asciiTheme="minorEastAsia" w:hAnsiTheme="minorEastAsia" w:cs="SimSun"/>
          <w:kern w:val="0"/>
          <w:szCs w:val="21"/>
        </w:rPr>
        <w:t>當用</w:t>
      </w:r>
      <w:proofErr w:type="gramStart"/>
      <w:r w:rsidRPr="00A85D9F">
        <w:rPr>
          <w:rFonts w:asciiTheme="minorEastAsia" w:hAnsiTheme="minorEastAsia" w:cs="SimSun"/>
          <w:kern w:val="0"/>
          <w:szCs w:val="21"/>
        </w:rPr>
        <w:t>瘞</w:t>
      </w:r>
      <w:proofErr w:type="gramEnd"/>
      <w:r w:rsidRPr="00A85D9F">
        <w:rPr>
          <w:rFonts w:asciiTheme="minorEastAsia" w:hAnsiTheme="minorEastAsia" w:cs="SimSun"/>
          <w:kern w:val="0"/>
          <w:szCs w:val="21"/>
        </w:rPr>
        <w:t>埋</w:t>
      </w:r>
      <w:r w:rsidR="00657A69">
        <w:rPr>
          <w:rFonts w:asciiTheme="minorEastAsia" w:hAnsiTheme="minorEastAsia" w:cs="SimSun" w:hint="eastAsia"/>
          <w:kern w:val="0"/>
          <w:szCs w:val="21"/>
        </w:rPr>
        <w:t>，</w:t>
      </w:r>
      <w:r w:rsidRPr="00A85D9F">
        <w:rPr>
          <w:rFonts w:asciiTheme="minorEastAsia" w:hAnsiTheme="minorEastAsia" w:cs="SimSun"/>
          <w:kern w:val="0"/>
          <w:szCs w:val="21"/>
        </w:rPr>
        <w:t>與昊天禋相對</w:t>
      </w:r>
      <w:r w:rsidRPr="00A85D9F">
        <w:rPr>
          <w:rFonts w:asciiTheme="minorEastAsia" w:hAnsiTheme="minorEastAsia" w:cs="SimSun" w:hint="eastAsia"/>
          <w:kern w:val="0"/>
          <w:szCs w:val="21"/>
        </w:rPr>
        <w:t>。</w:t>
      </w:r>
      <w:r w:rsidR="00657A69">
        <w:rPr>
          <w:rFonts w:ascii="新細明體" w:hAnsi="新細明體" w:cs="新細明體" w:hint="eastAsia"/>
          <w:kern w:val="0"/>
          <w:szCs w:val="21"/>
        </w:rPr>
        <w:t>」</w:t>
      </w:r>
      <w:r w:rsidRPr="00A85D9F">
        <w:rPr>
          <w:rFonts w:asciiTheme="minorEastAsia" w:hAnsiTheme="minorEastAsia" w:cs="SimSun" w:hint="eastAsia"/>
          <w:kern w:val="0"/>
          <w:szCs w:val="21"/>
        </w:rPr>
        <w:t>其下又引金</w:t>
      </w:r>
      <w:proofErr w:type="gramStart"/>
      <w:r w:rsidRPr="00A85D9F">
        <w:rPr>
          <w:rFonts w:asciiTheme="minorEastAsia" w:hAnsiTheme="minorEastAsia" w:cs="SimSun" w:hint="eastAsia"/>
          <w:kern w:val="0"/>
          <w:szCs w:val="21"/>
        </w:rPr>
        <w:t>鶚說曰</w:t>
      </w:r>
      <w:proofErr w:type="gramEnd"/>
      <w:r w:rsidRPr="00A85D9F">
        <w:rPr>
          <w:rFonts w:asciiTheme="minorEastAsia" w:hAnsiTheme="minorEastAsia" w:cs="SimSun" w:hint="eastAsia"/>
          <w:kern w:val="0"/>
          <w:szCs w:val="21"/>
        </w:rPr>
        <w:t>：</w:t>
      </w:r>
    </w:p>
    <w:p w:rsidR="007018BD" w:rsidRPr="00A85D9F" w:rsidRDefault="007018BD" w:rsidP="0077314C">
      <w:pPr>
        <w:pStyle w:val="ae"/>
        <w:spacing w:before="180" w:after="180" w:line="276" w:lineRule="auto"/>
        <w:ind w:left="720"/>
        <w:rPr>
          <w:kern w:val="0"/>
          <w:lang w:eastAsia="zh-TW"/>
        </w:rPr>
      </w:pPr>
      <w:proofErr w:type="gramStart"/>
      <w:r w:rsidRPr="00A85D9F">
        <w:rPr>
          <w:kern w:val="0"/>
          <w:lang w:eastAsia="zh-TW"/>
        </w:rPr>
        <w:t>血祭自</w:t>
      </w:r>
      <w:proofErr w:type="gramEnd"/>
      <w:r w:rsidRPr="00A85D9F">
        <w:rPr>
          <w:kern w:val="0"/>
          <w:lang w:eastAsia="zh-TW"/>
        </w:rPr>
        <w:t>社稷始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A85D9F">
        <w:rPr>
          <w:kern w:val="0"/>
          <w:lang w:eastAsia="zh-TW"/>
        </w:rPr>
        <w:t>不言祭</w:t>
      </w:r>
      <w:proofErr w:type="gramEnd"/>
      <w:r w:rsidRPr="00A85D9F">
        <w:rPr>
          <w:kern w:val="0"/>
          <w:lang w:eastAsia="zh-TW"/>
        </w:rPr>
        <w:t>地者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祭地與社稷</w:t>
      </w:r>
      <w:proofErr w:type="gramStart"/>
      <w:r w:rsidRPr="00A85D9F">
        <w:rPr>
          <w:kern w:val="0"/>
          <w:lang w:eastAsia="zh-TW"/>
        </w:rPr>
        <w:t>同用血</w:t>
      </w:r>
      <w:proofErr w:type="gramEnd"/>
      <w:r w:rsidRPr="00A85D9F">
        <w:rPr>
          <w:kern w:val="0"/>
          <w:lang w:eastAsia="zh-TW"/>
        </w:rPr>
        <w:t>祭也</w:t>
      </w:r>
      <w:r w:rsidRPr="00A85D9F">
        <w:rPr>
          <w:rFonts w:hint="eastAsia"/>
          <w:kern w:val="0"/>
          <w:lang w:eastAsia="zh-TW"/>
        </w:rPr>
        <w:t>。</w:t>
      </w:r>
      <w:r w:rsidR="00DD6F35">
        <w:rPr>
          <w:kern w:val="0"/>
          <w:u w:val="single"/>
          <w:lang w:eastAsia="zh-TW"/>
        </w:rPr>
        <w:t>賈《疏》</w:t>
      </w:r>
      <w:r w:rsidRPr="00A85D9F">
        <w:rPr>
          <w:kern w:val="0"/>
          <w:u w:val="single"/>
          <w:lang w:eastAsia="zh-TW"/>
        </w:rPr>
        <w:t>謂大地方</w:t>
      </w:r>
      <w:proofErr w:type="gramStart"/>
      <w:r w:rsidRPr="00A85D9F">
        <w:rPr>
          <w:kern w:val="0"/>
          <w:u w:val="single"/>
          <w:lang w:eastAsia="zh-TW"/>
        </w:rPr>
        <w:t>澤當用瘞</w:t>
      </w:r>
      <w:proofErr w:type="gramEnd"/>
      <w:r w:rsidRPr="00A85D9F">
        <w:rPr>
          <w:kern w:val="0"/>
          <w:u w:val="single"/>
          <w:lang w:eastAsia="zh-TW"/>
        </w:rPr>
        <w:t>埋</w:t>
      </w:r>
      <w:r w:rsidR="00657A69">
        <w:rPr>
          <w:rFonts w:hint="eastAsia"/>
          <w:kern w:val="0"/>
          <w:u w:val="single"/>
          <w:lang w:eastAsia="zh-TW"/>
        </w:rPr>
        <w:t>，</w:t>
      </w:r>
      <w:r w:rsidRPr="00A85D9F">
        <w:rPr>
          <w:kern w:val="0"/>
          <w:u w:val="single"/>
          <w:lang w:eastAsia="zh-TW"/>
        </w:rPr>
        <w:t>與昊天</w:t>
      </w:r>
      <w:proofErr w:type="gramStart"/>
      <w:r w:rsidRPr="00A85D9F">
        <w:rPr>
          <w:kern w:val="0"/>
          <w:u w:val="single"/>
          <w:lang w:eastAsia="zh-TW"/>
        </w:rPr>
        <w:t>禋祀</w:t>
      </w:r>
      <w:proofErr w:type="gramEnd"/>
      <w:r w:rsidRPr="00A85D9F">
        <w:rPr>
          <w:kern w:val="0"/>
          <w:u w:val="single"/>
          <w:lang w:eastAsia="zh-TW"/>
        </w:rPr>
        <w:t>對</w:t>
      </w:r>
      <w:r w:rsidR="00657A69">
        <w:rPr>
          <w:rFonts w:hint="eastAsia"/>
          <w:kern w:val="0"/>
          <w:u w:val="single"/>
          <w:lang w:eastAsia="zh-TW"/>
        </w:rPr>
        <w:t>，</w:t>
      </w:r>
      <w:r w:rsidRPr="00A85D9F">
        <w:rPr>
          <w:kern w:val="0"/>
          <w:u w:val="single"/>
          <w:lang w:eastAsia="zh-TW"/>
        </w:rPr>
        <w:t>不知</w:t>
      </w:r>
      <w:proofErr w:type="gramStart"/>
      <w:r w:rsidRPr="00A85D9F">
        <w:rPr>
          <w:kern w:val="0"/>
          <w:u w:val="single"/>
          <w:lang w:eastAsia="zh-TW"/>
        </w:rPr>
        <w:t>瘞埋可與燔柴</w:t>
      </w:r>
      <w:proofErr w:type="gramEnd"/>
      <w:r w:rsidRPr="00A85D9F">
        <w:rPr>
          <w:kern w:val="0"/>
          <w:u w:val="single"/>
          <w:lang w:eastAsia="zh-TW"/>
        </w:rPr>
        <w:t>對</w:t>
      </w:r>
      <w:r w:rsidR="00657A69">
        <w:rPr>
          <w:rFonts w:hint="eastAsia"/>
          <w:kern w:val="0"/>
          <w:u w:val="single"/>
          <w:lang w:eastAsia="zh-TW"/>
        </w:rPr>
        <w:t>，</w:t>
      </w:r>
      <w:r w:rsidRPr="00A85D9F">
        <w:rPr>
          <w:kern w:val="0"/>
          <w:u w:val="single"/>
          <w:lang w:eastAsia="zh-TW"/>
        </w:rPr>
        <w:t>不可與</w:t>
      </w:r>
      <w:proofErr w:type="gramStart"/>
      <w:r w:rsidRPr="00A85D9F">
        <w:rPr>
          <w:kern w:val="0"/>
          <w:u w:val="single"/>
          <w:lang w:eastAsia="zh-TW"/>
        </w:rPr>
        <w:t>禋祀</w:t>
      </w:r>
      <w:proofErr w:type="gramEnd"/>
      <w:r w:rsidRPr="00A85D9F">
        <w:rPr>
          <w:kern w:val="0"/>
          <w:u w:val="single"/>
          <w:lang w:eastAsia="zh-TW"/>
        </w:rPr>
        <w:t>對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其說似是而非</w:t>
      </w:r>
      <w:r w:rsidRPr="00A85D9F">
        <w:rPr>
          <w:rFonts w:hint="eastAsia"/>
          <w:kern w:val="0"/>
          <w:lang w:eastAsia="zh-TW"/>
        </w:rPr>
        <w:t>。</w:t>
      </w:r>
      <w:r w:rsidR="0077314C">
        <w:rPr>
          <w:rFonts w:hint="eastAsia"/>
          <w:kern w:val="0"/>
          <w:lang w:eastAsia="zh-TW"/>
        </w:rPr>
        <w:t>〈</w:t>
      </w:r>
      <w:r w:rsidRPr="00A85D9F">
        <w:rPr>
          <w:kern w:val="0"/>
          <w:lang w:eastAsia="zh-TW"/>
        </w:rPr>
        <w:t>郊特牲</w:t>
      </w:r>
      <w:r w:rsidR="0077314C">
        <w:rPr>
          <w:rFonts w:hint="eastAsia"/>
          <w:kern w:val="0"/>
          <w:lang w:eastAsia="zh-TW"/>
        </w:rPr>
        <w:t>〉</w:t>
      </w:r>
      <w:proofErr w:type="gramStart"/>
      <w:r w:rsidRPr="00A85D9F">
        <w:rPr>
          <w:kern w:val="0"/>
          <w:lang w:eastAsia="zh-TW"/>
        </w:rPr>
        <w:t>云</w:t>
      </w:r>
      <w:proofErr w:type="gramEnd"/>
      <w:r w:rsidR="004F613E">
        <w:rPr>
          <w:rFonts w:hint="eastAsia"/>
          <w:kern w:val="0"/>
          <w:lang w:eastAsia="zh-TW"/>
        </w:rPr>
        <w:t>「</w:t>
      </w:r>
      <w:r w:rsidRPr="00A85D9F">
        <w:rPr>
          <w:kern w:val="0"/>
          <w:lang w:eastAsia="zh-TW"/>
        </w:rPr>
        <w:t>社所以神地之道</w:t>
      </w:r>
      <w:r w:rsidR="004F613E">
        <w:rPr>
          <w:rFonts w:hint="eastAsia"/>
          <w:kern w:val="0"/>
          <w:lang w:eastAsia="zh-TW"/>
        </w:rPr>
        <w:t>」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故</w:t>
      </w:r>
      <w:proofErr w:type="gramStart"/>
      <w:r w:rsidRPr="00A85D9F">
        <w:rPr>
          <w:kern w:val="0"/>
          <w:lang w:eastAsia="zh-TW"/>
        </w:rPr>
        <w:t>方丘</w:t>
      </w:r>
      <w:proofErr w:type="gramEnd"/>
      <w:r w:rsidRPr="00A85D9F">
        <w:rPr>
          <w:kern w:val="0"/>
          <w:lang w:eastAsia="zh-TW"/>
        </w:rPr>
        <w:t>亦通稱社</w:t>
      </w:r>
      <w:r w:rsidRPr="00A85D9F">
        <w:rPr>
          <w:rFonts w:hint="eastAsia"/>
          <w:kern w:val="0"/>
          <w:lang w:eastAsia="zh-TW"/>
        </w:rPr>
        <w:t>。</w:t>
      </w:r>
      <w:r w:rsidR="004F613E">
        <w:rPr>
          <w:rFonts w:hint="eastAsia"/>
          <w:kern w:val="0"/>
          <w:lang w:eastAsia="zh-TW"/>
        </w:rPr>
        <w:t>〈</w:t>
      </w:r>
      <w:r w:rsidRPr="00A85D9F">
        <w:rPr>
          <w:kern w:val="0"/>
          <w:lang w:eastAsia="zh-TW"/>
        </w:rPr>
        <w:t>鼓人</w:t>
      </w:r>
      <w:r w:rsidR="004F613E">
        <w:rPr>
          <w:rFonts w:hint="eastAsia"/>
          <w:kern w:val="0"/>
          <w:lang w:eastAsia="zh-TW"/>
        </w:rPr>
        <w:t>〉</w:t>
      </w:r>
      <w:r w:rsidR="004F613E" w:rsidRPr="004F613E">
        <w:rPr>
          <w:rFonts w:hint="eastAsia"/>
          <w:kern w:val="0"/>
          <w:lang w:eastAsia="zh-TW"/>
        </w:rPr>
        <w:t>「</w:t>
      </w:r>
      <w:r w:rsidRPr="00A85D9F">
        <w:rPr>
          <w:kern w:val="0"/>
          <w:lang w:eastAsia="zh-TW"/>
        </w:rPr>
        <w:t>以靈</w:t>
      </w:r>
      <w:proofErr w:type="gramStart"/>
      <w:r w:rsidRPr="00A85D9F">
        <w:rPr>
          <w:kern w:val="0"/>
          <w:lang w:eastAsia="zh-TW"/>
        </w:rPr>
        <w:t>鼓鼓社祭</w:t>
      </w:r>
      <w:proofErr w:type="gramEnd"/>
      <w:r w:rsidR="004F613E">
        <w:rPr>
          <w:rFonts w:hint="eastAsia"/>
          <w:kern w:val="0"/>
          <w:lang w:eastAsia="zh-TW"/>
        </w:rPr>
        <w:t>」</w:t>
      </w:r>
      <w:r w:rsidR="00657A69">
        <w:rPr>
          <w:rFonts w:hint="eastAsia"/>
          <w:kern w:val="0"/>
          <w:lang w:eastAsia="zh-TW"/>
        </w:rPr>
        <w:t>，</w:t>
      </w:r>
      <w:r w:rsidR="0077314C">
        <w:rPr>
          <w:rFonts w:hint="eastAsia"/>
          <w:kern w:val="0"/>
          <w:lang w:eastAsia="zh-TW"/>
        </w:rPr>
        <w:t>〈</w:t>
      </w:r>
      <w:r w:rsidRPr="00A85D9F">
        <w:rPr>
          <w:kern w:val="0"/>
          <w:lang w:eastAsia="zh-TW"/>
        </w:rPr>
        <w:t>大司樂</w:t>
      </w:r>
      <w:r w:rsidR="0077314C">
        <w:rPr>
          <w:rFonts w:hint="eastAsia"/>
          <w:kern w:val="0"/>
          <w:lang w:eastAsia="zh-TW"/>
        </w:rPr>
        <w:t>〉</w:t>
      </w:r>
      <w:r w:rsidR="004F613E" w:rsidRPr="004F613E">
        <w:rPr>
          <w:rFonts w:hint="eastAsia"/>
          <w:kern w:val="0"/>
          <w:lang w:eastAsia="zh-TW"/>
        </w:rPr>
        <w:t>「</w:t>
      </w:r>
      <w:r w:rsidRPr="00A85D9F">
        <w:rPr>
          <w:kern w:val="0"/>
          <w:lang w:eastAsia="zh-TW"/>
        </w:rPr>
        <w:t>奏大蔟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歌應鍾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舞</w:t>
      </w:r>
      <w:r w:rsidR="0077314C">
        <w:rPr>
          <w:rFonts w:hint="eastAsia"/>
          <w:kern w:val="0"/>
          <w:lang w:eastAsia="zh-TW"/>
        </w:rPr>
        <w:t>〈</w:t>
      </w:r>
      <w:r w:rsidRPr="00A85D9F">
        <w:rPr>
          <w:kern w:val="0"/>
          <w:lang w:eastAsia="zh-TW"/>
        </w:rPr>
        <w:t>咸池</w:t>
      </w:r>
      <w:r w:rsidR="0077314C">
        <w:rPr>
          <w:rFonts w:hint="eastAsia"/>
          <w:kern w:val="0"/>
          <w:lang w:eastAsia="zh-TW"/>
        </w:rPr>
        <w:t>〉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A85D9F">
        <w:rPr>
          <w:kern w:val="0"/>
          <w:lang w:eastAsia="zh-TW"/>
        </w:rPr>
        <w:t>以祭</w:t>
      </w:r>
      <w:proofErr w:type="gramEnd"/>
      <w:r w:rsidRPr="00A85D9F">
        <w:rPr>
          <w:kern w:val="0"/>
          <w:lang w:eastAsia="zh-TW"/>
        </w:rPr>
        <w:t>地</w:t>
      </w:r>
      <w:r w:rsidRPr="00A85D9F">
        <w:rPr>
          <w:rFonts w:hint="eastAsia"/>
          <w:kern w:val="0"/>
          <w:lang w:eastAsia="zh-TW"/>
        </w:rPr>
        <w:t>示</w:t>
      </w:r>
      <w:r w:rsidR="004F613E">
        <w:rPr>
          <w:rFonts w:hint="eastAsia"/>
          <w:kern w:val="0"/>
          <w:lang w:eastAsia="zh-TW"/>
        </w:rPr>
        <w:t>」</w:t>
      </w:r>
      <w:r w:rsidRPr="00A85D9F">
        <w:rPr>
          <w:rFonts w:hint="eastAsia"/>
          <w:kern w:val="0"/>
          <w:lang w:eastAsia="zh-TW"/>
        </w:rPr>
        <w:t>。</w:t>
      </w:r>
      <w:proofErr w:type="gramStart"/>
      <w:r w:rsidRPr="00A85D9F">
        <w:rPr>
          <w:kern w:val="0"/>
          <w:lang w:eastAsia="zh-TW"/>
        </w:rPr>
        <w:t>此社兼</w:t>
      </w:r>
      <w:proofErr w:type="gramEnd"/>
      <w:r w:rsidRPr="00A85D9F">
        <w:rPr>
          <w:kern w:val="0"/>
          <w:lang w:eastAsia="zh-TW"/>
        </w:rPr>
        <w:t>地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地</w:t>
      </w:r>
      <w:proofErr w:type="gramStart"/>
      <w:r w:rsidRPr="00A85D9F">
        <w:rPr>
          <w:kern w:val="0"/>
          <w:lang w:eastAsia="zh-TW"/>
        </w:rPr>
        <w:t>亦兼</w:t>
      </w:r>
      <w:proofErr w:type="gramEnd"/>
      <w:r w:rsidRPr="00A85D9F">
        <w:rPr>
          <w:kern w:val="0"/>
          <w:lang w:eastAsia="zh-TW"/>
        </w:rPr>
        <w:t>社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地與社稷同樂</w:t>
      </w:r>
      <w:r w:rsidRPr="00A85D9F">
        <w:rPr>
          <w:rFonts w:hint="eastAsia"/>
          <w:kern w:val="0"/>
          <w:lang w:eastAsia="zh-TW"/>
        </w:rPr>
        <w:t>。</w:t>
      </w:r>
      <w:r w:rsidR="004B60E4">
        <w:rPr>
          <w:rFonts w:hint="eastAsia"/>
          <w:kern w:val="0"/>
          <w:lang w:eastAsia="zh-TW"/>
        </w:rPr>
        <w:t>〈典瑞〉</w:t>
      </w:r>
      <w:proofErr w:type="gramStart"/>
      <w:r w:rsidRPr="00A85D9F">
        <w:rPr>
          <w:kern w:val="0"/>
          <w:lang w:eastAsia="zh-TW"/>
        </w:rPr>
        <w:t>云</w:t>
      </w:r>
      <w:proofErr w:type="gramEnd"/>
      <w:r w:rsidR="004F613E" w:rsidRPr="004F613E">
        <w:rPr>
          <w:rFonts w:hint="eastAsia"/>
          <w:kern w:val="0"/>
          <w:lang w:eastAsia="zh-TW"/>
        </w:rPr>
        <w:t>「</w:t>
      </w:r>
      <w:r w:rsidRPr="00A85D9F">
        <w:rPr>
          <w:kern w:val="0"/>
          <w:lang w:eastAsia="zh-TW"/>
        </w:rPr>
        <w:t>兩圭有</w:t>
      </w:r>
      <w:proofErr w:type="gramStart"/>
      <w:r w:rsidRPr="00A85D9F">
        <w:rPr>
          <w:kern w:val="0"/>
          <w:lang w:eastAsia="zh-TW"/>
        </w:rPr>
        <w:t>邸以祀</w:t>
      </w:r>
      <w:proofErr w:type="gramEnd"/>
      <w:r w:rsidRPr="00A85D9F">
        <w:rPr>
          <w:kern w:val="0"/>
          <w:lang w:eastAsia="zh-TW"/>
        </w:rPr>
        <w:t>地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旅四望</w:t>
      </w:r>
      <w:r w:rsidR="004F613E">
        <w:rPr>
          <w:rFonts w:hint="eastAsia"/>
          <w:kern w:val="0"/>
          <w:lang w:eastAsia="zh-TW"/>
        </w:rPr>
        <w:t>」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四望卽五嶽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次于社稷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而與地同圭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則社稷亦與地同圭可知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而地與社稷同血祭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從可知矣</w:t>
      </w:r>
      <w:r w:rsidRPr="00A85D9F">
        <w:rPr>
          <w:rFonts w:hint="eastAsia"/>
          <w:kern w:val="0"/>
          <w:lang w:eastAsia="zh-TW"/>
        </w:rPr>
        <w:t>。</w:t>
      </w:r>
    </w:p>
    <w:p w:rsidR="007018BD" w:rsidRPr="004F613E" w:rsidRDefault="007018BD" w:rsidP="007018BD">
      <w:pPr>
        <w:spacing w:line="276" w:lineRule="auto"/>
        <w:rPr>
          <w:rFonts w:asciiTheme="minorEastAsia" w:hAnsiTheme="minorEastAsia" w:cs="SimSun"/>
          <w:kern w:val="0"/>
          <w:szCs w:val="21"/>
        </w:rPr>
      </w:pPr>
      <w:r w:rsidRPr="004F613E">
        <w:rPr>
          <w:rFonts w:asciiTheme="minorEastAsia" w:hAnsiTheme="minorEastAsia" w:cs="SimSun" w:hint="eastAsia"/>
          <w:kern w:val="0"/>
          <w:szCs w:val="21"/>
        </w:rPr>
        <w:t>孫氏以金氏爲據</w:t>
      </w:r>
      <w:r w:rsidR="00657A69" w:rsidRPr="004F613E">
        <w:rPr>
          <w:rFonts w:asciiTheme="minorEastAsia" w:hAnsiTheme="minorEastAsia" w:cs="SimSun" w:hint="eastAsia"/>
          <w:kern w:val="0"/>
          <w:szCs w:val="21"/>
        </w:rPr>
        <w:t>，</w:t>
      </w:r>
      <w:r w:rsidRPr="004F613E">
        <w:rPr>
          <w:rFonts w:asciiTheme="minorEastAsia" w:hAnsiTheme="minorEastAsia" w:cs="SimSun" w:hint="eastAsia"/>
          <w:kern w:val="0"/>
          <w:szCs w:val="21"/>
        </w:rPr>
        <w:t>判定賈非：</w:t>
      </w:r>
    </w:p>
    <w:p w:rsidR="007018BD" w:rsidRPr="00A85D9F" w:rsidRDefault="007018BD" w:rsidP="0077314C">
      <w:pPr>
        <w:pStyle w:val="ae"/>
        <w:spacing w:before="180" w:after="180" w:line="276" w:lineRule="auto"/>
        <w:ind w:left="720"/>
        <w:rPr>
          <w:kern w:val="0"/>
          <w:lang w:eastAsia="zh-TW"/>
        </w:rPr>
      </w:pPr>
      <w:r w:rsidRPr="00A85D9F">
        <w:rPr>
          <w:kern w:val="0"/>
          <w:lang w:eastAsia="zh-TW"/>
        </w:rPr>
        <w:t>金説是也</w:t>
      </w:r>
      <w:r w:rsidRPr="00A85D9F">
        <w:rPr>
          <w:rFonts w:hint="eastAsia"/>
          <w:kern w:val="0"/>
          <w:lang w:eastAsia="zh-TW"/>
        </w:rPr>
        <w:t>。</w:t>
      </w:r>
      <w:r w:rsidR="00DD6F35">
        <w:rPr>
          <w:kern w:val="0"/>
          <w:lang w:eastAsia="zh-TW"/>
        </w:rPr>
        <w:t>賈《疏》</w:t>
      </w:r>
      <w:proofErr w:type="gramStart"/>
      <w:r w:rsidRPr="00A85D9F">
        <w:rPr>
          <w:kern w:val="0"/>
          <w:lang w:eastAsia="zh-TW"/>
        </w:rPr>
        <w:t>謂經舉社以表地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說本</w:t>
      </w:r>
      <w:proofErr w:type="gramEnd"/>
      <w:r w:rsidRPr="00A85D9F">
        <w:rPr>
          <w:kern w:val="0"/>
          <w:lang w:eastAsia="zh-TW"/>
        </w:rPr>
        <w:t>不誤</w:t>
      </w:r>
      <w:r w:rsidRPr="00A85D9F">
        <w:rPr>
          <w:rFonts w:hint="eastAsia"/>
          <w:kern w:val="0"/>
          <w:lang w:eastAsia="zh-TW"/>
        </w:rPr>
        <w:t>。</w:t>
      </w:r>
      <w:r w:rsidRPr="00A85D9F">
        <w:rPr>
          <w:kern w:val="0"/>
          <w:lang w:eastAsia="zh-TW"/>
        </w:rPr>
        <w:t>然</w:t>
      </w:r>
      <w:proofErr w:type="gramStart"/>
      <w:r w:rsidRPr="00A85D9F">
        <w:rPr>
          <w:kern w:val="0"/>
          <w:lang w:eastAsia="zh-TW"/>
        </w:rPr>
        <w:t>又謂祭</w:t>
      </w:r>
      <w:proofErr w:type="gramEnd"/>
      <w:r w:rsidRPr="00A85D9F">
        <w:rPr>
          <w:kern w:val="0"/>
          <w:lang w:eastAsia="zh-TW"/>
        </w:rPr>
        <w:t>地當用瘞埋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以對祭天之禋祀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則似</w:t>
      </w:r>
      <w:proofErr w:type="gramStart"/>
      <w:r w:rsidRPr="00A85D9F">
        <w:rPr>
          <w:kern w:val="0"/>
          <w:lang w:eastAsia="zh-TW"/>
        </w:rPr>
        <w:t>瘞埋尤重於血</w:t>
      </w:r>
      <w:proofErr w:type="gramEnd"/>
      <w:r w:rsidRPr="00A85D9F">
        <w:rPr>
          <w:kern w:val="0"/>
          <w:lang w:eastAsia="zh-TW"/>
        </w:rPr>
        <w:t>祭</w:t>
      </w:r>
      <w:r w:rsidRPr="00A85D9F">
        <w:rPr>
          <w:rFonts w:hint="eastAsia"/>
          <w:kern w:val="0"/>
          <w:lang w:eastAsia="zh-TW"/>
        </w:rPr>
        <w:t>。</w:t>
      </w:r>
      <w:r w:rsidRPr="00A85D9F">
        <w:rPr>
          <w:kern w:val="0"/>
          <w:lang w:eastAsia="zh-TW"/>
        </w:rPr>
        <w:t>果爾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則</w:t>
      </w:r>
      <w:proofErr w:type="gramStart"/>
      <w:r w:rsidRPr="00A85D9F">
        <w:rPr>
          <w:kern w:val="0"/>
          <w:lang w:eastAsia="zh-TW"/>
        </w:rPr>
        <w:t>經備舉地</w:t>
      </w:r>
      <w:r w:rsidRPr="00A85D9F">
        <w:rPr>
          <w:rFonts w:hint="eastAsia"/>
          <w:kern w:val="0"/>
          <w:lang w:eastAsia="zh-TW"/>
        </w:rPr>
        <w:t>示</w:t>
      </w:r>
      <w:r w:rsidRPr="00A85D9F">
        <w:rPr>
          <w:kern w:val="0"/>
          <w:lang w:eastAsia="zh-TW"/>
        </w:rPr>
        <w:t>祭法</w:t>
      </w:r>
      <w:proofErr w:type="gramEnd"/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安</w:t>
      </w:r>
      <w:proofErr w:type="gramStart"/>
      <w:r w:rsidRPr="00A85D9F">
        <w:rPr>
          <w:kern w:val="0"/>
          <w:lang w:eastAsia="zh-TW"/>
        </w:rPr>
        <w:t>得獨遺</w:t>
      </w:r>
      <w:proofErr w:type="gramEnd"/>
      <w:r w:rsidRPr="00A85D9F">
        <w:rPr>
          <w:kern w:val="0"/>
          <w:lang w:eastAsia="zh-TW"/>
        </w:rPr>
        <w:t>其最重</w:t>
      </w:r>
      <w:proofErr w:type="gramStart"/>
      <w:r w:rsidRPr="00A85D9F">
        <w:rPr>
          <w:kern w:val="0"/>
          <w:lang w:eastAsia="zh-TW"/>
        </w:rPr>
        <w:t>之禮</w:t>
      </w:r>
      <w:proofErr w:type="gramEnd"/>
      <w:r w:rsidRPr="00A85D9F">
        <w:rPr>
          <w:kern w:val="0"/>
          <w:lang w:eastAsia="zh-TW"/>
        </w:rPr>
        <w:t>乎</w:t>
      </w:r>
      <w:r w:rsidRPr="00A85D9F">
        <w:rPr>
          <w:rFonts w:hint="eastAsia"/>
          <w:kern w:val="0"/>
          <w:lang w:eastAsia="zh-TW"/>
        </w:rPr>
        <w:t>？</w:t>
      </w:r>
      <w:proofErr w:type="gramStart"/>
      <w:r w:rsidRPr="00A85D9F">
        <w:rPr>
          <w:kern w:val="0"/>
          <w:lang w:eastAsia="zh-TW"/>
        </w:rPr>
        <w:t>蓋由不知瘞</w:t>
      </w:r>
      <w:proofErr w:type="gramEnd"/>
      <w:r w:rsidRPr="00A85D9F">
        <w:rPr>
          <w:kern w:val="0"/>
          <w:lang w:eastAsia="zh-TW"/>
        </w:rPr>
        <w:t>埋卽貍沈之貍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乃祭地血祭後之節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非其最重者也</w:t>
      </w:r>
      <w:r w:rsidRPr="00A85D9F">
        <w:rPr>
          <w:rFonts w:hint="eastAsia"/>
          <w:kern w:val="0"/>
          <w:lang w:eastAsia="zh-TW"/>
        </w:rPr>
        <w:t>。</w:t>
      </w:r>
      <w:proofErr w:type="gramStart"/>
      <w:r w:rsidRPr="00A85D9F">
        <w:rPr>
          <w:kern w:val="0"/>
          <w:lang w:eastAsia="zh-TW"/>
        </w:rPr>
        <w:t>賈又謂</w:t>
      </w:r>
      <w:r w:rsidR="00657A69">
        <w:rPr>
          <w:rFonts w:ascii="新細明體" w:eastAsia="新細明體" w:hAnsi="新細明體" w:cs="新細明體" w:hint="eastAsia"/>
          <w:kern w:val="0"/>
          <w:lang w:eastAsia="zh-TW"/>
        </w:rPr>
        <w:t>「</w:t>
      </w:r>
      <w:r w:rsidRPr="00A85D9F">
        <w:rPr>
          <w:kern w:val="0"/>
          <w:lang w:eastAsia="zh-TW"/>
        </w:rPr>
        <w:t>此血祭下</w:t>
      </w:r>
      <w:proofErr w:type="gramEnd"/>
      <w:r w:rsidRPr="00A85D9F">
        <w:rPr>
          <w:kern w:val="0"/>
          <w:lang w:eastAsia="zh-TW"/>
        </w:rPr>
        <w:t>仍有貍沈與疈辜二祀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三祀具得與上天神三者相對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故闕大地</w:t>
      </w:r>
      <w:r w:rsidR="00657A69">
        <w:rPr>
          <w:rFonts w:ascii="新細明體" w:eastAsia="新細明體" w:hAnsi="新細明體" w:cs="新細明體" w:hint="eastAsia"/>
          <w:kern w:val="0"/>
          <w:lang w:eastAsia="zh-TW"/>
        </w:rPr>
        <w:t>」</w:t>
      </w:r>
      <w:r w:rsidR="00657A69">
        <w:rPr>
          <w:rFonts w:cs="STFangsong"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亦非鄭恉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今並不取</w:t>
      </w:r>
      <w:r w:rsidRPr="00A85D9F">
        <w:rPr>
          <w:rFonts w:hint="eastAsia"/>
          <w:kern w:val="0"/>
          <w:lang w:eastAsia="zh-TW"/>
        </w:rPr>
        <w:t>。</w:t>
      </w:r>
      <w:r w:rsidR="00266739">
        <w:rPr>
          <w:rStyle w:val="ad"/>
          <w:kern w:val="0"/>
          <w:lang w:eastAsia="zh-TW"/>
        </w:rPr>
        <w:footnoteReference w:id="56"/>
      </w:r>
    </w:p>
    <w:p w:rsidR="007018BD" w:rsidRPr="004F613E" w:rsidRDefault="007018BD" w:rsidP="007018BD">
      <w:pPr>
        <w:spacing w:line="276" w:lineRule="auto"/>
        <w:rPr>
          <w:rFonts w:asciiTheme="minorEastAsia" w:hAnsiTheme="minorEastAsia"/>
        </w:rPr>
      </w:pPr>
      <w:proofErr w:type="gramStart"/>
      <w:r w:rsidRPr="004F613E">
        <w:rPr>
          <w:rFonts w:asciiTheme="minorEastAsia" w:hAnsiTheme="minorEastAsia" w:hint="eastAsia"/>
        </w:rPr>
        <w:t>然</w:t>
      </w:r>
      <w:r w:rsidR="00DD6F35">
        <w:rPr>
          <w:rFonts w:asciiTheme="minorEastAsia" w:hAnsiTheme="minorEastAsia" w:hint="eastAsia"/>
        </w:rPr>
        <w:t>賈《疏》</w:t>
      </w:r>
      <w:proofErr w:type="gramEnd"/>
      <w:r w:rsidRPr="004F613E">
        <w:rPr>
          <w:rFonts w:asciiTheme="minorEastAsia" w:hAnsiTheme="minorEastAsia" w:hint="eastAsia"/>
        </w:rPr>
        <w:t>的</w:t>
      </w:r>
      <w:r w:rsidR="00657A69" w:rsidRPr="004F613E">
        <w:rPr>
          <w:rFonts w:asciiTheme="minorEastAsia" w:hAnsiTheme="minorEastAsia" w:cs="新細明體" w:hint="eastAsia"/>
        </w:rPr>
        <w:t>「</w:t>
      </w:r>
      <w:r w:rsidRPr="004F613E">
        <w:rPr>
          <w:rFonts w:asciiTheme="minorEastAsia" w:hAnsiTheme="minorEastAsia" w:hint="eastAsia"/>
        </w:rPr>
        <w:t>似是而非</w:t>
      </w:r>
      <w:r w:rsidR="00657A69" w:rsidRPr="004F613E">
        <w:rPr>
          <w:rFonts w:asciiTheme="minorEastAsia" w:hAnsiTheme="minorEastAsia" w:cs="新細明體" w:hint="eastAsia"/>
        </w:rPr>
        <w:t>」</w:t>
      </w:r>
      <w:r w:rsidRPr="004F613E">
        <w:rPr>
          <w:rFonts w:asciiTheme="minorEastAsia" w:hAnsiTheme="minorEastAsia" w:cs="SimSun" w:hint="eastAsia"/>
        </w:rPr>
        <w:t>非</w:t>
      </w:r>
      <w:r w:rsidRPr="004F613E">
        <w:rPr>
          <w:rFonts w:asciiTheme="minorEastAsia" w:hAnsiTheme="minorEastAsia" w:hint="eastAsia"/>
        </w:rPr>
        <w:t>如金</w:t>
      </w:r>
      <w:r w:rsidR="00657A69" w:rsidRPr="004F613E">
        <w:rPr>
          <w:rFonts w:asciiTheme="minorEastAsia" w:hAnsiTheme="minorEastAsia" w:hint="eastAsia"/>
        </w:rPr>
        <w:t>、</w:t>
      </w:r>
      <w:r w:rsidRPr="004F613E">
        <w:rPr>
          <w:rFonts w:asciiTheme="minorEastAsia" w:hAnsiTheme="minorEastAsia" w:hint="eastAsia"/>
        </w:rPr>
        <w:t>孫所言</w:t>
      </w:r>
      <w:r w:rsidR="00657A69" w:rsidRPr="004F613E">
        <w:rPr>
          <w:rFonts w:asciiTheme="minorEastAsia" w:hAnsiTheme="minorEastAsia" w:hint="eastAsia"/>
        </w:rPr>
        <w:t>，</w:t>
      </w:r>
      <w:r w:rsidR="00DD6F35">
        <w:rPr>
          <w:rFonts w:asciiTheme="minorEastAsia" w:hAnsiTheme="minorEastAsia" w:hint="eastAsia"/>
        </w:rPr>
        <w:t>賈《疏》</w:t>
      </w:r>
      <w:r w:rsidRPr="004F613E">
        <w:rPr>
          <w:rFonts w:asciiTheme="minorEastAsia" w:hAnsiTheme="minorEastAsia" w:hint="eastAsia"/>
        </w:rPr>
        <w:t>云：</w:t>
      </w:r>
    </w:p>
    <w:p w:rsidR="007018BD" w:rsidRPr="00A85D9F" w:rsidRDefault="007018BD" w:rsidP="0077314C">
      <w:pPr>
        <w:pStyle w:val="ae"/>
        <w:spacing w:before="180" w:after="180" w:line="276" w:lineRule="auto"/>
        <w:ind w:left="720"/>
        <w:rPr>
          <w:lang w:eastAsia="zh-TW"/>
        </w:rPr>
      </w:pPr>
      <w:proofErr w:type="gramStart"/>
      <w:r w:rsidRPr="00A85D9F">
        <w:rPr>
          <w:rFonts w:hint="eastAsia"/>
          <w:lang w:eastAsia="zh-TW"/>
        </w:rPr>
        <w:t>此經雖</w:t>
      </w:r>
      <w:proofErr w:type="gramEnd"/>
      <w:r w:rsidRPr="00A85D9F">
        <w:rPr>
          <w:rFonts w:hint="eastAsia"/>
          <w:lang w:eastAsia="zh-TW"/>
        </w:rPr>
        <w:t>見三祀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唯有次</w:t>
      </w:r>
      <w:r w:rsidR="00657A69">
        <w:rPr>
          <w:rFonts w:hint="eastAsia"/>
          <w:lang w:eastAsia="zh-TW"/>
        </w:rPr>
        <w:t>、</w:t>
      </w:r>
      <w:proofErr w:type="gramStart"/>
      <w:r w:rsidRPr="00A85D9F">
        <w:rPr>
          <w:rFonts w:hint="eastAsia"/>
          <w:lang w:eastAsia="zh-TW"/>
        </w:rPr>
        <w:t>小祀而</w:t>
      </w:r>
      <w:proofErr w:type="gramEnd"/>
      <w:r w:rsidRPr="00A85D9F">
        <w:rPr>
          <w:rFonts w:hint="eastAsia"/>
          <w:lang w:eastAsia="zh-TW"/>
        </w:rPr>
        <w:t>已。以其</w:t>
      </w:r>
      <w:proofErr w:type="gramStart"/>
      <w:r w:rsidRPr="00A85D9F">
        <w:rPr>
          <w:rFonts w:hint="eastAsia"/>
          <w:lang w:eastAsia="zh-TW"/>
        </w:rPr>
        <w:t>方澤與昊</w:t>
      </w:r>
      <w:proofErr w:type="gramEnd"/>
      <w:r w:rsidRPr="00A85D9F">
        <w:rPr>
          <w:rFonts w:hint="eastAsia"/>
          <w:lang w:eastAsia="zh-TW"/>
        </w:rPr>
        <w:t>天相對</w:t>
      </w:r>
      <w:r w:rsidR="00657A69">
        <w:rPr>
          <w:rFonts w:hint="eastAsia"/>
          <w:lang w:eastAsia="zh-TW"/>
        </w:rPr>
        <w:t>，</w:t>
      </w:r>
      <w:proofErr w:type="gramStart"/>
      <w:r w:rsidRPr="00A85D9F">
        <w:rPr>
          <w:rFonts w:hint="eastAsia"/>
          <w:lang w:eastAsia="zh-TW"/>
        </w:rPr>
        <w:t>此經方</w:t>
      </w:r>
      <w:proofErr w:type="gramEnd"/>
      <w:r w:rsidRPr="00A85D9F">
        <w:rPr>
          <w:rFonts w:hint="eastAsia"/>
          <w:lang w:eastAsia="zh-TW"/>
        </w:rPr>
        <w:t>澤不見者</w:t>
      </w:r>
      <w:r w:rsidR="00657A69">
        <w:rPr>
          <w:rFonts w:hint="eastAsia"/>
          <w:lang w:eastAsia="zh-TW"/>
        </w:rPr>
        <w:t>，</w:t>
      </w:r>
      <w:proofErr w:type="gramStart"/>
      <w:r w:rsidRPr="00A85D9F">
        <w:rPr>
          <w:rFonts w:hint="eastAsia"/>
          <w:lang w:eastAsia="zh-TW"/>
        </w:rPr>
        <w:t>此血祭</w:t>
      </w:r>
      <w:proofErr w:type="gramEnd"/>
      <w:r w:rsidRPr="00A85D9F">
        <w:rPr>
          <w:rFonts w:hint="eastAsia"/>
          <w:lang w:eastAsia="zh-TW"/>
        </w:rPr>
        <w:t>下仍有貍沈與疈辜二祀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三祀具得與上天神三者相對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故闕大地也。且社稷</w:t>
      </w:r>
      <w:proofErr w:type="gramStart"/>
      <w:r w:rsidRPr="00A85D9F">
        <w:rPr>
          <w:rFonts w:hint="eastAsia"/>
          <w:lang w:eastAsia="zh-TW"/>
        </w:rPr>
        <w:t>亦土神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故舉社以表地</w:t>
      </w:r>
      <w:proofErr w:type="gramEnd"/>
      <w:r w:rsidRPr="00A85D9F">
        <w:rPr>
          <w:rFonts w:hint="eastAsia"/>
          <w:lang w:eastAsia="zh-TW"/>
        </w:rPr>
        <w:t>示。</w:t>
      </w:r>
      <w:r w:rsidR="00A52BE9">
        <w:rPr>
          <w:rFonts w:hint="eastAsia"/>
          <w:kern w:val="0"/>
          <w:lang w:eastAsia="zh-TW"/>
        </w:rPr>
        <w:t>〈</w:t>
      </w:r>
      <w:r w:rsidRPr="00A85D9F">
        <w:rPr>
          <w:rFonts w:hint="eastAsia"/>
          <w:lang w:eastAsia="zh-TW"/>
        </w:rPr>
        <w:t>鼓人職</w:t>
      </w:r>
      <w:r w:rsidR="00A52BE9">
        <w:rPr>
          <w:rFonts w:hint="eastAsia"/>
          <w:kern w:val="0"/>
          <w:lang w:eastAsia="zh-TW"/>
        </w:rPr>
        <w:t>〉</w:t>
      </w:r>
      <w:r w:rsidRPr="00A85D9F">
        <w:rPr>
          <w:rFonts w:hint="eastAsia"/>
          <w:lang w:eastAsia="zh-TW"/>
        </w:rPr>
        <w:t>亦</w:t>
      </w:r>
      <w:proofErr w:type="gramStart"/>
      <w:r w:rsidRPr="00A85D9F">
        <w:rPr>
          <w:rFonts w:hint="eastAsia"/>
          <w:lang w:eastAsia="zh-TW"/>
        </w:rPr>
        <w:t>云</w:t>
      </w:r>
      <w:proofErr w:type="gramEnd"/>
      <w:r w:rsidR="00657A69">
        <w:rPr>
          <w:rFonts w:ascii="新細明體" w:eastAsia="新細明體" w:hAnsi="新細明體" w:cs="新細明體" w:hint="eastAsia"/>
          <w:lang w:eastAsia="zh-TW"/>
        </w:rPr>
        <w:t>「</w:t>
      </w:r>
      <w:r w:rsidRPr="00A85D9F">
        <w:rPr>
          <w:rFonts w:hint="eastAsia"/>
          <w:lang w:eastAsia="zh-TW"/>
        </w:rPr>
        <w:t>靈鼔鼓社祭</w:t>
      </w:r>
      <w:r w:rsidR="00657A69">
        <w:rPr>
          <w:rFonts w:ascii="新細明體" w:eastAsia="新細明體" w:hAnsi="新細明體" w:cs="新細明體" w:hint="eastAsia"/>
          <w:lang w:eastAsia="zh-TW"/>
        </w:rPr>
        <w:t>」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亦舉社以表地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此其類也。</w:t>
      </w:r>
      <w:r w:rsidRPr="00A85D9F">
        <w:rPr>
          <w:rFonts w:hint="eastAsia"/>
          <w:u w:val="single"/>
          <w:lang w:eastAsia="zh-TW"/>
        </w:rPr>
        <w:t>若大地方澤</w:t>
      </w:r>
      <w:r w:rsidR="00657A69">
        <w:rPr>
          <w:rFonts w:hint="eastAsia"/>
          <w:u w:val="single"/>
          <w:lang w:eastAsia="zh-TW"/>
        </w:rPr>
        <w:t>，</w:t>
      </w:r>
      <w:r w:rsidRPr="00A85D9F">
        <w:rPr>
          <w:rFonts w:hint="eastAsia"/>
          <w:u w:val="single"/>
          <w:lang w:eastAsia="zh-TW"/>
        </w:rPr>
        <w:t>當用</w:t>
      </w:r>
      <w:proofErr w:type="gramStart"/>
      <w:r w:rsidRPr="00A85D9F">
        <w:rPr>
          <w:rFonts w:hint="eastAsia"/>
          <w:u w:val="single"/>
          <w:lang w:eastAsia="zh-TW"/>
        </w:rPr>
        <w:t>瘞</w:t>
      </w:r>
      <w:proofErr w:type="gramEnd"/>
      <w:r w:rsidRPr="00A85D9F">
        <w:rPr>
          <w:rFonts w:hint="eastAsia"/>
          <w:u w:val="single"/>
          <w:lang w:eastAsia="zh-TW"/>
        </w:rPr>
        <w:t>埋</w:t>
      </w:r>
      <w:r w:rsidR="00657A69">
        <w:rPr>
          <w:rFonts w:hint="eastAsia"/>
          <w:u w:val="single"/>
          <w:lang w:eastAsia="zh-TW"/>
        </w:rPr>
        <w:t>，</w:t>
      </w:r>
      <w:r w:rsidRPr="00A85D9F">
        <w:rPr>
          <w:rFonts w:hint="eastAsia"/>
          <w:u w:val="single"/>
          <w:lang w:eastAsia="zh-TW"/>
        </w:rPr>
        <w:t>與昊天</w:t>
      </w:r>
      <w:r w:rsidR="008527E4" w:rsidRPr="008527E4">
        <w:rPr>
          <w:rFonts w:hint="eastAsia"/>
          <w:u w:val="single"/>
          <w:lang w:eastAsia="zh-TW"/>
        </w:rPr>
        <w:t>禋</w:t>
      </w:r>
      <w:r w:rsidRPr="00A85D9F">
        <w:rPr>
          <w:rFonts w:hint="eastAsia"/>
          <w:u w:val="single"/>
          <w:lang w:eastAsia="zh-TW"/>
        </w:rPr>
        <w:t>相對</w:t>
      </w:r>
      <w:r w:rsidR="00657A69">
        <w:rPr>
          <w:rFonts w:hint="eastAsia"/>
          <w:u w:val="single"/>
          <w:lang w:eastAsia="zh-TW"/>
        </w:rPr>
        <w:t>，</w:t>
      </w:r>
      <w:r w:rsidRPr="00A85D9F">
        <w:rPr>
          <w:rFonts w:hint="eastAsia"/>
          <w:lang w:eastAsia="zh-TW"/>
        </w:rPr>
        <w:t>故鄭云</w:t>
      </w:r>
      <w:r w:rsidR="00A5086F">
        <w:rPr>
          <w:rFonts w:hint="eastAsia"/>
          <w:lang w:eastAsia="zh-TW"/>
        </w:rPr>
        <w:t>「</w:t>
      </w:r>
      <w:proofErr w:type="gramStart"/>
      <w:r w:rsidRPr="00A85D9F">
        <w:rPr>
          <w:rFonts w:hint="eastAsia"/>
          <w:lang w:eastAsia="zh-TW"/>
        </w:rPr>
        <w:t>不言祭</w:t>
      </w:r>
      <w:proofErr w:type="gramEnd"/>
      <w:r w:rsidRPr="00A85D9F">
        <w:rPr>
          <w:rFonts w:hint="eastAsia"/>
          <w:lang w:eastAsia="zh-TW"/>
        </w:rPr>
        <w:t>地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此皆地祗祭地可知也</w:t>
      </w:r>
      <w:r w:rsidR="00A5086F">
        <w:rPr>
          <w:rFonts w:hint="eastAsia"/>
          <w:lang w:eastAsia="zh-TW"/>
        </w:rPr>
        <w:t>」</w:t>
      </w:r>
      <w:r w:rsidRPr="00A85D9F">
        <w:rPr>
          <w:rFonts w:hint="eastAsia"/>
          <w:lang w:eastAsia="zh-TW"/>
        </w:rPr>
        <w:t>。</w:t>
      </w:r>
      <w:r w:rsidR="0045320E">
        <w:rPr>
          <w:rStyle w:val="ad"/>
          <w:lang w:eastAsia="zh-TW"/>
        </w:rPr>
        <w:footnoteReference w:id="57"/>
      </w:r>
    </w:p>
    <w:p w:rsidR="007018BD" w:rsidRPr="008527E4" w:rsidRDefault="007018BD" w:rsidP="006D6C8C">
      <w:pPr>
        <w:spacing w:line="276" w:lineRule="auto"/>
        <w:jc w:val="both"/>
        <w:rPr>
          <w:rFonts w:asciiTheme="minorEastAsia" w:hAnsiTheme="minorEastAsia" w:cs="SimSun"/>
          <w:kern w:val="0"/>
          <w:szCs w:val="21"/>
        </w:rPr>
      </w:pPr>
      <w:r w:rsidRPr="008527E4">
        <w:rPr>
          <w:rFonts w:asciiTheme="minorEastAsia" w:hAnsiTheme="minorEastAsia" w:cs="SimSun" w:hint="eastAsia"/>
          <w:kern w:val="0"/>
          <w:szCs w:val="21"/>
        </w:rPr>
        <w:lastRenderedPageBreak/>
        <w:t>賈氏所言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Pr="008527E4">
        <w:rPr>
          <w:rFonts w:asciiTheme="minorEastAsia" w:hAnsiTheme="minorEastAsia" w:cs="SimSun" w:hint="eastAsia"/>
          <w:kern w:val="0"/>
          <w:szCs w:val="21"/>
        </w:rPr>
        <w:t>唯有次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、</w:t>
      </w:r>
      <w:proofErr w:type="gramStart"/>
      <w:r w:rsidRPr="008527E4">
        <w:rPr>
          <w:rFonts w:asciiTheme="minorEastAsia" w:hAnsiTheme="minorEastAsia" w:cs="SimSun" w:hint="eastAsia"/>
          <w:kern w:val="0"/>
          <w:szCs w:val="21"/>
        </w:rPr>
        <w:t>小祀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proofErr w:type="gramEnd"/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說並不誤。前文言祭地需與祭天相參看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指經文未言大地方澤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祭天最大者爲昊天上帝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即如祭地最大者爲大地方澤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不必說亦知有也。相對於大地方澤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社稷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、</w:t>
      </w:r>
      <w:r w:rsidRPr="008527E4">
        <w:rPr>
          <w:rFonts w:asciiTheme="minorEastAsia" w:hAnsiTheme="minorEastAsia" w:cs="SimSun" w:hint="eastAsia"/>
          <w:kern w:val="0"/>
          <w:szCs w:val="21"/>
        </w:rPr>
        <w:t>五祀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、</w:t>
      </w:r>
      <w:r w:rsidRPr="008527E4">
        <w:rPr>
          <w:rFonts w:asciiTheme="minorEastAsia" w:hAnsiTheme="minorEastAsia" w:cs="SimSun" w:hint="eastAsia"/>
          <w:kern w:val="0"/>
          <w:szCs w:val="21"/>
        </w:rPr>
        <w:t>五嶽自然爲次祀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山林川澤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、</w:t>
      </w:r>
      <w:r w:rsidRPr="008527E4">
        <w:rPr>
          <w:rFonts w:asciiTheme="minorEastAsia" w:hAnsiTheme="minorEastAsia" w:cs="SimSun" w:hint="eastAsia"/>
          <w:kern w:val="0"/>
          <w:szCs w:val="21"/>
        </w:rPr>
        <w:t>四方百物自然爲小祀。</w:t>
      </w:r>
    </w:p>
    <w:p w:rsidR="007018BD" w:rsidRPr="008527E4" w:rsidRDefault="007018BD" w:rsidP="006D6C8C">
      <w:pPr>
        <w:spacing w:line="276" w:lineRule="auto"/>
        <w:ind w:firstLine="480"/>
        <w:jc w:val="both"/>
        <w:rPr>
          <w:rFonts w:asciiTheme="minorEastAsia" w:hAnsiTheme="minorEastAsia" w:cs="SimSun"/>
          <w:kern w:val="0"/>
          <w:szCs w:val="21"/>
        </w:rPr>
      </w:pPr>
      <w:r w:rsidRPr="008527E4">
        <w:rPr>
          <w:rFonts w:asciiTheme="minorEastAsia" w:hAnsiTheme="minorEastAsia" w:cs="SimSun" w:hint="eastAsia"/>
          <w:kern w:val="0"/>
          <w:szCs w:val="21"/>
        </w:rPr>
        <w:t>金</w:t>
      </w:r>
      <w:proofErr w:type="gramStart"/>
      <w:r w:rsidRPr="008527E4">
        <w:rPr>
          <w:rFonts w:asciiTheme="minorEastAsia" w:hAnsiTheme="minorEastAsia" w:cs="SimSun" w:hint="eastAsia"/>
          <w:kern w:val="0"/>
          <w:szCs w:val="21"/>
        </w:rPr>
        <w:t>鶚</w:t>
      </w:r>
      <w:proofErr w:type="gramEnd"/>
      <w:r w:rsidRPr="008527E4">
        <w:rPr>
          <w:rFonts w:asciiTheme="minorEastAsia" w:hAnsiTheme="minorEastAsia" w:cs="SimSun" w:hint="eastAsia"/>
          <w:kern w:val="0"/>
          <w:szCs w:val="21"/>
        </w:rPr>
        <w:t>認爲賈氏的錯誤在於大地方澤應用血祭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賈氏卻說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Pr="008527E4">
        <w:rPr>
          <w:rFonts w:asciiTheme="minorEastAsia" w:hAnsiTheme="minorEastAsia" w:hint="eastAsia"/>
        </w:rPr>
        <w:t>若大地方澤</w:t>
      </w:r>
      <w:r w:rsidR="00657A69" w:rsidRPr="008527E4">
        <w:rPr>
          <w:rFonts w:asciiTheme="minorEastAsia" w:hAnsiTheme="minorEastAsia" w:hint="eastAsia"/>
        </w:rPr>
        <w:t>，</w:t>
      </w:r>
      <w:r w:rsidRPr="008527E4">
        <w:rPr>
          <w:rFonts w:asciiTheme="minorEastAsia" w:hAnsiTheme="minorEastAsia" w:hint="eastAsia"/>
        </w:rPr>
        <w:t>當用瘞埋</w:t>
      </w:r>
      <w:r w:rsidR="00657A69" w:rsidRPr="008527E4">
        <w:rPr>
          <w:rFonts w:asciiTheme="minorEastAsia" w:hAnsiTheme="minorEastAsia" w:hint="eastAsia"/>
        </w:rPr>
        <w:t>，</w:t>
      </w:r>
      <w:r w:rsidRPr="008527E4">
        <w:rPr>
          <w:rFonts w:asciiTheme="minorEastAsia" w:hAnsiTheme="minorEastAsia" w:hint="eastAsia"/>
        </w:rPr>
        <w:t>與昊天禋祀相對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r w:rsidRPr="008527E4">
        <w:rPr>
          <w:rFonts w:asciiTheme="minorEastAsia" w:hAnsiTheme="minorEastAsia" w:cs="SimSun" w:hint="eastAsia"/>
          <w:kern w:val="0"/>
          <w:szCs w:val="21"/>
        </w:rPr>
        <w:t>。此處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="00B46932">
        <w:rPr>
          <w:rFonts w:asciiTheme="minorEastAsia" w:hAnsiTheme="minorEastAsia" w:cs="SimSun" w:hint="eastAsia"/>
          <w:kern w:val="0"/>
          <w:szCs w:val="21"/>
        </w:rPr>
        <w:t>應是</w:t>
      </w:r>
      <w:r w:rsidRPr="008527E4">
        <w:rPr>
          <w:rFonts w:asciiTheme="minorEastAsia" w:hAnsiTheme="minorEastAsia" w:cs="SimSun" w:hint="eastAsia"/>
          <w:kern w:val="0"/>
          <w:szCs w:val="21"/>
        </w:rPr>
        <w:t>金</w:t>
      </w:r>
      <w:proofErr w:type="gramStart"/>
      <w:r w:rsidRPr="008527E4">
        <w:rPr>
          <w:rFonts w:asciiTheme="minorEastAsia" w:hAnsiTheme="minorEastAsia" w:cs="SimSun" w:hint="eastAsia"/>
          <w:kern w:val="0"/>
          <w:szCs w:val="21"/>
        </w:rPr>
        <w:t>鶚</w:t>
      </w:r>
      <w:proofErr w:type="gramEnd"/>
      <w:r w:rsidRPr="008527E4">
        <w:rPr>
          <w:rFonts w:asciiTheme="minorEastAsia" w:hAnsiTheme="minorEastAsia" w:cs="SimSun" w:hint="eastAsia"/>
          <w:kern w:val="0"/>
          <w:szCs w:val="21"/>
        </w:rPr>
        <w:t>誤會賈氏。賈公彥</w:t>
      </w:r>
      <w:proofErr w:type="gramStart"/>
      <w:r w:rsidRPr="008527E4">
        <w:rPr>
          <w:rFonts w:asciiTheme="minorEastAsia" w:hAnsiTheme="minorEastAsia" w:cs="SimSun" w:hint="eastAsia"/>
          <w:kern w:val="0"/>
          <w:szCs w:val="21"/>
        </w:rPr>
        <w:t>所說的</w:t>
      </w:r>
      <w:proofErr w:type="gramEnd"/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Pr="008527E4">
        <w:rPr>
          <w:rFonts w:asciiTheme="minorEastAsia" w:hAnsiTheme="minorEastAsia" w:hint="eastAsia"/>
        </w:rPr>
        <w:t>當用瘞埋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非祭禮的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Pr="008527E4">
        <w:rPr>
          <w:rFonts w:asciiTheme="minorEastAsia" w:hAnsiTheme="minorEastAsia" w:hint="eastAsia"/>
        </w:rPr>
        <w:t>貍沉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而是祭地當以</w:t>
      </w:r>
      <w:r w:rsidRPr="008527E4">
        <w:rPr>
          <w:rFonts w:asciiTheme="minorEastAsia" w:hAnsiTheme="minorEastAsia" w:hint="eastAsia"/>
        </w:rPr>
        <w:t>瘞埋</w:t>
      </w:r>
      <w:r w:rsidRPr="008527E4">
        <w:rPr>
          <w:rFonts w:asciiTheme="minorEastAsia" w:hAnsiTheme="minorEastAsia" w:cs="SimSun" w:hint="eastAsia"/>
          <w:kern w:val="0"/>
          <w:szCs w:val="21"/>
        </w:rPr>
        <w:t>爲通法。</w:t>
      </w:r>
      <w:r w:rsidRPr="008527E4">
        <w:rPr>
          <w:rFonts w:asciiTheme="minorEastAsia" w:hAnsiTheme="minorEastAsia" w:hint="eastAsia"/>
        </w:rPr>
        <w:t>祭天以煙</w:t>
      </w:r>
      <w:r w:rsidR="00657A69" w:rsidRPr="008527E4">
        <w:rPr>
          <w:rFonts w:asciiTheme="minorEastAsia" w:hAnsiTheme="minorEastAsia" w:hint="eastAsia"/>
        </w:rPr>
        <w:t>，</w:t>
      </w:r>
      <w:r w:rsidRPr="008527E4">
        <w:rPr>
          <w:rFonts w:asciiTheme="minorEastAsia" w:hAnsiTheme="minorEastAsia" w:hint="eastAsia"/>
        </w:rPr>
        <w:t>祭地當以血</w:t>
      </w:r>
      <w:r w:rsidR="00657A69" w:rsidRPr="008527E4">
        <w:rPr>
          <w:rFonts w:asciiTheme="minorEastAsia" w:hAnsiTheme="minorEastAsia" w:hint="eastAsia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何以祭地以</w:t>
      </w:r>
      <w:proofErr w:type="gramStart"/>
      <w:r w:rsidRPr="008527E4">
        <w:rPr>
          <w:rFonts w:asciiTheme="minorEastAsia" w:hAnsiTheme="minorEastAsia" w:hint="eastAsia"/>
        </w:rPr>
        <w:t>瘞</w:t>
      </w:r>
      <w:proofErr w:type="gramEnd"/>
      <w:r w:rsidRPr="008527E4">
        <w:rPr>
          <w:rFonts w:asciiTheme="minorEastAsia" w:hAnsiTheme="minorEastAsia" w:hint="eastAsia"/>
        </w:rPr>
        <w:t>埋爲通法？</w:t>
      </w:r>
      <w:proofErr w:type="gramStart"/>
      <w:r w:rsidRPr="008527E4">
        <w:rPr>
          <w:rFonts w:asciiTheme="minorEastAsia" w:hAnsiTheme="minorEastAsia" w:hint="eastAsia"/>
        </w:rPr>
        <w:t>《周禮》除祭地</w:t>
      </w:r>
      <w:proofErr w:type="gramEnd"/>
      <w:r w:rsidRPr="008527E4">
        <w:rPr>
          <w:rFonts w:asciiTheme="minorEastAsia" w:hAnsiTheme="minorEastAsia" w:hint="eastAsia"/>
        </w:rPr>
        <w:t>以</w:t>
      </w:r>
      <w:proofErr w:type="gramStart"/>
      <w:r w:rsidRPr="008527E4">
        <w:rPr>
          <w:rFonts w:asciiTheme="minorEastAsia" w:hAnsiTheme="minorEastAsia" w:hint="eastAsia"/>
        </w:rPr>
        <w:t>血祭</w:t>
      </w:r>
      <w:proofErr w:type="gramEnd"/>
      <w:r w:rsidRPr="008527E4">
        <w:rPr>
          <w:rFonts w:asciiTheme="minorEastAsia" w:hAnsiTheme="minorEastAsia" w:hint="eastAsia"/>
        </w:rPr>
        <w:t>外</w:t>
      </w:r>
      <w:r w:rsidR="00657A69" w:rsidRPr="008527E4">
        <w:rPr>
          <w:rFonts w:asciiTheme="minorEastAsia" w:hAnsiTheme="minorEastAsia" w:hint="eastAsia"/>
        </w:rPr>
        <w:t>，</w:t>
      </w:r>
      <w:r w:rsidR="00937437" w:rsidRPr="00937437">
        <w:rPr>
          <w:rFonts w:asciiTheme="minorEastAsia" w:hAnsiTheme="minorEastAsia" w:hint="eastAsia"/>
        </w:rPr>
        <w:t>〈</w:t>
      </w:r>
      <w:r w:rsidRPr="008527E4">
        <w:rPr>
          <w:rFonts w:asciiTheme="minorEastAsia" w:hAnsiTheme="minorEastAsia" w:hint="eastAsia"/>
        </w:rPr>
        <w:t>春官</w:t>
      </w:r>
      <w:r w:rsidR="00A35405" w:rsidRPr="008527E4">
        <w:rPr>
          <w:rFonts w:asciiTheme="minorEastAsia" w:hAnsiTheme="minorEastAsia" w:cs="新細明體" w:hint="eastAsia"/>
        </w:rPr>
        <w:t>．</w:t>
      </w:r>
      <w:r w:rsidRPr="008527E4">
        <w:rPr>
          <w:rFonts w:asciiTheme="minorEastAsia" w:hAnsiTheme="minorEastAsia" w:hint="eastAsia"/>
        </w:rPr>
        <w:t>天府</w:t>
      </w:r>
      <w:proofErr w:type="gramStart"/>
      <w:r w:rsidR="00937437" w:rsidRPr="00937437">
        <w:rPr>
          <w:rFonts w:asciiTheme="minorEastAsia" w:hAnsiTheme="minorEastAsia" w:hint="eastAsia"/>
        </w:rPr>
        <w:t>〉</w:t>
      </w:r>
      <w:proofErr w:type="gramEnd"/>
      <w:r w:rsidRPr="008527E4">
        <w:rPr>
          <w:rFonts w:asciiTheme="minorEastAsia" w:hAnsiTheme="minorEastAsia" w:hint="eastAsia"/>
        </w:rPr>
        <w:t>又有</w:t>
      </w:r>
      <w:r w:rsidR="00657A69" w:rsidRPr="008527E4">
        <w:rPr>
          <w:rFonts w:asciiTheme="minorEastAsia" w:hAnsiTheme="minorEastAsia" w:cs="新細明體" w:hint="eastAsia"/>
        </w:rPr>
        <w:t>「</w:t>
      </w:r>
      <w:proofErr w:type="gramStart"/>
      <w:r w:rsidRPr="008527E4">
        <w:rPr>
          <w:rFonts w:asciiTheme="minorEastAsia" w:hAnsiTheme="minorEastAsia" w:hint="eastAsia"/>
        </w:rPr>
        <w:t>釁寶鎮即寶</w:t>
      </w:r>
      <w:proofErr w:type="gramEnd"/>
      <w:r w:rsidRPr="008527E4">
        <w:rPr>
          <w:rFonts w:asciiTheme="minorEastAsia" w:hAnsiTheme="minorEastAsia" w:hint="eastAsia"/>
        </w:rPr>
        <w:t>器</w:t>
      </w:r>
      <w:r w:rsidR="00657A69" w:rsidRPr="008527E4">
        <w:rPr>
          <w:rFonts w:asciiTheme="minorEastAsia" w:hAnsiTheme="minorEastAsia" w:cs="新細明體" w:hint="eastAsia"/>
        </w:rPr>
        <w:t>」</w:t>
      </w:r>
      <w:r w:rsidR="00657A69" w:rsidRPr="008527E4">
        <w:rPr>
          <w:rFonts w:asciiTheme="minorEastAsia" w:hAnsiTheme="minorEastAsia" w:cs="SimSun" w:hint="eastAsia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《</w:t>
      </w:r>
      <w:r w:rsidRPr="008527E4">
        <w:rPr>
          <w:rFonts w:asciiTheme="minorEastAsia" w:hAnsiTheme="minorEastAsia" w:cs="SimSun"/>
          <w:kern w:val="0"/>
          <w:szCs w:val="21"/>
        </w:rPr>
        <w:t>說文</w:t>
      </w:r>
      <w:r w:rsidR="00A35405" w:rsidRPr="008527E4">
        <w:rPr>
          <w:rFonts w:asciiTheme="minorEastAsia" w:hAnsiTheme="minorEastAsia" w:cs="新細明體" w:hint="eastAsia"/>
          <w:kern w:val="0"/>
          <w:szCs w:val="21"/>
        </w:rPr>
        <w:t>．</w:t>
      </w:r>
      <w:proofErr w:type="gramStart"/>
      <w:r w:rsidRPr="008527E4">
        <w:rPr>
          <w:rFonts w:asciiTheme="minorEastAsia" w:hAnsiTheme="minorEastAsia" w:cs="SimSun"/>
          <w:kern w:val="0"/>
          <w:szCs w:val="21"/>
        </w:rPr>
        <w:t>爨</w:t>
      </w:r>
      <w:proofErr w:type="gramEnd"/>
      <w:r w:rsidRPr="008527E4">
        <w:rPr>
          <w:rFonts w:asciiTheme="minorEastAsia" w:hAnsiTheme="minorEastAsia" w:cs="SimSun"/>
          <w:kern w:val="0"/>
          <w:szCs w:val="21"/>
        </w:rPr>
        <w:t>部</w:t>
      </w:r>
      <w:r w:rsidRPr="008527E4">
        <w:rPr>
          <w:rFonts w:asciiTheme="minorEastAsia" w:hAnsiTheme="minorEastAsia" w:cs="SimSun" w:hint="eastAsia"/>
          <w:kern w:val="0"/>
          <w:szCs w:val="21"/>
        </w:rPr>
        <w:t>》</w:t>
      </w:r>
      <w:r w:rsidRPr="008527E4">
        <w:rPr>
          <w:rFonts w:asciiTheme="minorEastAsia" w:hAnsiTheme="minorEastAsia" w:cs="SimSun"/>
          <w:kern w:val="0"/>
          <w:szCs w:val="21"/>
        </w:rPr>
        <w:t>云</w:t>
      </w:r>
      <w:r w:rsidRPr="008527E4">
        <w:rPr>
          <w:rFonts w:asciiTheme="minorEastAsia" w:hAnsiTheme="minorEastAsia" w:cs="SimSun" w:hint="eastAsia"/>
          <w:kern w:val="0"/>
          <w:szCs w:val="21"/>
        </w:rPr>
        <w:t>：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proofErr w:type="gramStart"/>
      <w:r w:rsidRPr="008527E4">
        <w:rPr>
          <w:rFonts w:asciiTheme="minorEastAsia" w:hAnsiTheme="minorEastAsia" w:cs="SimSun"/>
          <w:kern w:val="0"/>
          <w:szCs w:val="21"/>
        </w:rPr>
        <w:t>釁</w:t>
      </w:r>
      <w:proofErr w:type="gramEnd"/>
      <w:r w:rsidR="00657A69" w:rsidRPr="008527E4">
        <w:rPr>
          <w:rFonts w:asciiTheme="minorEastAsia" w:hAnsiTheme="minorEastAsia" w:cs="SimSun"/>
          <w:kern w:val="0"/>
          <w:szCs w:val="21"/>
        </w:rPr>
        <w:t>，</w:t>
      </w:r>
      <w:proofErr w:type="gramStart"/>
      <w:r w:rsidRPr="008527E4">
        <w:rPr>
          <w:rFonts w:asciiTheme="minorEastAsia" w:hAnsiTheme="minorEastAsia" w:cs="SimSun"/>
          <w:kern w:val="0"/>
          <w:szCs w:val="21"/>
        </w:rPr>
        <w:t>血祭</w:t>
      </w:r>
      <w:proofErr w:type="gramEnd"/>
      <w:r w:rsidRPr="008527E4">
        <w:rPr>
          <w:rFonts w:asciiTheme="minorEastAsia" w:hAnsiTheme="minorEastAsia" w:cs="SimSun"/>
          <w:kern w:val="0"/>
          <w:szCs w:val="21"/>
        </w:rPr>
        <w:t>也</w:t>
      </w:r>
      <w:r w:rsidRPr="008527E4">
        <w:rPr>
          <w:rFonts w:asciiTheme="minorEastAsia" w:hAnsiTheme="minorEastAsia" w:cs="SimSun" w:hint="eastAsia"/>
          <w:kern w:val="0"/>
          <w:szCs w:val="21"/>
        </w:rPr>
        <w:t>。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proofErr w:type="gramStart"/>
      <w:r w:rsidRPr="008527E4">
        <w:rPr>
          <w:rFonts w:asciiTheme="minorEastAsia" w:hAnsiTheme="minorEastAsia" w:cs="SimSun" w:hint="eastAsia"/>
          <w:kern w:val="0"/>
          <w:szCs w:val="21"/>
        </w:rPr>
        <w:t>《</w:t>
      </w:r>
      <w:proofErr w:type="gramEnd"/>
      <w:r w:rsidRPr="008527E4">
        <w:rPr>
          <w:rFonts w:asciiTheme="minorEastAsia" w:hAnsiTheme="minorEastAsia" w:cs="SimSun"/>
          <w:kern w:val="0"/>
          <w:szCs w:val="21"/>
        </w:rPr>
        <w:t>孟子</w:t>
      </w:r>
      <w:r w:rsidR="00A35405" w:rsidRPr="008527E4">
        <w:rPr>
          <w:rFonts w:asciiTheme="minorEastAsia" w:hAnsiTheme="minorEastAsia" w:cs="新細明體" w:hint="eastAsia"/>
          <w:kern w:val="0"/>
          <w:szCs w:val="21"/>
        </w:rPr>
        <w:t>．</w:t>
      </w:r>
      <w:r w:rsidRPr="008527E4">
        <w:rPr>
          <w:rFonts w:asciiTheme="minorEastAsia" w:hAnsiTheme="minorEastAsia" w:cs="SimSun"/>
          <w:kern w:val="0"/>
          <w:szCs w:val="21"/>
        </w:rPr>
        <w:t>梁惠王篇</w:t>
      </w:r>
      <w:proofErr w:type="gramStart"/>
      <w:r w:rsidRPr="008527E4">
        <w:rPr>
          <w:rFonts w:asciiTheme="minorEastAsia" w:hAnsiTheme="minorEastAsia" w:cs="SimSun" w:hint="eastAsia"/>
          <w:kern w:val="0"/>
          <w:szCs w:val="21"/>
        </w:rPr>
        <w:t>》</w:t>
      </w:r>
      <w:proofErr w:type="gramEnd"/>
      <w:r w:rsidRPr="008527E4">
        <w:rPr>
          <w:rFonts w:asciiTheme="minorEastAsia" w:hAnsiTheme="minorEastAsia" w:cs="SimSun"/>
          <w:kern w:val="0"/>
          <w:szCs w:val="21"/>
        </w:rPr>
        <w:t>趙注云</w:t>
      </w:r>
      <w:r w:rsidRPr="008527E4">
        <w:rPr>
          <w:rFonts w:asciiTheme="minorEastAsia" w:hAnsiTheme="minorEastAsia" w:cs="SimSun" w:hint="eastAsia"/>
          <w:kern w:val="0"/>
          <w:szCs w:val="21"/>
        </w:rPr>
        <w:t>：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Pr="008527E4">
        <w:rPr>
          <w:rFonts w:asciiTheme="minorEastAsia" w:hAnsiTheme="minorEastAsia" w:cs="SimSun"/>
          <w:kern w:val="0"/>
          <w:szCs w:val="21"/>
        </w:rPr>
        <w:t>新鑄</w:t>
      </w:r>
      <w:proofErr w:type="gramStart"/>
      <w:r w:rsidRPr="008527E4">
        <w:rPr>
          <w:rFonts w:asciiTheme="minorEastAsia" w:hAnsiTheme="minorEastAsia" w:cs="SimSun"/>
          <w:kern w:val="0"/>
          <w:szCs w:val="21"/>
        </w:rPr>
        <w:t>鍾</w:t>
      </w:r>
      <w:proofErr w:type="gramEnd"/>
      <w:r w:rsidR="00657A69" w:rsidRPr="008527E4">
        <w:rPr>
          <w:rFonts w:asciiTheme="minorEastAsia" w:hAnsiTheme="minorEastAsia" w:cs="SimSun"/>
          <w:kern w:val="0"/>
          <w:szCs w:val="21"/>
        </w:rPr>
        <w:t>，</w:t>
      </w:r>
      <w:r w:rsidRPr="008527E4">
        <w:rPr>
          <w:rFonts w:asciiTheme="minorEastAsia" w:hAnsiTheme="minorEastAsia" w:cs="SimSun"/>
          <w:kern w:val="0"/>
          <w:szCs w:val="21"/>
        </w:rPr>
        <w:t>殺牲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/>
          <w:kern w:val="0"/>
          <w:szCs w:val="21"/>
        </w:rPr>
        <w:t>以血涂其釁郤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proofErr w:type="gramStart"/>
      <w:r w:rsidRPr="008527E4">
        <w:rPr>
          <w:rFonts w:asciiTheme="minorEastAsia" w:hAnsiTheme="minorEastAsia" w:cs="SimSun"/>
          <w:kern w:val="0"/>
          <w:szCs w:val="21"/>
        </w:rPr>
        <w:t>因以祭</w:t>
      </w:r>
      <w:proofErr w:type="gramEnd"/>
      <w:r w:rsidRPr="008527E4">
        <w:rPr>
          <w:rFonts w:asciiTheme="minorEastAsia" w:hAnsiTheme="minorEastAsia" w:cs="SimSun"/>
          <w:kern w:val="0"/>
          <w:szCs w:val="21"/>
        </w:rPr>
        <w:t>之曰釁</w:t>
      </w:r>
      <w:r w:rsidRPr="008527E4">
        <w:rPr>
          <w:rFonts w:asciiTheme="minorEastAsia" w:hAnsiTheme="minorEastAsia" w:cs="SimSun" w:hint="eastAsia"/>
          <w:kern w:val="0"/>
          <w:szCs w:val="21"/>
        </w:rPr>
        <w:t>。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r w:rsidRPr="008527E4">
        <w:rPr>
          <w:rFonts w:asciiTheme="minorEastAsia" w:hAnsiTheme="minorEastAsia" w:cs="SimSun" w:hint="eastAsia"/>
          <w:kern w:val="0"/>
          <w:szCs w:val="21"/>
        </w:rPr>
        <w:t>爲避免與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Pr="008527E4">
        <w:rPr>
          <w:rFonts w:asciiTheme="minorEastAsia" w:hAnsiTheme="minorEastAsia" w:cs="SimSun" w:hint="eastAsia"/>
          <w:kern w:val="0"/>
          <w:szCs w:val="21"/>
        </w:rPr>
        <w:t>釁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r w:rsidRPr="008527E4">
        <w:rPr>
          <w:rFonts w:asciiTheme="minorEastAsia" w:hAnsiTheme="minorEastAsia" w:cs="SimSun" w:hint="eastAsia"/>
          <w:kern w:val="0"/>
          <w:szCs w:val="21"/>
        </w:rPr>
        <w:t>之血祭相混淆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賈氏故做此釋。</w:t>
      </w:r>
    </w:p>
    <w:p w:rsidR="007018BD" w:rsidRPr="008527E4" w:rsidRDefault="007018BD" w:rsidP="006D6C8C">
      <w:pPr>
        <w:spacing w:line="276" w:lineRule="auto"/>
        <w:ind w:firstLine="480"/>
        <w:jc w:val="both"/>
        <w:rPr>
          <w:rFonts w:asciiTheme="minorEastAsia" w:hAnsiTheme="minorEastAsia" w:cs="SimSun"/>
          <w:kern w:val="0"/>
          <w:szCs w:val="21"/>
        </w:rPr>
      </w:pPr>
      <w:r w:rsidRPr="008527E4">
        <w:rPr>
          <w:rFonts w:asciiTheme="minorEastAsia" w:hAnsiTheme="minorEastAsia" w:cs="SimSun" w:hint="eastAsia"/>
          <w:kern w:val="0"/>
          <w:szCs w:val="21"/>
        </w:rPr>
        <w:t>金</w:t>
      </w:r>
      <w:proofErr w:type="gramStart"/>
      <w:r w:rsidRPr="008527E4">
        <w:rPr>
          <w:rFonts w:asciiTheme="minorEastAsia" w:hAnsiTheme="minorEastAsia" w:cs="SimSun" w:hint="eastAsia"/>
          <w:kern w:val="0"/>
          <w:szCs w:val="21"/>
        </w:rPr>
        <w:t>鶚</w:t>
      </w:r>
      <w:proofErr w:type="gramEnd"/>
      <w:r w:rsidRPr="008527E4">
        <w:rPr>
          <w:rFonts w:asciiTheme="minorEastAsia" w:hAnsiTheme="minorEastAsia" w:cs="SimSun" w:hint="eastAsia"/>
          <w:kern w:val="0"/>
          <w:szCs w:val="21"/>
        </w:rPr>
        <w:t>產生誤會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在於後文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Pr="008527E4">
        <w:rPr>
          <w:rFonts w:asciiTheme="minorEastAsia" w:hAnsiTheme="minorEastAsia" w:cs="SimSun" w:hint="eastAsia"/>
          <w:kern w:val="0"/>
          <w:szCs w:val="21"/>
        </w:rPr>
        <w:t>與昊天</w:t>
      </w:r>
      <w:proofErr w:type="gramStart"/>
      <w:r w:rsidRPr="008527E4">
        <w:rPr>
          <w:rFonts w:asciiTheme="minorEastAsia" w:hAnsiTheme="minorEastAsia" w:cs="SimSun" w:hint="eastAsia"/>
          <w:kern w:val="0"/>
          <w:szCs w:val="21"/>
        </w:rPr>
        <w:t>禋祀</w:t>
      </w:r>
      <w:proofErr w:type="gramEnd"/>
      <w:r w:rsidRPr="008527E4">
        <w:rPr>
          <w:rFonts w:asciiTheme="minorEastAsia" w:hAnsiTheme="minorEastAsia" w:cs="SimSun" w:hint="eastAsia"/>
          <w:kern w:val="0"/>
          <w:szCs w:val="21"/>
        </w:rPr>
        <w:t>對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r w:rsidRPr="008527E4">
        <w:rPr>
          <w:rFonts w:asciiTheme="minorEastAsia" w:hAnsiTheme="minorEastAsia" w:cs="SimSun" w:hint="eastAsia"/>
          <w:kern w:val="0"/>
          <w:szCs w:val="21"/>
        </w:rPr>
        <w:t>。</w:t>
      </w:r>
      <w:r w:rsidR="006A7EF5" w:rsidRPr="005B397B">
        <w:rPr>
          <w:rFonts w:asciiTheme="minorEastAsia" w:hAnsiTheme="minorEastAsia" w:cs="SimSun" w:hint="eastAsia"/>
          <w:szCs w:val="21"/>
        </w:rPr>
        <w:t>鄭</w:t>
      </w:r>
      <w:r w:rsidR="00D42137" w:rsidRPr="005B397B">
        <w:rPr>
          <w:rFonts w:asciiTheme="minorEastAsia" w:hAnsiTheme="minorEastAsia" w:cs="SimSun" w:hint="eastAsia"/>
          <w:szCs w:val="21"/>
        </w:rPr>
        <w:t>《</w:t>
      </w:r>
      <w:r w:rsidR="006A7EF5" w:rsidRPr="005B397B">
        <w:rPr>
          <w:rFonts w:asciiTheme="minorEastAsia" w:hAnsiTheme="minorEastAsia" w:cs="SimSun" w:hint="eastAsia"/>
          <w:szCs w:val="21"/>
        </w:rPr>
        <w:t>注</w:t>
      </w:r>
      <w:r w:rsidR="00D42137" w:rsidRPr="005B397B">
        <w:rPr>
          <w:rFonts w:asciiTheme="minorEastAsia" w:hAnsiTheme="minorEastAsia" w:cs="SimSun" w:hint="eastAsia"/>
          <w:szCs w:val="21"/>
        </w:rPr>
        <w:t>》</w:t>
      </w:r>
      <w:proofErr w:type="gramStart"/>
      <w:r w:rsidR="006A7EF5" w:rsidRPr="005B397B">
        <w:rPr>
          <w:rFonts w:asciiTheme="minorEastAsia" w:hAnsiTheme="minorEastAsia" w:cs="SimSun" w:hint="eastAsia"/>
          <w:szCs w:val="21"/>
        </w:rPr>
        <w:t>云</w:t>
      </w:r>
      <w:proofErr w:type="gramEnd"/>
      <w:r w:rsidR="006A7EF5" w:rsidRPr="005B397B">
        <w:rPr>
          <w:rFonts w:asciiTheme="minorEastAsia" w:hAnsiTheme="minorEastAsia" w:cs="SimSun" w:hint="eastAsia"/>
          <w:szCs w:val="21"/>
        </w:rPr>
        <w:t>：「</w:t>
      </w:r>
      <w:proofErr w:type="gramStart"/>
      <w:r w:rsidR="006A7EF5" w:rsidRPr="005B397B">
        <w:rPr>
          <w:rFonts w:asciiTheme="minorEastAsia" w:hAnsiTheme="minorEastAsia" w:cs="SimSun" w:hint="eastAsia"/>
          <w:szCs w:val="21"/>
        </w:rPr>
        <w:t>禋之言</w:t>
      </w:r>
      <w:proofErr w:type="gramEnd"/>
      <w:r w:rsidR="006A7EF5" w:rsidRPr="005B397B">
        <w:rPr>
          <w:rFonts w:asciiTheme="minorEastAsia" w:hAnsiTheme="minorEastAsia" w:cs="SimSun" w:hint="eastAsia"/>
          <w:szCs w:val="21"/>
        </w:rPr>
        <w:t>煙。」</w:t>
      </w:r>
      <w:proofErr w:type="gramStart"/>
      <w:r w:rsidR="009D5E73" w:rsidRPr="005B397B">
        <w:rPr>
          <w:rFonts w:asciiTheme="minorEastAsia" w:hAnsiTheme="minorEastAsia" w:cs="SimSun" w:hint="eastAsia"/>
          <w:szCs w:val="21"/>
        </w:rPr>
        <w:t>《周禮》</w:t>
      </w:r>
      <w:r w:rsidR="006A7EF5" w:rsidRPr="005B397B">
        <w:rPr>
          <w:rFonts w:asciiTheme="minorEastAsia" w:hAnsiTheme="minorEastAsia" w:cs="SimSun" w:hint="eastAsia"/>
          <w:szCs w:val="21"/>
        </w:rPr>
        <w:t>單疏抄本</w:t>
      </w:r>
      <w:proofErr w:type="gramEnd"/>
      <w:r w:rsidR="006A7EF5" w:rsidRPr="005B397B">
        <w:rPr>
          <w:rFonts w:asciiTheme="minorEastAsia" w:hAnsiTheme="minorEastAsia" w:cs="SimSun" w:hint="eastAsia"/>
          <w:szCs w:val="21"/>
        </w:rPr>
        <w:t>「與昊天禋相對」，「禋」作「煙」。</w:t>
      </w:r>
      <w:r w:rsidR="005B397B" w:rsidRPr="005B397B">
        <w:rPr>
          <w:rStyle w:val="ad"/>
          <w:rFonts w:asciiTheme="minorEastAsia" w:hAnsiTheme="minorEastAsia" w:cs="SimSun"/>
          <w:szCs w:val="21"/>
        </w:rPr>
        <w:footnoteReference w:id="58"/>
      </w:r>
      <w:r w:rsidR="00D42137" w:rsidRPr="005B397B">
        <w:rPr>
          <w:rFonts w:asciiTheme="minorEastAsia" w:hAnsiTheme="minorEastAsia" w:cs="SimSun" w:hint="eastAsia"/>
          <w:kern w:val="0"/>
          <w:szCs w:val="21"/>
        </w:rPr>
        <w:t>賈《疏》用「</w:t>
      </w:r>
      <w:proofErr w:type="gramStart"/>
      <w:r w:rsidR="00D42137" w:rsidRPr="005B397B">
        <w:rPr>
          <w:rFonts w:asciiTheme="minorEastAsia" w:hAnsiTheme="minorEastAsia" w:cs="SimSun" w:hint="eastAsia"/>
          <w:b/>
          <w:kern w:val="0"/>
          <w:szCs w:val="21"/>
        </w:rPr>
        <w:t>禋</w:t>
      </w:r>
      <w:proofErr w:type="gramEnd"/>
      <w:r w:rsidR="00D42137" w:rsidRPr="005B397B">
        <w:rPr>
          <w:rFonts w:asciiTheme="minorEastAsia" w:hAnsiTheme="minorEastAsia" w:cs="SimSun" w:hint="eastAsia"/>
          <w:b/>
          <w:kern w:val="0"/>
          <w:szCs w:val="21"/>
        </w:rPr>
        <w:t>（或</w:t>
      </w:r>
      <w:r w:rsidR="00D42137" w:rsidRPr="005B397B">
        <w:rPr>
          <w:rFonts w:asciiTheme="minorEastAsia" w:hAnsiTheme="minorEastAsia" w:cs="SimSun" w:hint="eastAsia"/>
          <w:kern w:val="0"/>
          <w:szCs w:val="21"/>
        </w:rPr>
        <w:t>煙</w:t>
      </w:r>
      <w:r w:rsidR="00D42137" w:rsidRPr="005B397B">
        <w:rPr>
          <w:rFonts w:asciiTheme="minorEastAsia" w:hAnsiTheme="minorEastAsia" w:cs="SimSun" w:hint="eastAsia"/>
          <w:b/>
          <w:kern w:val="0"/>
          <w:szCs w:val="21"/>
        </w:rPr>
        <w:t>）」</w:t>
      </w:r>
      <w:r w:rsidRPr="008527E4">
        <w:rPr>
          <w:rFonts w:asciiTheme="minorEastAsia" w:hAnsiTheme="minorEastAsia" w:cs="SimSun" w:hint="eastAsia"/>
          <w:kern w:val="0"/>
          <w:szCs w:val="21"/>
        </w:rPr>
        <w:t>不用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Pr="008527E4">
        <w:rPr>
          <w:rFonts w:asciiTheme="minorEastAsia" w:hAnsiTheme="minorEastAsia" w:cs="SimSun" w:hint="eastAsia"/>
          <w:kern w:val="0"/>
          <w:szCs w:val="21"/>
        </w:rPr>
        <w:t>禋祀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祭天所重爲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Pr="008527E4">
        <w:rPr>
          <w:rFonts w:asciiTheme="minorEastAsia" w:hAnsiTheme="minorEastAsia" w:cs="SimSun" w:hint="eastAsia"/>
          <w:kern w:val="0"/>
          <w:szCs w:val="21"/>
        </w:rPr>
        <w:t>取煙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即如祭地所重爲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Pr="008527E4">
        <w:rPr>
          <w:rFonts w:asciiTheme="minorEastAsia" w:hAnsiTheme="minorEastAsia" w:hint="eastAsia"/>
        </w:rPr>
        <w:t>瘞埋</w:t>
      </w:r>
      <w:r w:rsidR="00657A69" w:rsidRPr="008527E4">
        <w:rPr>
          <w:rFonts w:asciiTheme="minorEastAsia" w:hAnsiTheme="minorEastAsia" w:cs="新細明體" w:hint="eastAsia"/>
        </w:rPr>
        <w:t>」</w:t>
      </w:r>
      <w:r w:rsidRPr="008527E4">
        <w:rPr>
          <w:rFonts w:asciiTheme="minorEastAsia" w:hAnsiTheme="minorEastAsia" w:hint="eastAsia"/>
        </w:rPr>
        <w:t>這樣的動作。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Pr="008527E4">
        <w:rPr>
          <w:rFonts w:asciiTheme="minorEastAsia" w:hAnsiTheme="minorEastAsia" w:cs="SimSun" w:hint="eastAsia"/>
          <w:kern w:val="0"/>
          <w:szCs w:val="21"/>
        </w:rPr>
        <w:t>祀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proofErr w:type="gramStart"/>
      <w:r w:rsidRPr="008527E4">
        <w:rPr>
          <w:rFonts w:asciiTheme="minorEastAsia" w:hAnsiTheme="minorEastAsia" w:cs="SimSun" w:hint="eastAsia"/>
          <w:kern w:val="0"/>
          <w:szCs w:val="21"/>
        </w:rPr>
        <w:t>字恐金鶚誤加</w:t>
      </w:r>
      <w:proofErr w:type="gramEnd"/>
      <w:r w:rsidRPr="008527E4">
        <w:rPr>
          <w:rFonts w:asciiTheme="minorEastAsia" w:hAnsiTheme="minorEastAsia" w:cs="SimSun" w:hint="eastAsia"/>
          <w:kern w:val="0"/>
          <w:szCs w:val="21"/>
        </w:rPr>
        <w:t>。孫氏又因襲金</w:t>
      </w:r>
      <w:proofErr w:type="gramStart"/>
      <w:r w:rsidRPr="008527E4">
        <w:rPr>
          <w:rFonts w:asciiTheme="minorEastAsia" w:hAnsiTheme="minorEastAsia" w:cs="SimSun" w:hint="eastAsia"/>
          <w:kern w:val="0"/>
          <w:szCs w:val="21"/>
        </w:rPr>
        <w:t>鶚</w:t>
      </w:r>
      <w:proofErr w:type="gramEnd"/>
      <w:r w:rsidRPr="008527E4">
        <w:rPr>
          <w:rFonts w:asciiTheme="minorEastAsia" w:hAnsiTheme="minorEastAsia" w:cs="SimSun" w:hint="eastAsia"/>
          <w:kern w:val="0"/>
          <w:szCs w:val="21"/>
        </w:rPr>
        <w:t>所說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沒有仔細理解賈公彥之意。</w:t>
      </w:r>
    </w:p>
    <w:p w:rsidR="007018BD" w:rsidRPr="008527E4" w:rsidRDefault="007018BD" w:rsidP="00657A69">
      <w:pPr>
        <w:pStyle w:val="--"/>
        <w:rPr>
          <w:rFonts w:asciiTheme="minorEastAsia" w:hAnsiTheme="minorEastAsia"/>
        </w:rPr>
      </w:pPr>
      <w:r w:rsidRPr="000E2976">
        <w:rPr>
          <w:rFonts w:asciiTheme="minorEastAsia" w:hAnsiTheme="minorEastAsia" w:hint="eastAsia"/>
        </w:rPr>
        <w:t>（二）明</w:t>
      </w:r>
      <w:proofErr w:type="gramStart"/>
      <w:r w:rsidRPr="000E2976">
        <w:rPr>
          <w:rFonts w:asciiTheme="minorEastAsia" w:hAnsiTheme="minorEastAsia" w:hint="eastAsia"/>
        </w:rPr>
        <w:t>堂卜日</w:t>
      </w:r>
      <w:proofErr w:type="gramEnd"/>
    </w:p>
    <w:p w:rsidR="007018BD" w:rsidRPr="008527E4" w:rsidRDefault="007018BD" w:rsidP="00DE65B0">
      <w:pPr>
        <w:spacing w:line="276" w:lineRule="auto"/>
        <w:ind w:firstLine="480"/>
        <w:jc w:val="both"/>
        <w:rPr>
          <w:rFonts w:asciiTheme="minorEastAsia" w:hAnsiTheme="minorEastAsia" w:cs="SimSun"/>
          <w:kern w:val="0"/>
          <w:szCs w:val="21"/>
        </w:rPr>
      </w:pPr>
      <w:r w:rsidRPr="008527E4">
        <w:rPr>
          <w:rFonts w:asciiTheme="minorEastAsia" w:hAnsiTheme="minorEastAsia" w:cs="SimSun" w:hint="eastAsia"/>
          <w:kern w:val="0"/>
          <w:szCs w:val="21"/>
        </w:rPr>
        <w:t>又如</w:t>
      </w:r>
      <w:proofErr w:type="gramStart"/>
      <w:r w:rsidR="006D6C8C" w:rsidRPr="00937437">
        <w:rPr>
          <w:rFonts w:asciiTheme="minorEastAsia" w:hAnsiTheme="minorEastAsia" w:hint="eastAsia"/>
        </w:rPr>
        <w:t>〈</w:t>
      </w:r>
      <w:proofErr w:type="gramEnd"/>
      <w:r w:rsidRPr="00937437">
        <w:rPr>
          <w:rFonts w:asciiTheme="minorEastAsia" w:hAnsiTheme="minorEastAsia" w:cs="SimSun" w:hint="eastAsia"/>
          <w:kern w:val="0"/>
          <w:szCs w:val="21"/>
        </w:rPr>
        <w:t>天官</w:t>
      </w:r>
      <w:r w:rsidR="00A35405" w:rsidRPr="00937437">
        <w:rPr>
          <w:rFonts w:asciiTheme="minorEastAsia" w:hAnsiTheme="minorEastAsia" w:cs="SimSun" w:hint="eastAsia"/>
          <w:kern w:val="0"/>
          <w:szCs w:val="21"/>
        </w:rPr>
        <w:t>．</w:t>
      </w:r>
      <w:r w:rsidRPr="00937437">
        <w:rPr>
          <w:rFonts w:asciiTheme="minorEastAsia" w:hAnsiTheme="minorEastAsia" w:cs="SimSun" w:hint="eastAsia"/>
          <w:kern w:val="0"/>
          <w:szCs w:val="21"/>
        </w:rPr>
        <w:t>大宰</w:t>
      </w:r>
      <w:proofErr w:type="gramStart"/>
      <w:r w:rsidR="006D6C8C" w:rsidRPr="00937437">
        <w:rPr>
          <w:rFonts w:asciiTheme="minorEastAsia" w:hAnsiTheme="minorEastAsia" w:hint="eastAsia"/>
        </w:rPr>
        <w:t>〉</w:t>
      </w:r>
      <w:proofErr w:type="gramEnd"/>
      <w:r w:rsidRPr="008527E4">
        <w:rPr>
          <w:rFonts w:asciiTheme="minorEastAsia" w:hAnsiTheme="minorEastAsia" w:cs="SimSun" w:hint="eastAsia"/>
          <w:kern w:val="0"/>
          <w:szCs w:val="21"/>
        </w:rPr>
        <w:t>：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「</w:t>
      </w:r>
      <w:r w:rsidRPr="008527E4">
        <w:rPr>
          <w:rFonts w:asciiTheme="minorEastAsia" w:hAnsiTheme="minorEastAsia" w:cs="SimSun" w:hint="eastAsia"/>
          <w:kern w:val="0"/>
          <w:szCs w:val="21"/>
        </w:rPr>
        <w:t>祀五帝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則掌百官</w:t>
      </w:r>
      <w:proofErr w:type="gramStart"/>
      <w:r w:rsidRPr="008527E4">
        <w:rPr>
          <w:rFonts w:asciiTheme="minorEastAsia" w:hAnsiTheme="minorEastAsia" w:cs="SimSun" w:hint="eastAsia"/>
          <w:kern w:val="0"/>
          <w:szCs w:val="21"/>
        </w:rPr>
        <w:t>之誓戒</w:t>
      </w:r>
      <w:proofErr w:type="gramEnd"/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與其具脩。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」</w:t>
      </w:r>
      <w:r w:rsidR="00DD6F35">
        <w:rPr>
          <w:rFonts w:asciiTheme="minorEastAsia" w:hAnsiTheme="minorEastAsia" w:cs="SimSun" w:hint="eastAsia"/>
          <w:kern w:val="0"/>
          <w:szCs w:val="21"/>
        </w:rPr>
        <w:t>鄭《注》</w:t>
      </w:r>
      <w:proofErr w:type="gramStart"/>
      <w:r w:rsidRPr="008527E4">
        <w:rPr>
          <w:rFonts w:asciiTheme="minorEastAsia" w:hAnsiTheme="minorEastAsia" w:cs="SimSun" w:hint="eastAsia"/>
          <w:kern w:val="0"/>
          <w:szCs w:val="21"/>
        </w:rPr>
        <w:t>云</w:t>
      </w:r>
      <w:proofErr w:type="gramEnd"/>
      <w:r w:rsidRPr="008527E4">
        <w:rPr>
          <w:rFonts w:asciiTheme="minorEastAsia" w:hAnsiTheme="minorEastAsia" w:cs="SimSun" w:hint="eastAsia"/>
          <w:kern w:val="0"/>
          <w:szCs w:val="21"/>
        </w:rPr>
        <w:t>：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「</w:t>
      </w:r>
      <w:r w:rsidRPr="008527E4">
        <w:rPr>
          <w:rFonts w:asciiTheme="minorEastAsia" w:hAnsiTheme="minorEastAsia" w:cs="SimSun" w:hint="eastAsia"/>
          <w:kern w:val="0"/>
          <w:szCs w:val="21"/>
        </w:rPr>
        <w:t>祀五帝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謂四郊及明堂。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」</w:t>
      </w:r>
      <w:r w:rsidRPr="008527E4">
        <w:rPr>
          <w:rFonts w:asciiTheme="minorEastAsia" w:hAnsiTheme="minorEastAsia" w:cs="SimSun" w:hint="eastAsia"/>
          <w:kern w:val="0"/>
          <w:szCs w:val="21"/>
        </w:rPr>
        <w:t>又其下經文</w:t>
      </w:r>
      <w:proofErr w:type="gramStart"/>
      <w:r w:rsidRPr="008527E4">
        <w:rPr>
          <w:rFonts w:asciiTheme="minorEastAsia" w:hAnsiTheme="minorEastAsia" w:cs="SimSun" w:hint="eastAsia"/>
          <w:kern w:val="0"/>
          <w:szCs w:val="21"/>
        </w:rPr>
        <w:t>云</w:t>
      </w:r>
      <w:proofErr w:type="gramEnd"/>
      <w:r w:rsidRPr="008527E4">
        <w:rPr>
          <w:rFonts w:asciiTheme="minorEastAsia" w:hAnsiTheme="minorEastAsia" w:cs="SimSun" w:hint="eastAsia"/>
          <w:kern w:val="0"/>
          <w:szCs w:val="21"/>
        </w:rPr>
        <w:t>：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「</w:t>
      </w:r>
      <w:r w:rsidRPr="008527E4">
        <w:rPr>
          <w:rFonts w:asciiTheme="minorEastAsia" w:hAnsiTheme="minorEastAsia" w:cs="SimSun" w:hint="eastAsia"/>
          <w:kern w:val="0"/>
          <w:szCs w:val="21"/>
        </w:rPr>
        <w:t>前期十日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帥執事</w:t>
      </w:r>
      <w:proofErr w:type="gramStart"/>
      <w:r w:rsidRPr="008527E4">
        <w:rPr>
          <w:rFonts w:asciiTheme="minorEastAsia" w:hAnsiTheme="minorEastAsia" w:cs="SimSun" w:hint="eastAsia"/>
          <w:kern w:val="0"/>
          <w:szCs w:val="21"/>
        </w:rPr>
        <w:t>而卜日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遂戒</w:t>
      </w:r>
      <w:proofErr w:type="gramEnd"/>
      <w:r w:rsidRPr="008527E4">
        <w:rPr>
          <w:rFonts w:asciiTheme="minorEastAsia" w:hAnsiTheme="minorEastAsia" w:cs="SimSun" w:hint="eastAsia"/>
          <w:kern w:val="0"/>
          <w:szCs w:val="21"/>
        </w:rPr>
        <w:t>。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」</w:t>
      </w:r>
      <w:r w:rsidR="00DD6F35">
        <w:rPr>
          <w:rFonts w:asciiTheme="minorEastAsia" w:hAnsiTheme="minorEastAsia" w:cs="SimSun" w:hint="eastAsia"/>
          <w:kern w:val="0"/>
          <w:szCs w:val="21"/>
        </w:rPr>
        <w:t>鄭《注》</w:t>
      </w:r>
      <w:r w:rsidRPr="008527E4">
        <w:rPr>
          <w:rFonts w:asciiTheme="minorEastAsia" w:hAnsiTheme="minorEastAsia" w:cs="SimSun" w:hint="eastAsia"/>
          <w:kern w:val="0"/>
          <w:szCs w:val="21"/>
        </w:rPr>
        <w:t>未對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Pr="008527E4">
        <w:rPr>
          <w:rFonts w:asciiTheme="minorEastAsia" w:hAnsiTheme="minorEastAsia" w:cs="SimSun" w:hint="eastAsia"/>
          <w:kern w:val="0"/>
          <w:szCs w:val="21"/>
        </w:rPr>
        <w:t>卜日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r w:rsidRPr="008527E4">
        <w:rPr>
          <w:rFonts w:asciiTheme="minorEastAsia" w:hAnsiTheme="minorEastAsia" w:cs="SimSun" w:hint="eastAsia"/>
          <w:kern w:val="0"/>
          <w:szCs w:val="21"/>
        </w:rPr>
        <w:t>做解釋。配合上下句經文來看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="00DD6F35">
        <w:rPr>
          <w:rFonts w:asciiTheme="minorEastAsia" w:hAnsiTheme="minorEastAsia" w:cs="SimSun" w:hint="eastAsia"/>
          <w:kern w:val="0"/>
          <w:szCs w:val="21"/>
        </w:rPr>
        <w:t>鄭《注》</w:t>
      </w:r>
      <w:r w:rsidRPr="008527E4">
        <w:rPr>
          <w:rFonts w:asciiTheme="minorEastAsia" w:hAnsiTheme="minorEastAsia" w:cs="SimSun" w:hint="eastAsia"/>
          <w:kern w:val="0"/>
          <w:szCs w:val="21"/>
        </w:rPr>
        <w:t>的曖昧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產生了賈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、</w:t>
      </w:r>
      <w:r w:rsidR="00DD6F35">
        <w:rPr>
          <w:rFonts w:asciiTheme="minorEastAsia" w:hAnsiTheme="minorEastAsia" w:cs="SimSun" w:hint="eastAsia"/>
          <w:kern w:val="0"/>
          <w:szCs w:val="21"/>
        </w:rPr>
        <w:t>孔《疏》</w:t>
      </w:r>
      <w:r w:rsidRPr="008527E4">
        <w:rPr>
          <w:rFonts w:asciiTheme="minorEastAsia" w:hAnsiTheme="minorEastAsia" w:cs="SimSun" w:hint="eastAsia"/>
          <w:kern w:val="0"/>
          <w:szCs w:val="21"/>
        </w:rPr>
        <w:t>以爲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Pr="008527E4">
        <w:rPr>
          <w:rFonts w:asciiTheme="minorEastAsia" w:hAnsiTheme="minorEastAsia" w:cs="SimSun" w:hint="eastAsia"/>
          <w:kern w:val="0"/>
          <w:szCs w:val="21"/>
        </w:rPr>
        <w:t>卜日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r w:rsidRPr="008527E4">
        <w:rPr>
          <w:rFonts w:asciiTheme="minorEastAsia" w:hAnsiTheme="minorEastAsia" w:cs="SimSun" w:hint="eastAsia"/>
          <w:kern w:val="0"/>
          <w:szCs w:val="21"/>
        </w:rPr>
        <w:t>僅指四郊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="00DD6F35">
        <w:rPr>
          <w:rFonts w:asciiTheme="minorEastAsia" w:hAnsiTheme="minorEastAsia" w:cs="SimSun" w:hint="eastAsia"/>
          <w:kern w:val="0"/>
          <w:szCs w:val="21"/>
        </w:rPr>
        <w:t>孫《疏》</w:t>
      </w:r>
      <w:r w:rsidRPr="008527E4">
        <w:rPr>
          <w:rFonts w:asciiTheme="minorEastAsia" w:hAnsiTheme="minorEastAsia" w:cs="SimSun" w:hint="eastAsia"/>
          <w:kern w:val="0"/>
          <w:szCs w:val="21"/>
        </w:rPr>
        <w:t>以爲除了四郊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Pr="008527E4">
        <w:rPr>
          <w:rFonts w:asciiTheme="minorEastAsia" w:hAnsiTheme="minorEastAsia" w:cs="SimSun" w:hint="eastAsia"/>
          <w:kern w:val="0"/>
          <w:szCs w:val="21"/>
        </w:rPr>
        <w:t>還包含明堂的歧異。</w:t>
      </w:r>
    </w:p>
    <w:p w:rsidR="007018BD" w:rsidRPr="008527E4" w:rsidRDefault="00DD6F35" w:rsidP="00DE65B0">
      <w:pPr>
        <w:spacing w:line="276" w:lineRule="auto"/>
        <w:ind w:firstLine="480"/>
        <w:jc w:val="both"/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 w:hint="eastAsia"/>
          <w:kern w:val="0"/>
          <w:szCs w:val="21"/>
        </w:rPr>
        <w:t>賈《疏》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以爲</w:t>
      </w:r>
      <w:r>
        <w:rPr>
          <w:rFonts w:asciiTheme="minorEastAsia" w:hAnsiTheme="minorEastAsia" w:cs="SimSun" w:hint="eastAsia"/>
          <w:kern w:val="0"/>
          <w:szCs w:val="21"/>
        </w:rPr>
        <w:t>鄭《注》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的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四郊及明堂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是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廣解祀五帝之處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其實此處無明堂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；</w:t>
      </w:r>
      <w:r>
        <w:rPr>
          <w:rFonts w:asciiTheme="minorEastAsia" w:hAnsiTheme="minorEastAsia" w:cs="SimSun" w:hint="eastAsia"/>
          <w:kern w:val="0"/>
          <w:szCs w:val="21"/>
        </w:rPr>
        <w:t>孔《疏》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亦以爲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廣解五帝所在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其實祀明堂不卜也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。</w:t>
      </w:r>
      <w:proofErr w:type="gramStart"/>
      <w:r w:rsidR="007018BD" w:rsidRPr="008527E4">
        <w:rPr>
          <w:rFonts w:asciiTheme="minorEastAsia" w:hAnsiTheme="minorEastAsia" w:cs="SimSun" w:hint="eastAsia"/>
          <w:kern w:val="0"/>
          <w:szCs w:val="21"/>
        </w:rPr>
        <w:t>故祀五帝</w:t>
      </w:r>
      <w:proofErr w:type="gramEnd"/>
      <w:r w:rsidR="007018BD" w:rsidRPr="008527E4">
        <w:rPr>
          <w:rFonts w:asciiTheme="minorEastAsia" w:hAnsiTheme="minorEastAsia" w:cs="SimSun" w:hint="eastAsia"/>
          <w:kern w:val="0"/>
          <w:szCs w:val="21"/>
        </w:rPr>
        <w:t>的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帥執事而卜日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僅指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四郊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不含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明堂</w:t>
      </w:r>
      <w:r w:rsidR="00657A69" w:rsidRPr="008527E4">
        <w:rPr>
          <w:rFonts w:asciiTheme="minorEastAsia" w:hAnsiTheme="minorEastAsia" w:cs="新細明體" w:hint="eastAsia"/>
          <w:kern w:val="0"/>
          <w:szCs w:val="21"/>
        </w:rPr>
        <w:t>」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。孫氏以爲賈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、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孔皆不達鄭恉</w:t>
      </w:r>
      <w:r w:rsidR="00657A69" w:rsidRPr="008527E4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8527E4">
        <w:rPr>
          <w:rFonts w:asciiTheme="minorEastAsia" w:hAnsiTheme="minorEastAsia" w:cs="SimSun" w:hint="eastAsia"/>
          <w:kern w:val="0"/>
          <w:szCs w:val="21"/>
        </w:rPr>
        <w:t>其云：</w:t>
      </w:r>
    </w:p>
    <w:p w:rsidR="007018BD" w:rsidRDefault="007018BD" w:rsidP="000E2976">
      <w:pPr>
        <w:pStyle w:val="ae"/>
        <w:spacing w:before="180" w:after="180" w:line="276" w:lineRule="auto"/>
        <w:ind w:left="720"/>
        <w:rPr>
          <w:rFonts w:eastAsia="新細明體"/>
          <w:kern w:val="0"/>
          <w:lang w:eastAsia="zh-TW"/>
        </w:rPr>
      </w:pPr>
      <w:r w:rsidRPr="00A85D9F">
        <w:rPr>
          <w:kern w:val="0"/>
          <w:lang w:eastAsia="zh-TW"/>
        </w:rPr>
        <w:t>明堂</w:t>
      </w:r>
      <w:proofErr w:type="gramStart"/>
      <w:r w:rsidRPr="00A85D9F">
        <w:rPr>
          <w:kern w:val="0"/>
          <w:lang w:eastAsia="zh-TW"/>
        </w:rPr>
        <w:t>之祭亦卜日</w:t>
      </w:r>
      <w:proofErr w:type="gramEnd"/>
      <w:r w:rsidRPr="00A85D9F">
        <w:rPr>
          <w:rFonts w:hint="eastAsia"/>
          <w:kern w:val="0"/>
          <w:lang w:eastAsia="zh-TW"/>
        </w:rPr>
        <w:t>。</w:t>
      </w:r>
      <w:r w:rsidRPr="00A85D9F">
        <w:rPr>
          <w:kern w:val="0"/>
          <w:lang w:eastAsia="zh-TW"/>
        </w:rPr>
        <w:t>鄭以此</w:t>
      </w:r>
      <w:proofErr w:type="gramStart"/>
      <w:r w:rsidRPr="00A85D9F">
        <w:rPr>
          <w:kern w:val="0"/>
          <w:lang w:eastAsia="zh-TW"/>
        </w:rPr>
        <w:t>祀</w:t>
      </w:r>
      <w:proofErr w:type="gramEnd"/>
      <w:r w:rsidRPr="00A85D9F">
        <w:rPr>
          <w:kern w:val="0"/>
          <w:lang w:eastAsia="zh-TW"/>
        </w:rPr>
        <w:t>五帝内有明堂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則下文卜日内亦含明堂可知</w:t>
      </w:r>
      <w:r w:rsidRPr="00A85D9F">
        <w:rPr>
          <w:rFonts w:hint="eastAsia"/>
          <w:kern w:val="0"/>
          <w:lang w:eastAsia="zh-TW"/>
        </w:rPr>
        <w:t>。</w:t>
      </w:r>
      <w:r w:rsidR="00DD6F35">
        <w:rPr>
          <w:kern w:val="0"/>
          <w:lang w:eastAsia="zh-TW"/>
        </w:rPr>
        <w:t>賈《疏》</w:t>
      </w:r>
      <w:r w:rsidRPr="00A85D9F">
        <w:rPr>
          <w:kern w:val="0"/>
          <w:lang w:eastAsia="zh-TW"/>
        </w:rPr>
        <w:t>不知而誤爲之説云</w:t>
      </w:r>
      <w:r w:rsidRPr="00A85D9F">
        <w:rPr>
          <w:rFonts w:hint="eastAsia"/>
          <w:kern w:val="0"/>
          <w:lang w:eastAsia="zh-TW"/>
        </w:rPr>
        <w:t>：「</w:t>
      </w:r>
      <w:r w:rsidRPr="00A85D9F">
        <w:rPr>
          <w:kern w:val="0"/>
          <w:lang w:eastAsia="zh-TW"/>
        </w:rPr>
        <w:t>案下</w:t>
      </w:r>
      <w:r w:rsidR="000E2976">
        <w:rPr>
          <w:rFonts w:hint="eastAsia"/>
          <w:kern w:val="0"/>
          <w:lang w:eastAsia="zh-TW"/>
        </w:rPr>
        <w:t>〈</w:t>
      </w:r>
      <w:r w:rsidRPr="00A85D9F">
        <w:rPr>
          <w:kern w:val="0"/>
          <w:lang w:eastAsia="zh-TW"/>
        </w:rPr>
        <w:t>曲禮</w:t>
      </w:r>
      <w:r w:rsidR="000E2976">
        <w:rPr>
          <w:rFonts w:hint="eastAsia"/>
          <w:kern w:val="0"/>
          <w:lang w:eastAsia="zh-TW"/>
        </w:rPr>
        <w:t>〉</w:t>
      </w:r>
      <w:proofErr w:type="gramStart"/>
      <w:r w:rsidRPr="00A85D9F">
        <w:rPr>
          <w:kern w:val="0"/>
          <w:lang w:eastAsia="zh-TW"/>
        </w:rPr>
        <w:t>云</w:t>
      </w:r>
      <w:proofErr w:type="gramEnd"/>
      <w:r w:rsidRPr="00A85D9F">
        <w:rPr>
          <w:rFonts w:hint="eastAsia"/>
          <w:kern w:val="0"/>
          <w:lang w:eastAsia="zh-TW"/>
        </w:rPr>
        <w:t>『</w:t>
      </w:r>
      <w:r w:rsidRPr="00A85D9F">
        <w:rPr>
          <w:kern w:val="0"/>
          <w:lang w:eastAsia="zh-TW"/>
        </w:rPr>
        <w:t>大饗不問卜</w:t>
      </w:r>
      <w:r w:rsidRPr="00A85D9F">
        <w:rPr>
          <w:rFonts w:hint="eastAsia"/>
          <w:kern w:val="0"/>
          <w:lang w:eastAsia="zh-TW"/>
        </w:rPr>
        <w:t>』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鄭云</w:t>
      </w:r>
      <w:r w:rsidRPr="00A85D9F">
        <w:rPr>
          <w:rFonts w:hint="eastAsia"/>
          <w:kern w:val="0"/>
          <w:lang w:eastAsia="zh-TW"/>
        </w:rPr>
        <w:t>：『</w:t>
      </w:r>
      <w:r w:rsidRPr="00A85D9F">
        <w:rPr>
          <w:kern w:val="0"/>
          <w:lang w:eastAsia="zh-TW"/>
        </w:rPr>
        <w:t>祭五帝於明堂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A85D9F">
        <w:rPr>
          <w:kern w:val="0"/>
          <w:lang w:eastAsia="zh-TW"/>
        </w:rPr>
        <w:t>莫適卜</w:t>
      </w:r>
      <w:proofErr w:type="gramEnd"/>
      <w:r w:rsidRPr="00A85D9F">
        <w:rPr>
          <w:kern w:val="0"/>
          <w:lang w:eastAsia="zh-TW"/>
        </w:rPr>
        <w:t>也</w:t>
      </w:r>
      <w:r w:rsidRPr="00A85D9F">
        <w:rPr>
          <w:rFonts w:hint="eastAsia"/>
          <w:kern w:val="0"/>
          <w:lang w:eastAsia="zh-TW"/>
        </w:rPr>
        <w:t>。』</w:t>
      </w:r>
      <w:proofErr w:type="gramStart"/>
      <w:r w:rsidRPr="00A85D9F">
        <w:rPr>
          <w:kern w:val="0"/>
          <w:lang w:eastAsia="zh-TW"/>
        </w:rPr>
        <w:t>彼明堂</w:t>
      </w:r>
      <w:proofErr w:type="gramEnd"/>
      <w:r w:rsidRPr="00A85D9F">
        <w:rPr>
          <w:kern w:val="0"/>
          <w:lang w:eastAsia="zh-TW"/>
        </w:rPr>
        <w:t>不卜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此下經云</w:t>
      </w:r>
      <w:r w:rsidRPr="00A85D9F">
        <w:rPr>
          <w:rFonts w:hint="eastAsia"/>
          <w:kern w:val="0"/>
          <w:lang w:eastAsia="zh-TW"/>
        </w:rPr>
        <w:t>『</w:t>
      </w:r>
      <w:r w:rsidRPr="00A85D9F">
        <w:rPr>
          <w:kern w:val="0"/>
          <w:lang w:eastAsia="zh-TW"/>
        </w:rPr>
        <w:t>帥執事而卜日</w:t>
      </w:r>
      <w:r w:rsidRPr="00A85D9F">
        <w:rPr>
          <w:rFonts w:hint="eastAsia"/>
          <w:kern w:val="0"/>
          <w:lang w:eastAsia="zh-TW"/>
        </w:rPr>
        <w:t>』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A85D9F">
        <w:rPr>
          <w:kern w:val="0"/>
          <w:lang w:eastAsia="zh-TW"/>
        </w:rPr>
        <w:t>則此祀五</w:t>
      </w:r>
      <w:proofErr w:type="gramEnd"/>
      <w:r w:rsidRPr="00A85D9F">
        <w:rPr>
          <w:kern w:val="0"/>
          <w:lang w:eastAsia="zh-TW"/>
        </w:rPr>
        <w:t>帝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不合有明堂</w:t>
      </w:r>
      <w:r w:rsidRPr="00A85D9F">
        <w:rPr>
          <w:rFonts w:hint="eastAsia"/>
          <w:kern w:val="0"/>
          <w:lang w:eastAsia="zh-TW"/>
        </w:rPr>
        <w:t>。</w:t>
      </w:r>
      <w:r w:rsidRPr="00A85D9F">
        <w:rPr>
          <w:kern w:val="0"/>
          <w:lang w:eastAsia="zh-TW"/>
        </w:rPr>
        <w:t>鄭</w:t>
      </w:r>
      <w:proofErr w:type="gramStart"/>
      <w:r w:rsidRPr="00A85D9F">
        <w:rPr>
          <w:kern w:val="0"/>
          <w:lang w:eastAsia="zh-TW"/>
        </w:rPr>
        <w:t>云</w:t>
      </w:r>
      <w:proofErr w:type="gramEnd"/>
      <w:r w:rsidRPr="00A85D9F">
        <w:rPr>
          <w:rFonts w:hint="eastAsia"/>
          <w:kern w:val="0"/>
          <w:lang w:eastAsia="zh-TW"/>
        </w:rPr>
        <w:t>『</w:t>
      </w:r>
      <w:r w:rsidRPr="00A85D9F">
        <w:rPr>
          <w:kern w:val="0"/>
          <w:lang w:eastAsia="zh-TW"/>
        </w:rPr>
        <w:t>及明堂</w:t>
      </w:r>
      <w:r w:rsidRPr="00A85D9F">
        <w:rPr>
          <w:rFonts w:hint="eastAsia"/>
          <w:kern w:val="0"/>
          <w:lang w:eastAsia="zh-TW"/>
        </w:rPr>
        <w:t>』</w:t>
      </w:r>
      <w:r w:rsidRPr="00A85D9F">
        <w:rPr>
          <w:kern w:val="0"/>
          <w:lang w:eastAsia="zh-TW"/>
        </w:rPr>
        <w:t>者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A85D9F">
        <w:rPr>
          <w:kern w:val="0"/>
          <w:lang w:eastAsia="zh-TW"/>
        </w:rPr>
        <w:t>廣解</w:t>
      </w:r>
      <w:proofErr w:type="gramEnd"/>
      <w:r w:rsidRPr="00A85D9F">
        <w:rPr>
          <w:kern w:val="0"/>
          <w:lang w:eastAsia="zh-TW"/>
        </w:rPr>
        <w:t>祀五帝之處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其實此處無明堂</w:t>
      </w:r>
      <w:r w:rsidRPr="00A85D9F">
        <w:rPr>
          <w:rFonts w:hint="eastAsia"/>
          <w:kern w:val="0"/>
          <w:lang w:eastAsia="zh-TW"/>
        </w:rPr>
        <w:t>。」【</w:t>
      </w:r>
      <w:r w:rsidRPr="00A85D9F">
        <w:rPr>
          <w:kern w:val="0"/>
          <w:lang w:eastAsia="zh-TW"/>
        </w:rPr>
        <w:t>案</w:t>
      </w:r>
      <w:r w:rsidRPr="00A85D9F">
        <w:rPr>
          <w:rFonts w:hint="eastAsia"/>
          <w:kern w:val="0"/>
          <w:lang w:eastAsia="zh-TW"/>
        </w:rPr>
        <w:t>】</w:t>
      </w:r>
      <w:r w:rsidRPr="00A85D9F">
        <w:rPr>
          <w:kern w:val="0"/>
          <w:u w:val="single"/>
          <w:lang w:eastAsia="zh-TW"/>
        </w:rPr>
        <w:t>賈説非經注義也</w:t>
      </w:r>
      <w:r w:rsidRPr="00A85D9F">
        <w:rPr>
          <w:rFonts w:hint="eastAsia"/>
          <w:kern w:val="0"/>
          <w:lang w:eastAsia="zh-TW"/>
        </w:rPr>
        <w:t>。</w:t>
      </w:r>
      <w:r w:rsidR="000E2976">
        <w:rPr>
          <w:rFonts w:hint="eastAsia"/>
          <w:kern w:val="0"/>
          <w:lang w:eastAsia="zh-TW"/>
        </w:rPr>
        <w:t>〈</w:t>
      </w:r>
      <w:r w:rsidRPr="00A85D9F">
        <w:rPr>
          <w:kern w:val="0"/>
          <w:lang w:eastAsia="zh-TW"/>
        </w:rPr>
        <w:t>曲禮</w:t>
      </w:r>
      <w:r w:rsidR="000E2976">
        <w:rPr>
          <w:rFonts w:hint="eastAsia"/>
          <w:kern w:val="0"/>
          <w:lang w:eastAsia="zh-TW"/>
        </w:rPr>
        <w:t>〉</w:t>
      </w:r>
      <w:r w:rsidRPr="00A85D9F">
        <w:rPr>
          <w:rFonts w:hint="eastAsia"/>
          <w:kern w:val="0"/>
          <w:lang w:eastAsia="zh-TW"/>
        </w:rPr>
        <w:t>「</w:t>
      </w:r>
      <w:r w:rsidRPr="00A85D9F">
        <w:rPr>
          <w:kern w:val="0"/>
          <w:lang w:eastAsia="zh-TW"/>
        </w:rPr>
        <w:t>大</w:t>
      </w:r>
      <w:proofErr w:type="gramStart"/>
      <w:r w:rsidRPr="00A85D9F">
        <w:rPr>
          <w:kern w:val="0"/>
          <w:lang w:eastAsia="zh-TW"/>
        </w:rPr>
        <w:t>饗</w:t>
      </w:r>
      <w:proofErr w:type="gramEnd"/>
      <w:r w:rsidRPr="00A85D9F">
        <w:rPr>
          <w:kern w:val="0"/>
          <w:lang w:eastAsia="zh-TW"/>
        </w:rPr>
        <w:t>不問卜</w:t>
      </w:r>
      <w:r w:rsidRPr="00A85D9F">
        <w:rPr>
          <w:rFonts w:hint="eastAsia"/>
          <w:kern w:val="0"/>
          <w:lang w:eastAsia="zh-TW"/>
        </w:rPr>
        <w:t>」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謂</w:t>
      </w:r>
      <w:proofErr w:type="gramStart"/>
      <w:r w:rsidRPr="00A85D9F">
        <w:rPr>
          <w:kern w:val="0"/>
          <w:lang w:eastAsia="zh-TW"/>
        </w:rPr>
        <w:t>不卜應祀與</w:t>
      </w:r>
      <w:proofErr w:type="gramEnd"/>
      <w:r w:rsidRPr="00A85D9F">
        <w:rPr>
          <w:kern w:val="0"/>
          <w:lang w:eastAsia="zh-TW"/>
        </w:rPr>
        <w:t>不耳</w:t>
      </w:r>
      <w:r w:rsidR="00657A69">
        <w:rPr>
          <w:rFonts w:hint="eastAsia"/>
          <w:kern w:val="0"/>
          <w:lang w:eastAsia="zh-TW"/>
        </w:rPr>
        <w:t>，</w:t>
      </w:r>
      <w:r w:rsidR="000E2976">
        <w:rPr>
          <w:kern w:val="0"/>
          <w:lang w:eastAsia="zh-TW"/>
        </w:rPr>
        <w:t>此</w:t>
      </w:r>
      <w:r w:rsidR="000E2976">
        <w:rPr>
          <w:rFonts w:hint="eastAsia"/>
          <w:kern w:val="0"/>
          <w:lang w:eastAsia="zh-TW"/>
        </w:rPr>
        <w:t>即</w:t>
      </w:r>
      <w:r w:rsidRPr="00A85D9F">
        <w:rPr>
          <w:kern w:val="0"/>
          <w:lang w:eastAsia="zh-TW"/>
        </w:rPr>
        <w:t>常祀不卜之義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非謂不卜日也</w:t>
      </w:r>
      <w:r w:rsidRPr="00A85D9F">
        <w:rPr>
          <w:rFonts w:hint="eastAsia"/>
          <w:kern w:val="0"/>
          <w:lang w:eastAsia="zh-TW"/>
        </w:rPr>
        <w:t>。</w:t>
      </w:r>
      <w:r w:rsidRPr="00A85D9F">
        <w:rPr>
          <w:kern w:val="0"/>
          <w:lang w:eastAsia="zh-TW"/>
        </w:rPr>
        <w:t>大</w:t>
      </w:r>
      <w:proofErr w:type="gramStart"/>
      <w:r w:rsidRPr="00A85D9F">
        <w:rPr>
          <w:kern w:val="0"/>
          <w:lang w:eastAsia="zh-TW"/>
        </w:rPr>
        <w:t>饗</w:t>
      </w:r>
      <w:proofErr w:type="gramEnd"/>
      <w:r w:rsidRPr="00A85D9F">
        <w:rPr>
          <w:kern w:val="0"/>
          <w:lang w:eastAsia="zh-TW"/>
        </w:rPr>
        <w:t>雖有定月</w:t>
      </w:r>
      <w:r w:rsidR="00657A69">
        <w:rPr>
          <w:rFonts w:hint="eastAsia"/>
          <w:kern w:val="0"/>
          <w:lang w:eastAsia="zh-TW"/>
        </w:rPr>
        <w:t>，</w:t>
      </w:r>
      <w:r w:rsidR="000E2976">
        <w:rPr>
          <w:rFonts w:hint="eastAsia"/>
          <w:kern w:val="0"/>
          <w:lang w:eastAsia="zh-TW"/>
        </w:rPr>
        <w:t>〈</w:t>
      </w:r>
      <w:r w:rsidRPr="00A85D9F">
        <w:rPr>
          <w:kern w:val="0"/>
          <w:lang w:eastAsia="zh-TW"/>
        </w:rPr>
        <w:t>曲禮</w:t>
      </w:r>
      <w:r w:rsidR="000E2976">
        <w:rPr>
          <w:rFonts w:hint="eastAsia"/>
          <w:kern w:val="0"/>
          <w:lang w:eastAsia="zh-TW"/>
        </w:rPr>
        <w:t>〉</w:t>
      </w:r>
      <w:r w:rsidR="00DD6F35">
        <w:rPr>
          <w:kern w:val="0"/>
          <w:lang w:eastAsia="zh-TW"/>
        </w:rPr>
        <w:lastRenderedPageBreak/>
        <w:t>孔《疏》</w:t>
      </w:r>
      <w:r w:rsidRPr="00A85D9F">
        <w:rPr>
          <w:kern w:val="0"/>
          <w:lang w:eastAsia="zh-TW"/>
        </w:rPr>
        <w:t>引崔靈恩説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謂亦用辛日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則上中下旬不定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豈有不卜日之理</w:t>
      </w:r>
      <w:r w:rsidRPr="00A85D9F">
        <w:rPr>
          <w:rFonts w:hint="eastAsia"/>
          <w:kern w:val="0"/>
          <w:lang w:eastAsia="zh-TW"/>
        </w:rPr>
        <w:t>？</w:t>
      </w:r>
      <w:r w:rsidR="000E2976">
        <w:rPr>
          <w:rFonts w:hint="eastAsia"/>
          <w:kern w:val="0"/>
          <w:lang w:eastAsia="zh-TW"/>
        </w:rPr>
        <w:t>〈</w:t>
      </w:r>
      <w:r w:rsidRPr="00A85D9F">
        <w:rPr>
          <w:kern w:val="0"/>
          <w:lang w:eastAsia="zh-TW"/>
        </w:rPr>
        <w:t>表記</w:t>
      </w:r>
      <w:r w:rsidR="000E2976">
        <w:rPr>
          <w:rFonts w:hint="eastAsia"/>
          <w:kern w:val="0"/>
          <w:lang w:eastAsia="zh-TW"/>
        </w:rPr>
        <w:t>〉</w:t>
      </w:r>
      <w:proofErr w:type="gramStart"/>
      <w:r w:rsidRPr="00DE65B0">
        <w:rPr>
          <w:kern w:val="0"/>
          <w:lang w:eastAsia="zh-TW"/>
        </w:rPr>
        <w:t>疏</w:t>
      </w:r>
      <w:r w:rsidRPr="00A85D9F">
        <w:rPr>
          <w:kern w:val="0"/>
          <w:lang w:eastAsia="zh-TW"/>
        </w:rPr>
        <w:t>亦謂</w:t>
      </w:r>
      <w:r w:rsidRPr="00A85D9F">
        <w:rPr>
          <w:rFonts w:hint="eastAsia"/>
          <w:kern w:val="0"/>
          <w:lang w:eastAsia="zh-TW"/>
        </w:rPr>
        <w:t>「</w:t>
      </w:r>
      <w:r w:rsidRPr="00A85D9F">
        <w:rPr>
          <w:kern w:val="0"/>
          <w:lang w:eastAsia="zh-TW"/>
        </w:rPr>
        <w:t>此注廣解</w:t>
      </w:r>
      <w:proofErr w:type="gramEnd"/>
      <w:r w:rsidRPr="00A85D9F">
        <w:rPr>
          <w:kern w:val="0"/>
          <w:lang w:eastAsia="zh-TW"/>
        </w:rPr>
        <w:t>五帝所在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其實禮</w:t>
      </w:r>
      <w:r w:rsidRPr="00A85D9F">
        <w:rPr>
          <w:rFonts w:hint="eastAsia"/>
          <w:kern w:val="0"/>
          <w:sz w:val="18"/>
          <w:szCs w:val="18"/>
          <w:lang w:eastAsia="zh-TW"/>
        </w:rPr>
        <w:t>（</w:t>
      </w:r>
      <w:r w:rsidR="00DD6F35">
        <w:rPr>
          <w:rFonts w:hint="eastAsia"/>
          <w:kern w:val="0"/>
          <w:sz w:val="18"/>
          <w:szCs w:val="18"/>
          <w:lang w:eastAsia="zh-TW"/>
        </w:rPr>
        <w:t>孔《疏》</w:t>
      </w:r>
      <w:r w:rsidRPr="00A85D9F">
        <w:rPr>
          <w:rFonts w:hint="eastAsia"/>
          <w:kern w:val="0"/>
          <w:sz w:val="18"/>
          <w:szCs w:val="18"/>
          <w:lang w:eastAsia="zh-TW"/>
        </w:rPr>
        <w:t>作</w:t>
      </w:r>
      <w:r w:rsidR="00657A69">
        <w:rPr>
          <w:rFonts w:ascii="新細明體" w:eastAsia="新細明體" w:hAnsi="新細明體" w:cs="新細明體" w:hint="eastAsia"/>
          <w:kern w:val="0"/>
          <w:sz w:val="18"/>
          <w:szCs w:val="18"/>
          <w:lang w:eastAsia="zh-TW"/>
        </w:rPr>
        <w:t>「</w:t>
      </w:r>
      <w:r w:rsidRPr="00A85D9F">
        <w:rPr>
          <w:rFonts w:hint="eastAsia"/>
          <w:kern w:val="0"/>
          <w:sz w:val="18"/>
          <w:szCs w:val="18"/>
          <w:lang w:eastAsia="zh-TW"/>
        </w:rPr>
        <w:t>祀」）</w:t>
      </w:r>
      <w:r w:rsidRPr="00A85D9F">
        <w:rPr>
          <w:kern w:val="0"/>
          <w:lang w:eastAsia="zh-TW"/>
        </w:rPr>
        <w:t>明堂不卜</w:t>
      </w:r>
      <w:r w:rsidRPr="00A85D9F">
        <w:rPr>
          <w:rFonts w:hint="eastAsia"/>
          <w:kern w:val="0"/>
          <w:lang w:eastAsia="zh-TW"/>
        </w:rPr>
        <w:t>」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u w:val="single"/>
          <w:lang w:eastAsia="zh-TW"/>
        </w:rPr>
        <w:t>誤與賈同</w:t>
      </w:r>
      <w:r w:rsidRPr="00A85D9F">
        <w:rPr>
          <w:rFonts w:hint="eastAsia"/>
          <w:kern w:val="0"/>
          <w:lang w:eastAsia="zh-TW"/>
        </w:rPr>
        <w:t>。</w:t>
      </w:r>
      <w:r w:rsidRPr="00A85D9F">
        <w:rPr>
          <w:kern w:val="0"/>
          <w:lang w:eastAsia="zh-TW"/>
        </w:rPr>
        <w:t>而</w:t>
      </w:r>
      <w:r w:rsidR="000E2976">
        <w:rPr>
          <w:rFonts w:hint="eastAsia"/>
          <w:kern w:val="0"/>
          <w:lang w:eastAsia="zh-TW"/>
        </w:rPr>
        <w:t>〈</w:t>
      </w:r>
      <w:r w:rsidRPr="00A85D9F">
        <w:rPr>
          <w:kern w:val="0"/>
          <w:lang w:eastAsia="zh-TW"/>
        </w:rPr>
        <w:t>曲禮</w:t>
      </w:r>
      <w:r w:rsidR="000E2976">
        <w:rPr>
          <w:rFonts w:hint="eastAsia"/>
          <w:kern w:val="0"/>
          <w:lang w:eastAsia="zh-TW"/>
        </w:rPr>
        <w:t>〉</w:t>
      </w:r>
      <w:r w:rsidRPr="00A85D9F">
        <w:rPr>
          <w:kern w:val="0"/>
          <w:lang w:eastAsia="zh-TW"/>
        </w:rPr>
        <w:t>疏又</w:t>
      </w:r>
      <w:proofErr w:type="gramStart"/>
      <w:r w:rsidRPr="00A85D9F">
        <w:rPr>
          <w:kern w:val="0"/>
          <w:lang w:eastAsia="zh-TW"/>
        </w:rPr>
        <w:t>云</w:t>
      </w:r>
      <w:proofErr w:type="gramEnd"/>
      <w:r w:rsidRPr="00A85D9F">
        <w:rPr>
          <w:rFonts w:hint="eastAsia"/>
          <w:kern w:val="0"/>
          <w:lang w:eastAsia="zh-TW"/>
        </w:rPr>
        <w:t>：「</w:t>
      </w:r>
      <w:r w:rsidRPr="00A85D9F">
        <w:rPr>
          <w:kern w:val="0"/>
          <w:lang w:eastAsia="zh-TW"/>
        </w:rPr>
        <w:t>此大</w:t>
      </w:r>
      <w:proofErr w:type="gramStart"/>
      <w:r w:rsidRPr="00A85D9F">
        <w:rPr>
          <w:kern w:val="0"/>
          <w:lang w:eastAsia="zh-TW"/>
        </w:rPr>
        <w:t>饗總祭</w:t>
      </w:r>
      <w:proofErr w:type="gramEnd"/>
      <w:r w:rsidRPr="00A85D9F">
        <w:rPr>
          <w:kern w:val="0"/>
          <w:lang w:eastAsia="zh-TW"/>
        </w:rPr>
        <w:t>五帝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其神非一</w:t>
      </w:r>
      <w:r w:rsidRPr="00A85D9F">
        <w:rPr>
          <w:rFonts w:hint="eastAsia"/>
          <w:kern w:val="0"/>
          <w:lang w:eastAsia="zh-TW"/>
        </w:rPr>
        <w:t>。</w:t>
      </w:r>
      <w:proofErr w:type="gramStart"/>
      <w:r w:rsidRPr="00A85D9F">
        <w:rPr>
          <w:kern w:val="0"/>
          <w:lang w:eastAsia="zh-TW"/>
        </w:rPr>
        <w:t>若卜其牲</w:t>
      </w:r>
      <w:proofErr w:type="gramEnd"/>
      <w:r w:rsidRPr="00A85D9F">
        <w:rPr>
          <w:kern w:val="0"/>
          <w:lang w:eastAsia="zh-TW"/>
        </w:rPr>
        <w:t>日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A85D9F">
        <w:rPr>
          <w:kern w:val="0"/>
          <w:lang w:eastAsia="zh-TW"/>
        </w:rPr>
        <w:t>五帝總卜而</w:t>
      </w:r>
      <w:proofErr w:type="gramEnd"/>
      <w:r w:rsidRPr="00A85D9F">
        <w:rPr>
          <w:kern w:val="0"/>
          <w:lang w:eastAsia="zh-TW"/>
        </w:rPr>
        <w:t>已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A85D9F">
        <w:rPr>
          <w:kern w:val="0"/>
          <w:lang w:eastAsia="zh-TW"/>
        </w:rPr>
        <w:t>不得每帝問</w:t>
      </w:r>
      <w:proofErr w:type="gramEnd"/>
      <w:r w:rsidRPr="00A85D9F">
        <w:rPr>
          <w:kern w:val="0"/>
          <w:lang w:eastAsia="zh-TW"/>
        </w:rPr>
        <w:t>卜</w:t>
      </w:r>
      <w:r w:rsidRPr="00A85D9F">
        <w:rPr>
          <w:rFonts w:hint="eastAsia"/>
          <w:kern w:val="0"/>
          <w:lang w:eastAsia="zh-TW"/>
        </w:rPr>
        <w:t>。</w:t>
      </w:r>
      <w:r w:rsidRPr="00A85D9F">
        <w:rPr>
          <w:kern w:val="0"/>
          <w:lang w:eastAsia="zh-TW"/>
        </w:rPr>
        <w:t>若其一</w:t>
      </w:r>
      <w:proofErr w:type="gramStart"/>
      <w:r w:rsidRPr="00A85D9F">
        <w:rPr>
          <w:kern w:val="0"/>
          <w:lang w:eastAsia="zh-TW"/>
        </w:rPr>
        <w:t>一</w:t>
      </w:r>
      <w:proofErr w:type="gramEnd"/>
      <w:r w:rsidRPr="00A85D9F">
        <w:rPr>
          <w:kern w:val="0"/>
          <w:lang w:eastAsia="zh-TW"/>
        </w:rPr>
        <w:t>問卜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神有</w:t>
      </w:r>
      <w:proofErr w:type="gramStart"/>
      <w:r w:rsidRPr="00A85D9F">
        <w:rPr>
          <w:kern w:val="0"/>
          <w:lang w:eastAsia="zh-TW"/>
        </w:rPr>
        <w:t>多種</w:t>
      </w:r>
      <w:proofErr w:type="gramEnd"/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恐吉凶不同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故鄭云</w:t>
      </w:r>
      <w:r w:rsidRPr="00A85D9F">
        <w:rPr>
          <w:rFonts w:hint="eastAsia"/>
          <w:kern w:val="0"/>
          <w:lang w:eastAsia="zh-TW"/>
        </w:rPr>
        <w:t>『</w:t>
      </w:r>
      <w:r w:rsidRPr="00A85D9F">
        <w:rPr>
          <w:kern w:val="0"/>
          <w:lang w:eastAsia="zh-TW"/>
        </w:rPr>
        <w:t>莫適卜</w:t>
      </w:r>
      <w:r w:rsidRPr="00A85D9F">
        <w:rPr>
          <w:rFonts w:hint="eastAsia"/>
          <w:kern w:val="0"/>
          <w:lang w:eastAsia="zh-TW"/>
        </w:rPr>
        <w:t>』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總一卜而已</w:t>
      </w:r>
      <w:r w:rsidRPr="00A85D9F">
        <w:rPr>
          <w:rFonts w:hint="eastAsia"/>
          <w:kern w:val="0"/>
          <w:lang w:eastAsia="zh-TW"/>
        </w:rPr>
        <w:t>。」【</w:t>
      </w:r>
      <w:r w:rsidRPr="00A85D9F">
        <w:rPr>
          <w:kern w:val="0"/>
          <w:lang w:eastAsia="zh-TW"/>
        </w:rPr>
        <w:t>案</w:t>
      </w:r>
      <w:r w:rsidRPr="00A85D9F">
        <w:rPr>
          <w:rFonts w:hint="eastAsia"/>
          <w:kern w:val="0"/>
          <w:lang w:eastAsia="zh-TW"/>
        </w:rPr>
        <w:t>】</w:t>
      </w:r>
      <w:r w:rsidRPr="00A85D9F">
        <w:rPr>
          <w:kern w:val="0"/>
          <w:lang w:eastAsia="zh-TW"/>
        </w:rPr>
        <w:t>二</w:t>
      </w:r>
      <w:proofErr w:type="gramStart"/>
      <w:r w:rsidRPr="00A85D9F">
        <w:rPr>
          <w:kern w:val="0"/>
          <w:lang w:eastAsia="zh-TW"/>
        </w:rPr>
        <w:t>疏義異</w:t>
      </w:r>
      <w:proofErr w:type="gramEnd"/>
      <w:r w:rsidR="00657A69">
        <w:rPr>
          <w:rFonts w:hint="eastAsia"/>
          <w:kern w:val="0"/>
          <w:lang w:eastAsia="zh-TW"/>
        </w:rPr>
        <w:t>，</w:t>
      </w:r>
      <w:r w:rsidRPr="00A85D9F">
        <w:rPr>
          <w:kern w:val="0"/>
          <w:lang w:eastAsia="zh-TW"/>
        </w:rPr>
        <w:t>其爲不達鄭恉則一也</w:t>
      </w:r>
      <w:r w:rsidRPr="00A85D9F">
        <w:rPr>
          <w:rFonts w:hint="eastAsia"/>
          <w:kern w:val="0"/>
          <w:lang w:eastAsia="zh-TW"/>
        </w:rPr>
        <w:t>。</w:t>
      </w:r>
      <w:r w:rsidR="00744B67">
        <w:rPr>
          <w:rStyle w:val="ad"/>
          <w:kern w:val="0"/>
          <w:lang w:eastAsia="zh-TW"/>
        </w:rPr>
        <w:footnoteReference w:id="59"/>
      </w:r>
    </w:p>
    <w:p w:rsidR="007018BD" w:rsidRPr="00F07F70" w:rsidRDefault="007018BD" w:rsidP="007018BD">
      <w:pPr>
        <w:spacing w:line="276" w:lineRule="auto"/>
        <w:rPr>
          <w:rFonts w:asciiTheme="minorEastAsia" w:hAnsiTheme="minorEastAsia" w:cs="SimSun"/>
          <w:kern w:val="0"/>
          <w:szCs w:val="21"/>
        </w:rPr>
      </w:pPr>
      <w:r w:rsidRPr="00F07F70">
        <w:rPr>
          <w:rFonts w:asciiTheme="minorEastAsia" w:hAnsiTheme="minorEastAsia" w:cs="SimSun" w:hint="eastAsia"/>
          <w:kern w:val="0"/>
          <w:szCs w:val="21"/>
        </w:rPr>
        <w:t>孫氏以上下經文連續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DD6F35">
        <w:rPr>
          <w:rFonts w:asciiTheme="minorEastAsia" w:hAnsiTheme="minorEastAsia" w:cs="SimSun" w:hint="eastAsia"/>
          <w:kern w:val="0"/>
          <w:szCs w:val="21"/>
        </w:rPr>
        <w:t>鄭《注》</w:t>
      </w:r>
      <w:r w:rsidRPr="00F07F70">
        <w:rPr>
          <w:rFonts w:asciiTheme="minorEastAsia" w:hAnsiTheme="minorEastAsia" w:cs="SimSun" w:hint="eastAsia"/>
          <w:kern w:val="0"/>
          <w:szCs w:val="21"/>
        </w:rPr>
        <w:t>沒有特別說明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「</w:t>
      </w:r>
      <w:r w:rsidRPr="00F07F70">
        <w:rPr>
          <w:rFonts w:asciiTheme="minorEastAsia" w:hAnsiTheme="minorEastAsia" w:cs="SimSun" w:hint="eastAsia"/>
          <w:kern w:val="0"/>
          <w:szCs w:val="21"/>
        </w:rPr>
        <w:t>卜日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」</w:t>
      </w:r>
      <w:proofErr w:type="gramStart"/>
      <w:r w:rsidRPr="00F07F70">
        <w:rPr>
          <w:rFonts w:asciiTheme="minorEastAsia" w:hAnsiTheme="minorEastAsia" w:cs="SimSun" w:hint="eastAsia"/>
          <w:kern w:val="0"/>
          <w:szCs w:val="21"/>
        </w:rPr>
        <w:t>不含明堂</w:t>
      </w:r>
      <w:proofErr w:type="gramEnd"/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Pr="00F07F70">
        <w:rPr>
          <w:rFonts w:asciiTheme="minorEastAsia" w:hAnsiTheme="minorEastAsia" w:cs="SimSun" w:hint="eastAsia"/>
          <w:kern w:val="0"/>
          <w:szCs w:val="21"/>
        </w:rPr>
        <w:t>自然明堂</w:t>
      </w:r>
      <w:proofErr w:type="gramStart"/>
      <w:r w:rsidRPr="00F07F70">
        <w:rPr>
          <w:rFonts w:asciiTheme="minorEastAsia" w:hAnsiTheme="minorEastAsia" w:cs="SimSun" w:hint="eastAsia"/>
          <w:kern w:val="0"/>
          <w:szCs w:val="21"/>
        </w:rPr>
        <w:t>之祭亦卜</w:t>
      </w:r>
      <w:proofErr w:type="gramEnd"/>
      <w:r w:rsidRPr="00F07F70">
        <w:rPr>
          <w:rFonts w:asciiTheme="minorEastAsia" w:hAnsiTheme="minorEastAsia" w:cs="SimSun" w:hint="eastAsia"/>
          <w:kern w:val="0"/>
          <w:szCs w:val="21"/>
        </w:rPr>
        <w:t>日。</w:t>
      </w:r>
    </w:p>
    <w:p w:rsidR="007018BD" w:rsidRPr="00F07F70" w:rsidRDefault="00DD6F35" w:rsidP="007018BD">
      <w:pPr>
        <w:spacing w:line="276" w:lineRule="auto"/>
        <w:ind w:firstLine="480"/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 w:hint="eastAsia"/>
          <w:kern w:val="0"/>
          <w:szCs w:val="21"/>
        </w:rPr>
        <w:t>賈《疏》</w:t>
      </w:r>
      <w:r w:rsidR="007018BD" w:rsidRPr="0006514F">
        <w:rPr>
          <w:rFonts w:asciiTheme="minorEastAsia" w:hAnsiTheme="minorEastAsia" w:cs="SimSun" w:hint="eastAsia"/>
          <w:kern w:val="0"/>
          <w:szCs w:val="21"/>
        </w:rPr>
        <w:t>之所以認爲不包含明堂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關鍵在《禮記</w:t>
      </w:r>
      <w:r w:rsidR="00A35405" w:rsidRPr="00F07F70">
        <w:rPr>
          <w:rFonts w:asciiTheme="minorEastAsia" w:hAnsiTheme="minorEastAsia" w:cs="新細明體" w:hint="eastAsia"/>
          <w:kern w:val="0"/>
          <w:szCs w:val="21"/>
        </w:rPr>
        <w:t>．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曲禮</w:t>
      </w:r>
      <w:proofErr w:type="gramStart"/>
      <w:r w:rsidR="007018BD" w:rsidRPr="00F07F70">
        <w:rPr>
          <w:rFonts w:asciiTheme="minorEastAsia" w:hAnsiTheme="minorEastAsia" w:cs="SimSun" w:hint="eastAsia"/>
          <w:kern w:val="0"/>
          <w:szCs w:val="21"/>
        </w:rPr>
        <w:t>》</w:t>
      </w:r>
      <w:proofErr w:type="gramEnd"/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大饗不問卜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8114B8">
        <w:rPr>
          <w:rFonts w:asciiTheme="minorEastAsia" w:hAnsiTheme="minorEastAsia" w:cs="SimSun" w:hint="eastAsia"/>
          <w:kern w:val="0"/>
          <w:szCs w:val="21"/>
        </w:rPr>
        <w:t>既然〈曲禮〉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的明堂不卜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《周禮》</w:t>
      </w:r>
      <w:proofErr w:type="gramStart"/>
      <w:r w:rsidR="007018BD" w:rsidRPr="00F07F70">
        <w:rPr>
          <w:rFonts w:asciiTheme="minorEastAsia" w:hAnsiTheme="minorEastAsia" w:cs="SimSun" w:hint="eastAsia"/>
          <w:kern w:val="0"/>
          <w:szCs w:val="21"/>
        </w:rPr>
        <w:t>此處明堂</w:t>
      </w:r>
      <w:proofErr w:type="gramEnd"/>
      <w:r w:rsidR="007018BD" w:rsidRPr="00F07F70">
        <w:rPr>
          <w:rFonts w:asciiTheme="minorEastAsia" w:hAnsiTheme="minorEastAsia" w:cs="SimSun" w:hint="eastAsia"/>
          <w:kern w:val="0"/>
          <w:szCs w:val="21"/>
        </w:rPr>
        <w:t>祀五帝也應該不卜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8114B8">
        <w:rPr>
          <w:rFonts w:asciiTheme="minorEastAsia" w:hAnsiTheme="minorEastAsia" w:cs="SimSun" w:hint="eastAsia"/>
          <w:kern w:val="0"/>
          <w:szCs w:val="21"/>
        </w:rPr>
        <w:t>二經才不會產生解釋上的衝突。又〈表記〉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大事有時日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小事無時日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有</w:t>
      </w:r>
      <w:proofErr w:type="gramStart"/>
      <w:r w:rsidR="007018BD" w:rsidRPr="00F07F70">
        <w:rPr>
          <w:rFonts w:asciiTheme="minorEastAsia" w:hAnsiTheme="minorEastAsia" w:cs="SimSun" w:hint="eastAsia"/>
          <w:kern w:val="0"/>
          <w:szCs w:val="21"/>
        </w:rPr>
        <w:t>筮</w:t>
      </w:r>
      <w:proofErr w:type="gramEnd"/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>
        <w:rPr>
          <w:rFonts w:asciiTheme="minorEastAsia" w:hAnsiTheme="minorEastAsia" w:cs="SimSun" w:hint="eastAsia"/>
          <w:kern w:val="0"/>
          <w:szCs w:val="21"/>
        </w:rPr>
        <w:t>鄭《注》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云：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有事於大神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有常時常日也；有事於小神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無常時常日。有</w:t>
      </w:r>
      <w:proofErr w:type="gramStart"/>
      <w:r w:rsidR="007018BD" w:rsidRPr="00F07F70">
        <w:rPr>
          <w:rFonts w:asciiTheme="minorEastAsia" w:hAnsiTheme="minorEastAsia" w:cs="SimSun" w:hint="eastAsia"/>
          <w:kern w:val="0"/>
          <w:szCs w:val="21"/>
        </w:rPr>
        <w:t>筮</w:t>
      </w:r>
      <w:proofErr w:type="gramEnd"/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臨有事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筮之。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」</w:t>
      </w:r>
      <w:proofErr w:type="gramStart"/>
      <w:r w:rsidR="007018BD" w:rsidRPr="00F07F70">
        <w:rPr>
          <w:rFonts w:asciiTheme="minorEastAsia" w:hAnsiTheme="minorEastAsia" w:cs="SimSun" w:hint="eastAsia"/>
          <w:kern w:val="0"/>
          <w:szCs w:val="21"/>
        </w:rPr>
        <w:t>既然常祀有</w:t>
      </w:r>
      <w:proofErr w:type="gramEnd"/>
      <w:r w:rsidR="007018BD" w:rsidRPr="00F07F70">
        <w:rPr>
          <w:rFonts w:asciiTheme="minorEastAsia" w:hAnsiTheme="minorEastAsia" w:cs="SimSun" w:hint="eastAsia"/>
          <w:kern w:val="0"/>
          <w:szCs w:val="21"/>
        </w:rPr>
        <w:t>常時常日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proofErr w:type="gramStart"/>
      <w:r w:rsidR="007018BD" w:rsidRPr="00F07F70">
        <w:rPr>
          <w:rFonts w:asciiTheme="minorEastAsia" w:hAnsiTheme="minorEastAsia" w:cs="SimSun" w:hint="eastAsia"/>
          <w:kern w:val="0"/>
          <w:szCs w:val="21"/>
        </w:rPr>
        <w:t>故</w:t>
      </w:r>
      <w:r>
        <w:rPr>
          <w:rFonts w:asciiTheme="minorEastAsia" w:hAnsiTheme="minorEastAsia" w:cs="SimSun" w:hint="eastAsia"/>
          <w:kern w:val="0"/>
          <w:szCs w:val="21"/>
        </w:rPr>
        <w:t>賈《疏</w:t>
      </w:r>
      <w:proofErr w:type="gramEnd"/>
      <w:r>
        <w:rPr>
          <w:rFonts w:asciiTheme="minorEastAsia" w:hAnsiTheme="minorEastAsia" w:cs="SimSun" w:hint="eastAsia"/>
          <w:kern w:val="0"/>
          <w:szCs w:val="21"/>
        </w:rPr>
        <w:t>》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以爲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帥執事卜日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」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不合有明堂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是可以理解的。</w:t>
      </w:r>
      <w:r>
        <w:rPr>
          <w:rFonts w:asciiTheme="minorEastAsia" w:hAnsiTheme="minorEastAsia" w:cs="SimSun" w:hint="eastAsia"/>
          <w:kern w:val="0"/>
          <w:szCs w:val="21"/>
        </w:rPr>
        <w:t>賈《疏》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與</w:t>
      </w:r>
      <w:r>
        <w:rPr>
          <w:rFonts w:asciiTheme="minorEastAsia" w:hAnsiTheme="minorEastAsia" w:cs="SimSun" w:hint="eastAsia"/>
          <w:kern w:val="0"/>
          <w:szCs w:val="21"/>
        </w:rPr>
        <w:t>孫《疏》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的歧異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也出於孫氏對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大</w:t>
      </w:r>
      <w:proofErr w:type="gramStart"/>
      <w:r w:rsidR="007018BD" w:rsidRPr="00F07F70">
        <w:rPr>
          <w:rFonts w:asciiTheme="minorEastAsia" w:hAnsiTheme="minorEastAsia" w:cs="SimSun" w:hint="eastAsia"/>
          <w:kern w:val="0"/>
          <w:szCs w:val="21"/>
        </w:rPr>
        <w:t>饗</w:t>
      </w:r>
      <w:proofErr w:type="gramEnd"/>
      <w:r w:rsidR="007018BD" w:rsidRPr="00F07F70">
        <w:rPr>
          <w:rFonts w:asciiTheme="minorEastAsia" w:hAnsiTheme="minorEastAsia" w:cs="SimSun" w:hint="eastAsia"/>
          <w:kern w:val="0"/>
          <w:szCs w:val="21"/>
        </w:rPr>
        <w:t>不問卜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」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的解釋。孫氏以爲明堂大饗是常祀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禮常祀不卜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故應解作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不問應祀不應祀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而</w:t>
      </w:r>
      <w:r w:rsidR="007018BD" w:rsidRPr="00F07F70">
        <w:rPr>
          <w:rFonts w:asciiTheme="minorEastAsia" w:hAnsiTheme="minorEastAsia" w:cs="SimSun"/>
          <w:kern w:val="0"/>
          <w:szCs w:val="21"/>
        </w:rPr>
        <w:t>非謂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F07F70">
        <w:rPr>
          <w:rFonts w:asciiTheme="minorEastAsia" w:hAnsiTheme="minorEastAsia" w:cs="SimSun"/>
          <w:kern w:val="0"/>
          <w:szCs w:val="21"/>
        </w:rPr>
        <w:t>不卜日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」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。以此來反駁</w:t>
      </w:r>
      <w:r>
        <w:rPr>
          <w:rFonts w:asciiTheme="minorEastAsia" w:hAnsiTheme="minorEastAsia" w:cs="SimSun" w:hint="eastAsia"/>
          <w:kern w:val="0"/>
          <w:szCs w:val="21"/>
        </w:rPr>
        <w:t>賈《疏》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以爲</w:t>
      </w:r>
      <w:r>
        <w:rPr>
          <w:rFonts w:asciiTheme="minorEastAsia" w:hAnsiTheme="minorEastAsia" w:cs="SimSun" w:hint="eastAsia"/>
          <w:kern w:val="0"/>
          <w:szCs w:val="21"/>
        </w:rPr>
        <w:t>賈《疏》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誤爲之說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」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。</w:t>
      </w:r>
      <w:proofErr w:type="gramStart"/>
      <w:r w:rsidR="007018BD" w:rsidRPr="00F07F70">
        <w:rPr>
          <w:rFonts w:asciiTheme="minorEastAsia" w:hAnsiTheme="minorEastAsia" w:cs="SimSun" w:hint="eastAsia"/>
          <w:kern w:val="0"/>
          <w:szCs w:val="21"/>
        </w:rPr>
        <w:t>常祀亦</w:t>
      </w:r>
      <w:proofErr w:type="gramEnd"/>
      <w:r w:rsidR="007018BD" w:rsidRPr="00F07F70">
        <w:rPr>
          <w:rFonts w:asciiTheme="minorEastAsia" w:hAnsiTheme="minorEastAsia" w:cs="SimSun" w:hint="eastAsia"/>
          <w:kern w:val="0"/>
          <w:szCs w:val="21"/>
        </w:rPr>
        <w:t>需卜日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>
        <w:rPr>
          <w:rFonts w:asciiTheme="minorEastAsia" w:hAnsiTheme="minorEastAsia" w:cs="SimSun" w:hint="eastAsia"/>
          <w:kern w:val="0"/>
          <w:szCs w:val="21"/>
        </w:rPr>
        <w:t>賈《疏》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並非不知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故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帥執事卜日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」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疏文云：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「</w:t>
      </w:r>
      <w:proofErr w:type="gramStart"/>
      <w:r w:rsidR="007018BD" w:rsidRPr="00F07F70">
        <w:rPr>
          <w:rFonts w:asciiTheme="minorEastAsia" w:hAnsiTheme="minorEastAsia" w:cs="SimSun" w:hint="eastAsia"/>
          <w:kern w:val="0"/>
          <w:szCs w:val="21"/>
        </w:rPr>
        <w:t>四時迎氣</w:t>
      </w:r>
      <w:proofErr w:type="gramEnd"/>
      <w:r w:rsidR="00657A69" w:rsidRPr="00F07F70">
        <w:rPr>
          <w:rFonts w:asciiTheme="minorEastAsia" w:hAnsiTheme="minorEastAsia" w:cs="SimSun" w:hint="eastAsia"/>
          <w:kern w:val="0"/>
          <w:szCs w:val="21"/>
        </w:rPr>
        <w:t>、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冬至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、</w:t>
      </w:r>
      <w:proofErr w:type="gramStart"/>
      <w:r w:rsidR="007018BD" w:rsidRPr="00F07F70">
        <w:rPr>
          <w:rFonts w:asciiTheme="minorEastAsia" w:hAnsiTheme="minorEastAsia" w:cs="SimSun" w:hint="eastAsia"/>
          <w:kern w:val="0"/>
          <w:szCs w:val="21"/>
        </w:rPr>
        <w:t>夏至郊</w:t>
      </w:r>
      <w:proofErr w:type="gramEnd"/>
      <w:r w:rsidR="007018BD" w:rsidRPr="00F07F70">
        <w:rPr>
          <w:rFonts w:asciiTheme="minorEastAsia" w:hAnsiTheme="minorEastAsia" w:cs="SimSun" w:hint="eastAsia"/>
          <w:kern w:val="0"/>
          <w:szCs w:val="21"/>
        </w:rPr>
        <w:t>天等</w:t>
      </w:r>
      <w:r w:rsidR="007018BD" w:rsidRPr="00F07F70">
        <w:rPr>
          <w:rFonts w:asciiTheme="minorEastAsia" w:hAnsiTheme="minorEastAsia" w:cs="SimSun" w:hint="eastAsia"/>
          <w:kern w:val="0"/>
          <w:sz w:val="18"/>
          <w:szCs w:val="18"/>
        </w:rPr>
        <w:t>（前文已將明堂排除</w:t>
      </w:r>
      <w:r w:rsidR="00657A69" w:rsidRPr="00F07F70">
        <w:rPr>
          <w:rFonts w:asciiTheme="minorEastAsia" w:hAnsiTheme="minorEastAsia" w:cs="SimSun" w:hint="eastAsia"/>
          <w:kern w:val="0"/>
          <w:sz w:val="18"/>
          <w:szCs w:val="18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 w:val="18"/>
          <w:szCs w:val="18"/>
        </w:rPr>
        <w:t>故此處無明堂）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雖有常時常日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proofErr w:type="gramStart"/>
      <w:r w:rsidR="007018BD" w:rsidRPr="00F07F70">
        <w:rPr>
          <w:rFonts w:asciiTheme="minorEastAsia" w:hAnsiTheme="minorEastAsia" w:cs="SimSun" w:hint="eastAsia"/>
          <w:kern w:val="0"/>
          <w:szCs w:val="21"/>
        </w:rPr>
        <w:t>猶須審</w:t>
      </w:r>
      <w:proofErr w:type="gramEnd"/>
      <w:r w:rsidR="007018BD" w:rsidRPr="00F07F70">
        <w:rPr>
          <w:rFonts w:asciiTheme="minorEastAsia" w:hAnsiTheme="minorEastAsia" w:cs="SimSun" w:hint="eastAsia"/>
          <w:kern w:val="0"/>
          <w:szCs w:val="21"/>
        </w:rPr>
        <w:t>慎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仍卜日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故</w:t>
      </w:r>
      <w:r w:rsidR="008114B8">
        <w:rPr>
          <w:rFonts w:asciiTheme="minorEastAsia" w:hAnsiTheme="minorEastAsia" w:cs="SimSun" w:hint="eastAsia"/>
          <w:kern w:val="0"/>
          <w:szCs w:val="21"/>
        </w:rPr>
        <w:t>〈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表記</w:t>
      </w:r>
      <w:r w:rsidR="008114B8">
        <w:rPr>
          <w:rFonts w:asciiTheme="minorEastAsia" w:hAnsiTheme="minorEastAsia" w:cs="SimSun" w:hint="eastAsia"/>
          <w:kern w:val="0"/>
          <w:szCs w:val="21"/>
        </w:rPr>
        <w:t>〉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云『不犯日月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不違卜筮』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……假令不吉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proofErr w:type="gramStart"/>
      <w:r w:rsidR="007018BD" w:rsidRPr="00F07F70">
        <w:rPr>
          <w:rFonts w:asciiTheme="minorEastAsia" w:hAnsiTheme="minorEastAsia" w:cs="SimSun" w:hint="eastAsia"/>
          <w:kern w:val="0"/>
          <w:szCs w:val="21"/>
        </w:rPr>
        <w:t>改卜</w:t>
      </w:r>
      <w:proofErr w:type="gramEnd"/>
      <w:r w:rsidR="007018BD" w:rsidRPr="00F07F70">
        <w:rPr>
          <w:rFonts w:asciiTheme="minorEastAsia" w:hAnsiTheme="minorEastAsia" w:cs="SimSun" w:hint="eastAsia"/>
          <w:kern w:val="0"/>
          <w:szCs w:val="21"/>
        </w:rPr>
        <w:t>後日。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」</w:t>
      </w:r>
      <w:r w:rsidR="0050407B">
        <w:rPr>
          <w:rStyle w:val="ad"/>
          <w:rFonts w:asciiTheme="minorEastAsia" w:hAnsiTheme="minorEastAsia" w:cs="新細明體"/>
          <w:kern w:val="0"/>
          <w:szCs w:val="21"/>
        </w:rPr>
        <w:footnoteReference w:id="60"/>
      </w:r>
    </w:p>
    <w:p w:rsidR="007018BD" w:rsidRPr="00F07F70" w:rsidRDefault="00DD6F35" w:rsidP="007018BD">
      <w:pPr>
        <w:spacing w:line="276" w:lineRule="auto"/>
        <w:ind w:firstLine="480"/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 w:hint="eastAsia"/>
          <w:kern w:val="0"/>
          <w:szCs w:val="21"/>
        </w:rPr>
        <w:t>孔《疏》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的解釋如上孫氏所引。</w:t>
      </w:r>
      <w:proofErr w:type="gramStart"/>
      <w:r w:rsidR="007018BD" w:rsidRPr="00F07F70">
        <w:rPr>
          <w:rFonts w:asciiTheme="minorEastAsia" w:hAnsiTheme="minorEastAsia" w:cs="SimSun" w:hint="eastAsia"/>
          <w:kern w:val="0"/>
          <w:szCs w:val="21"/>
        </w:rPr>
        <w:t>《</w:t>
      </w:r>
      <w:proofErr w:type="gramEnd"/>
      <w:r w:rsidR="007018BD" w:rsidRPr="00F07F70">
        <w:rPr>
          <w:rFonts w:asciiTheme="minorEastAsia" w:hAnsiTheme="minorEastAsia" w:cs="SimSun" w:hint="eastAsia"/>
          <w:kern w:val="0"/>
          <w:szCs w:val="21"/>
        </w:rPr>
        <w:t>禮記</w:t>
      </w:r>
      <w:r w:rsidR="00A35405" w:rsidRPr="00F07F70">
        <w:rPr>
          <w:rFonts w:asciiTheme="minorEastAsia" w:hAnsiTheme="minorEastAsia" w:cs="新細明體" w:hint="eastAsia"/>
          <w:kern w:val="0"/>
          <w:szCs w:val="21"/>
        </w:rPr>
        <w:t>．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表記</w:t>
      </w:r>
      <w:proofErr w:type="gramStart"/>
      <w:r w:rsidR="007018BD" w:rsidRPr="00F07F70">
        <w:rPr>
          <w:rFonts w:asciiTheme="minorEastAsia" w:hAnsiTheme="minorEastAsia" w:cs="SimSun" w:hint="eastAsia"/>
          <w:kern w:val="0"/>
          <w:szCs w:val="21"/>
        </w:rPr>
        <w:t>》</w:t>
      </w:r>
      <w:proofErr w:type="gramEnd"/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「</w:t>
      </w:r>
      <w:proofErr w:type="gramStart"/>
      <w:r w:rsidR="007018BD" w:rsidRPr="00F07F70">
        <w:rPr>
          <w:rFonts w:asciiTheme="minorEastAsia" w:hAnsiTheme="minorEastAsia" w:cs="SimSun" w:hint="eastAsia"/>
          <w:kern w:val="0"/>
          <w:szCs w:val="21"/>
        </w:rPr>
        <w:t>皆事天</w:t>
      </w:r>
      <w:proofErr w:type="gramEnd"/>
      <w:r w:rsidR="007018BD" w:rsidRPr="00F07F70">
        <w:rPr>
          <w:rFonts w:asciiTheme="minorEastAsia" w:hAnsiTheme="minorEastAsia" w:cs="SimSun" w:hint="eastAsia"/>
          <w:kern w:val="0"/>
          <w:szCs w:val="21"/>
        </w:rPr>
        <w:t>地之神明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無非卜筮之用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……是故不犯日月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不違卜筮</w:t>
      </w:r>
      <w:r w:rsidR="00657A69" w:rsidRPr="00F07F70">
        <w:rPr>
          <w:rFonts w:asciiTheme="minorEastAsia" w:hAnsiTheme="minorEastAsia" w:cs="新細明體" w:hint="eastAsia"/>
          <w:kern w:val="0"/>
          <w:szCs w:val="21"/>
        </w:rPr>
        <w:t>」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一段</w:t>
      </w:r>
      <w:r w:rsidR="00657A69" w:rsidRPr="00F07F70">
        <w:rPr>
          <w:rFonts w:asciiTheme="minorEastAsia" w:hAnsiTheme="minorEastAsia" w:cs="SimSun" w:hint="eastAsia"/>
          <w:kern w:val="0"/>
          <w:szCs w:val="21"/>
        </w:rPr>
        <w:t>，</w:t>
      </w:r>
      <w:r>
        <w:rPr>
          <w:rFonts w:asciiTheme="minorEastAsia" w:hAnsiTheme="minorEastAsia" w:cs="SimSun" w:hint="eastAsia"/>
          <w:kern w:val="0"/>
          <w:szCs w:val="21"/>
        </w:rPr>
        <w:t>孔《疏》</w:t>
      </w:r>
      <w:r w:rsidR="007018BD" w:rsidRPr="00F07F70">
        <w:rPr>
          <w:rFonts w:asciiTheme="minorEastAsia" w:hAnsiTheme="minorEastAsia" w:cs="SimSun" w:hint="eastAsia"/>
          <w:kern w:val="0"/>
          <w:szCs w:val="21"/>
        </w:rPr>
        <w:t>云：</w:t>
      </w:r>
    </w:p>
    <w:p w:rsidR="007018BD" w:rsidRPr="00A85D9F" w:rsidRDefault="00657A69" w:rsidP="00277E84">
      <w:pPr>
        <w:pStyle w:val="ae"/>
        <w:spacing w:before="180" w:after="180" w:line="276" w:lineRule="auto"/>
        <w:ind w:left="720"/>
        <w:rPr>
          <w:kern w:val="0"/>
          <w:lang w:eastAsia="zh-TW"/>
        </w:rPr>
      </w:pPr>
      <w:r>
        <w:rPr>
          <w:rFonts w:ascii="新細明體" w:eastAsia="新細明體" w:hAnsi="新細明體" w:cs="新細明體" w:hint="eastAsia"/>
          <w:kern w:val="0"/>
          <w:lang w:eastAsia="zh-TW"/>
        </w:rPr>
        <w:t>「</w:t>
      </w:r>
      <w:proofErr w:type="gramStart"/>
      <w:r w:rsidR="007018BD" w:rsidRPr="00A85D9F">
        <w:rPr>
          <w:rFonts w:hint="eastAsia"/>
          <w:kern w:val="0"/>
          <w:lang w:eastAsia="zh-TW"/>
        </w:rPr>
        <w:t>皆事天地</w:t>
      </w:r>
      <w:proofErr w:type="gramEnd"/>
      <w:r w:rsidR="007018BD" w:rsidRPr="00A85D9F">
        <w:rPr>
          <w:rFonts w:hint="eastAsia"/>
          <w:kern w:val="0"/>
          <w:lang w:eastAsia="zh-TW"/>
        </w:rPr>
        <w:t>之神明</w:t>
      </w:r>
      <w:r>
        <w:rPr>
          <w:rFonts w:ascii="新細明體" w:eastAsia="新細明體" w:hAnsi="新細明體" w:cs="新細明體" w:hint="eastAsia"/>
          <w:kern w:val="0"/>
          <w:lang w:eastAsia="zh-TW"/>
        </w:rPr>
        <w:t>」</w:t>
      </w:r>
      <w:r w:rsidR="007018BD" w:rsidRPr="00A85D9F">
        <w:rPr>
          <w:rFonts w:hint="eastAsia"/>
          <w:kern w:val="0"/>
          <w:lang w:eastAsia="zh-TW"/>
        </w:rPr>
        <w:t>者</w:t>
      </w:r>
      <w:r>
        <w:rPr>
          <w:rFonts w:hint="eastAsia"/>
          <w:kern w:val="0"/>
          <w:lang w:eastAsia="zh-TW"/>
        </w:rPr>
        <w:t>，</w:t>
      </w:r>
      <w:proofErr w:type="gramStart"/>
      <w:r w:rsidR="007018BD" w:rsidRPr="00A85D9F">
        <w:rPr>
          <w:rFonts w:hint="eastAsia"/>
          <w:kern w:val="0"/>
          <w:lang w:eastAsia="zh-TW"/>
        </w:rPr>
        <w:t>謂祭</w:t>
      </w:r>
      <w:proofErr w:type="gramEnd"/>
      <w:r w:rsidR="007018BD" w:rsidRPr="00A85D9F">
        <w:rPr>
          <w:rFonts w:hint="eastAsia"/>
          <w:kern w:val="0"/>
          <w:lang w:eastAsia="zh-TW"/>
        </w:rPr>
        <w:t>事天地及諸神明也。</w:t>
      </w:r>
      <w:r>
        <w:rPr>
          <w:rFonts w:ascii="新細明體" w:eastAsia="新細明體" w:hAnsi="新細明體" w:cs="新細明體" w:hint="eastAsia"/>
          <w:kern w:val="0"/>
          <w:lang w:eastAsia="zh-TW"/>
        </w:rPr>
        <w:t>「</w:t>
      </w:r>
      <w:r w:rsidR="007018BD" w:rsidRPr="00A85D9F">
        <w:rPr>
          <w:rFonts w:hint="eastAsia"/>
          <w:kern w:val="0"/>
          <w:lang w:eastAsia="zh-TW"/>
        </w:rPr>
        <w:t>無非卜</w:t>
      </w:r>
      <w:proofErr w:type="gramStart"/>
      <w:r w:rsidR="007018BD" w:rsidRPr="00A85D9F">
        <w:rPr>
          <w:rFonts w:hint="eastAsia"/>
          <w:kern w:val="0"/>
          <w:lang w:eastAsia="zh-TW"/>
        </w:rPr>
        <w:t>筮</w:t>
      </w:r>
      <w:proofErr w:type="gramEnd"/>
      <w:r w:rsidR="007018BD" w:rsidRPr="00A85D9F">
        <w:rPr>
          <w:rFonts w:hint="eastAsia"/>
          <w:kern w:val="0"/>
          <w:lang w:eastAsia="zh-TW"/>
        </w:rPr>
        <w:t>之用</w:t>
      </w:r>
      <w:r>
        <w:rPr>
          <w:rFonts w:ascii="新細明體" w:eastAsia="新細明體" w:hAnsi="新細明體" w:cs="新細明體" w:hint="eastAsia"/>
          <w:kern w:val="0"/>
          <w:lang w:eastAsia="zh-TW"/>
        </w:rPr>
        <w:t>」</w:t>
      </w:r>
      <w:r w:rsidR="007018BD" w:rsidRPr="00A85D9F">
        <w:rPr>
          <w:rFonts w:hint="eastAsia"/>
          <w:kern w:val="0"/>
          <w:lang w:eastAsia="zh-TW"/>
        </w:rPr>
        <w:t>者</w:t>
      </w:r>
      <w:r>
        <w:rPr>
          <w:rFonts w:hint="eastAsia"/>
          <w:kern w:val="0"/>
          <w:lang w:eastAsia="zh-TW"/>
        </w:rPr>
        <w:t>，</w:t>
      </w:r>
      <w:r w:rsidR="007018BD" w:rsidRPr="00A85D9F">
        <w:rPr>
          <w:rFonts w:hint="eastAsia"/>
          <w:kern w:val="0"/>
          <w:lang w:eastAsia="zh-TW"/>
        </w:rPr>
        <w:t>言皆須卜筮</w:t>
      </w:r>
      <w:r>
        <w:rPr>
          <w:rFonts w:hint="eastAsia"/>
          <w:kern w:val="0"/>
          <w:lang w:eastAsia="zh-TW"/>
        </w:rPr>
        <w:t>，</w:t>
      </w:r>
      <w:r w:rsidR="007018BD" w:rsidRPr="00A85D9F">
        <w:rPr>
          <w:rFonts w:hint="eastAsia"/>
          <w:kern w:val="0"/>
          <w:u w:val="single"/>
          <w:lang w:eastAsia="zh-TW"/>
        </w:rPr>
        <w:t>惟九月</w:t>
      </w:r>
      <w:proofErr w:type="gramStart"/>
      <w:r w:rsidR="007018BD" w:rsidRPr="00A85D9F">
        <w:rPr>
          <w:rFonts w:hint="eastAsia"/>
          <w:kern w:val="0"/>
          <w:u w:val="single"/>
          <w:lang w:eastAsia="zh-TW"/>
        </w:rPr>
        <w:t>大享帝於</w:t>
      </w:r>
      <w:proofErr w:type="gramEnd"/>
      <w:r w:rsidR="007018BD" w:rsidRPr="00A85D9F">
        <w:rPr>
          <w:rFonts w:hint="eastAsia"/>
          <w:kern w:val="0"/>
          <w:u w:val="single"/>
          <w:lang w:eastAsia="zh-TW"/>
        </w:rPr>
        <w:t>明堂</w:t>
      </w:r>
      <w:proofErr w:type="gramStart"/>
      <w:r w:rsidR="007018BD" w:rsidRPr="00A85D9F">
        <w:rPr>
          <w:rFonts w:hint="eastAsia"/>
          <w:kern w:val="0"/>
          <w:u w:val="single"/>
          <w:lang w:eastAsia="zh-TW"/>
        </w:rPr>
        <w:t>不用</w:t>
      </w:r>
      <w:proofErr w:type="gramEnd"/>
      <w:r w:rsidR="007018BD" w:rsidRPr="00A85D9F">
        <w:rPr>
          <w:rFonts w:hint="eastAsia"/>
          <w:kern w:val="0"/>
          <w:u w:val="single"/>
          <w:lang w:eastAsia="zh-TW"/>
        </w:rPr>
        <w:t>卜也</w:t>
      </w:r>
      <w:r>
        <w:rPr>
          <w:rFonts w:hint="eastAsia"/>
          <w:kern w:val="0"/>
          <w:lang w:eastAsia="zh-TW"/>
        </w:rPr>
        <w:t>，</w:t>
      </w:r>
      <w:r w:rsidR="007018BD" w:rsidRPr="00A85D9F">
        <w:rPr>
          <w:rFonts w:hint="eastAsia"/>
          <w:kern w:val="0"/>
          <w:lang w:eastAsia="zh-TW"/>
        </w:rPr>
        <w:t>故</w:t>
      </w:r>
      <w:r w:rsidR="008114B8">
        <w:rPr>
          <w:rFonts w:hint="eastAsia"/>
          <w:kern w:val="0"/>
          <w:lang w:eastAsia="zh-TW"/>
        </w:rPr>
        <w:t>〈</w:t>
      </w:r>
      <w:r w:rsidR="007018BD" w:rsidRPr="00A85D9F">
        <w:rPr>
          <w:rFonts w:hint="eastAsia"/>
          <w:kern w:val="0"/>
          <w:lang w:eastAsia="zh-TW"/>
        </w:rPr>
        <w:t>曲禮</w:t>
      </w:r>
      <w:r w:rsidR="008114B8">
        <w:rPr>
          <w:rFonts w:hint="eastAsia"/>
          <w:kern w:val="0"/>
          <w:lang w:eastAsia="zh-TW"/>
        </w:rPr>
        <w:t>〉</w:t>
      </w:r>
      <w:r w:rsidR="007018BD" w:rsidRPr="00A85D9F">
        <w:rPr>
          <w:rFonts w:hint="eastAsia"/>
          <w:kern w:val="0"/>
          <w:lang w:eastAsia="zh-TW"/>
        </w:rPr>
        <w:t>下篇云</w:t>
      </w:r>
      <w:r>
        <w:rPr>
          <w:rFonts w:ascii="新細明體" w:eastAsia="新細明體" w:hAnsi="新細明體" w:cs="新細明體" w:hint="eastAsia"/>
          <w:kern w:val="0"/>
          <w:lang w:eastAsia="zh-TW"/>
        </w:rPr>
        <w:t>「</w:t>
      </w:r>
      <w:r w:rsidR="007018BD" w:rsidRPr="00A85D9F">
        <w:rPr>
          <w:rFonts w:hint="eastAsia"/>
          <w:kern w:val="0"/>
          <w:lang w:eastAsia="zh-TW"/>
        </w:rPr>
        <w:t>大饗不問卜</w:t>
      </w:r>
      <w:r>
        <w:rPr>
          <w:rFonts w:ascii="新細明體" w:eastAsia="新細明體" w:hAnsi="新細明體" w:cs="新細明體" w:hint="eastAsia"/>
          <w:kern w:val="0"/>
          <w:lang w:eastAsia="zh-TW"/>
        </w:rPr>
        <w:t>」</w:t>
      </w:r>
      <w:r>
        <w:rPr>
          <w:rFonts w:hint="eastAsia"/>
          <w:kern w:val="0"/>
          <w:lang w:eastAsia="zh-TW"/>
        </w:rPr>
        <w:t>，</w:t>
      </w:r>
      <w:r w:rsidR="007018BD" w:rsidRPr="00A85D9F">
        <w:rPr>
          <w:rFonts w:hint="eastAsia"/>
          <w:kern w:val="0"/>
          <w:lang w:eastAsia="zh-TW"/>
        </w:rPr>
        <w:t>鄭云</w:t>
      </w:r>
      <w:r>
        <w:rPr>
          <w:rFonts w:ascii="新細明體" w:eastAsia="新細明體" w:hAnsi="新細明體" w:cs="新細明體" w:hint="eastAsia"/>
          <w:kern w:val="0"/>
          <w:lang w:eastAsia="zh-TW"/>
        </w:rPr>
        <w:t>「</w:t>
      </w:r>
      <w:r w:rsidR="007018BD" w:rsidRPr="00A85D9F">
        <w:rPr>
          <w:rFonts w:hint="eastAsia"/>
          <w:kern w:val="0"/>
          <w:lang w:eastAsia="zh-TW"/>
        </w:rPr>
        <w:t>莫適卜也</w:t>
      </w:r>
      <w:r>
        <w:rPr>
          <w:rFonts w:ascii="新細明體" w:eastAsia="新細明體" w:hAnsi="新細明體" w:cs="新細明體" w:hint="eastAsia"/>
          <w:kern w:val="0"/>
          <w:lang w:eastAsia="zh-TW"/>
        </w:rPr>
        <w:t>」</w:t>
      </w:r>
      <w:r>
        <w:rPr>
          <w:rFonts w:hint="eastAsia"/>
          <w:kern w:val="0"/>
          <w:lang w:eastAsia="zh-TW"/>
        </w:rPr>
        <w:t>，</w:t>
      </w:r>
      <w:r w:rsidR="007018BD" w:rsidRPr="00A85D9F">
        <w:rPr>
          <w:rFonts w:hint="eastAsia"/>
          <w:kern w:val="0"/>
          <w:lang w:eastAsia="zh-TW"/>
        </w:rPr>
        <w:t>以其總饗五帝</w:t>
      </w:r>
      <w:r>
        <w:rPr>
          <w:rFonts w:hint="eastAsia"/>
          <w:kern w:val="0"/>
          <w:lang w:eastAsia="zh-TW"/>
        </w:rPr>
        <w:t>，</w:t>
      </w:r>
      <w:r w:rsidR="007018BD" w:rsidRPr="00A85D9F">
        <w:rPr>
          <w:rFonts w:hint="eastAsia"/>
          <w:kern w:val="0"/>
          <w:lang w:eastAsia="zh-TW"/>
        </w:rPr>
        <w:t>不知主</w:t>
      </w:r>
      <w:proofErr w:type="gramStart"/>
      <w:r w:rsidR="007018BD" w:rsidRPr="00A85D9F">
        <w:rPr>
          <w:rFonts w:hint="eastAsia"/>
          <w:kern w:val="0"/>
          <w:lang w:eastAsia="zh-TW"/>
        </w:rPr>
        <w:t>何帝而卜</w:t>
      </w:r>
      <w:proofErr w:type="gramEnd"/>
      <w:r w:rsidR="007018BD" w:rsidRPr="00A85D9F">
        <w:rPr>
          <w:rFonts w:hint="eastAsia"/>
          <w:kern w:val="0"/>
          <w:lang w:eastAsia="zh-TW"/>
        </w:rPr>
        <w:t>之</w:t>
      </w:r>
      <w:r>
        <w:rPr>
          <w:rFonts w:hint="eastAsia"/>
          <w:kern w:val="0"/>
          <w:lang w:eastAsia="zh-TW"/>
        </w:rPr>
        <w:t>，</w:t>
      </w:r>
      <w:r w:rsidR="007018BD" w:rsidRPr="00A85D9F">
        <w:rPr>
          <w:rFonts w:hint="eastAsia"/>
          <w:kern w:val="0"/>
          <w:lang w:eastAsia="zh-TW"/>
        </w:rPr>
        <w:t>故不卜矣。</w:t>
      </w:r>
      <w:r w:rsidR="0050407B">
        <w:rPr>
          <w:rStyle w:val="ad"/>
          <w:kern w:val="0"/>
          <w:lang w:eastAsia="zh-TW"/>
        </w:rPr>
        <w:footnoteReference w:id="61"/>
      </w:r>
    </w:p>
    <w:p w:rsidR="007018BD" w:rsidRDefault="007018BD" w:rsidP="007018BD">
      <w:pPr>
        <w:spacing w:line="276" w:lineRule="auto"/>
        <w:rPr>
          <w:rFonts w:asciiTheme="minorEastAsia" w:hAnsiTheme="minorEastAsia" w:cs="SimSun"/>
          <w:kern w:val="0"/>
          <w:szCs w:val="21"/>
        </w:rPr>
      </w:pPr>
      <w:r w:rsidRPr="00A85D9F">
        <w:rPr>
          <w:rFonts w:asciiTheme="minorEastAsia" w:hAnsiTheme="minorEastAsia" w:cs="SimSun" w:hint="eastAsia"/>
          <w:kern w:val="0"/>
          <w:szCs w:val="21"/>
        </w:rPr>
        <w:t>祭天地皆</w:t>
      </w:r>
      <w:proofErr w:type="gramStart"/>
      <w:r w:rsidRPr="00A85D9F">
        <w:rPr>
          <w:rFonts w:asciiTheme="minorEastAsia" w:hAnsiTheme="minorEastAsia" w:cs="SimSun" w:hint="eastAsia"/>
          <w:kern w:val="0"/>
          <w:szCs w:val="21"/>
        </w:rPr>
        <w:t>需卜</w:t>
      </w:r>
      <w:r w:rsidR="00657A69">
        <w:rPr>
          <w:rFonts w:asciiTheme="minorEastAsia" w:hAnsiTheme="minorEastAsia" w:cs="SimSun" w:hint="eastAsia"/>
          <w:kern w:val="0"/>
          <w:szCs w:val="21"/>
        </w:rPr>
        <w:t>，</w:t>
      </w:r>
      <w:r w:rsidRPr="00A85D9F">
        <w:rPr>
          <w:rFonts w:asciiTheme="minorEastAsia" w:hAnsiTheme="minorEastAsia" w:cs="SimSun" w:hint="eastAsia"/>
          <w:kern w:val="0"/>
          <w:szCs w:val="21"/>
        </w:rPr>
        <w:t>所卜者</w:t>
      </w:r>
      <w:proofErr w:type="gramEnd"/>
      <w:r w:rsidR="00657A69">
        <w:rPr>
          <w:rFonts w:asciiTheme="minorEastAsia" w:hAnsiTheme="minorEastAsia" w:cs="SimSun" w:hint="eastAsia"/>
          <w:kern w:val="0"/>
          <w:szCs w:val="21"/>
        </w:rPr>
        <w:t>，</w:t>
      </w:r>
      <w:r w:rsidRPr="00A85D9F">
        <w:rPr>
          <w:rFonts w:asciiTheme="minorEastAsia" w:hAnsiTheme="minorEastAsia" w:cs="SimSun" w:hint="eastAsia"/>
          <w:kern w:val="0"/>
          <w:szCs w:val="21"/>
        </w:rPr>
        <w:t>日</w:t>
      </w:r>
      <w:r w:rsidR="00657A69">
        <w:rPr>
          <w:rFonts w:asciiTheme="minorEastAsia" w:hAnsiTheme="minorEastAsia" w:cs="SimSun" w:hint="eastAsia"/>
          <w:kern w:val="0"/>
          <w:szCs w:val="21"/>
        </w:rPr>
        <w:t>、</w:t>
      </w:r>
      <w:r w:rsidRPr="00A85D9F">
        <w:rPr>
          <w:rFonts w:asciiTheme="minorEastAsia" w:hAnsiTheme="minorEastAsia" w:cs="SimSun" w:hint="eastAsia"/>
          <w:kern w:val="0"/>
          <w:szCs w:val="21"/>
        </w:rPr>
        <w:t>牲</w:t>
      </w:r>
      <w:r w:rsidR="00657A69">
        <w:rPr>
          <w:rFonts w:asciiTheme="minorEastAsia" w:hAnsiTheme="minorEastAsia" w:cs="SimSun" w:hint="eastAsia"/>
          <w:kern w:val="0"/>
          <w:szCs w:val="21"/>
        </w:rPr>
        <w:t>、</w:t>
      </w:r>
      <w:r w:rsidRPr="00A85D9F">
        <w:rPr>
          <w:rFonts w:asciiTheme="minorEastAsia" w:hAnsiTheme="minorEastAsia" w:cs="SimSun" w:hint="eastAsia"/>
          <w:kern w:val="0"/>
          <w:szCs w:val="21"/>
        </w:rPr>
        <w:t>尸。</w:t>
      </w:r>
      <w:r w:rsidR="00DD6F35">
        <w:rPr>
          <w:rFonts w:asciiTheme="minorEastAsia" w:hAnsiTheme="minorEastAsia" w:cs="SimSun" w:hint="eastAsia"/>
          <w:kern w:val="0"/>
          <w:szCs w:val="21"/>
        </w:rPr>
        <w:t>孔《疏》</w:t>
      </w:r>
      <w:r w:rsidRPr="00A85D9F">
        <w:rPr>
          <w:rFonts w:asciiTheme="minorEastAsia" w:hAnsiTheme="minorEastAsia" w:cs="SimSun" w:hint="eastAsia"/>
          <w:kern w:val="0"/>
          <w:szCs w:val="21"/>
        </w:rPr>
        <w:t>與</w:t>
      </w:r>
      <w:r w:rsidR="00DD6F35">
        <w:rPr>
          <w:rFonts w:asciiTheme="minorEastAsia" w:hAnsiTheme="minorEastAsia" w:cs="SimSun" w:hint="eastAsia"/>
          <w:kern w:val="0"/>
          <w:szCs w:val="21"/>
        </w:rPr>
        <w:t>賈《疏》</w:t>
      </w:r>
      <w:r w:rsidRPr="00A85D9F">
        <w:rPr>
          <w:rFonts w:asciiTheme="minorEastAsia" w:hAnsiTheme="minorEastAsia" w:cs="SimSun" w:hint="eastAsia"/>
          <w:kern w:val="0"/>
          <w:szCs w:val="21"/>
        </w:rPr>
        <w:t>所釋</w:t>
      </w:r>
      <w:proofErr w:type="gramStart"/>
      <w:r w:rsidRPr="00A85D9F">
        <w:rPr>
          <w:rFonts w:asciiTheme="minorEastAsia" w:hAnsiTheme="minorEastAsia" w:cs="SimSun" w:hint="eastAsia"/>
          <w:kern w:val="0"/>
          <w:szCs w:val="21"/>
        </w:rPr>
        <w:t>不</w:t>
      </w:r>
      <w:proofErr w:type="gramEnd"/>
      <w:r w:rsidRPr="00A85D9F">
        <w:rPr>
          <w:rFonts w:asciiTheme="minorEastAsia" w:hAnsiTheme="minorEastAsia" w:cs="SimSun" w:hint="eastAsia"/>
          <w:kern w:val="0"/>
          <w:szCs w:val="21"/>
        </w:rPr>
        <w:t>違</w:t>
      </w:r>
      <w:r w:rsidR="00657A69">
        <w:rPr>
          <w:rFonts w:asciiTheme="minorEastAsia" w:hAnsiTheme="minorEastAsia" w:cs="SimSun" w:hint="eastAsia"/>
          <w:kern w:val="0"/>
          <w:szCs w:val="21"/>
        </w:rPr>
        <w:t>，</w:t>
      </w:r>
      <w:r w:rsidRPr="00A85D9F">
        <w:rPr>
          <w:rFonts w:asciiTheme="minorEastAsia" w:hAnsiTheme="minorEastAsia" w:cs="SimSun" w:hint="eastAsia"/>
          <w:kern w:val="0"/>
          <w:szCs w:val="21"/>
        </w:rPr>
        <w:t>又云：</w:t>
      </w:r>
    </w:p>
    <w:p w:rsidR="007018BD" w:rsidRPr="00A85D9F" w:rsidRDefault="007018BD" w:rsidP="00277E84">
      <w:pPr>
        <w:pStyle w:val="ae"/>
        <w:spacing w:before="180" w:after="180" w:line="276" w:lineRule="auto"/>
        <w:ind w:left="720"/>
        <w:rPr>
          <w:kern w:val="0"/>
          <w:lang w:eastAsia="zh-TW"/>
        </w:rPr>
      </w:pPr>
      <w:proofErr w:type="gramStart"/>
      <w:r w:rsidRPr="00A85D9F">
        <w:rPr>
          <w:rFonts w:hint="eastAsia"/>
          <w:kern w:val="0"/>
          <w:lang w:eastAsia="zh-TW"/>
        </w:rPr>
        <w:t>知冬夏</w:t>
      </w:r>
      <w:proofErr w:type="gramEnd"/>
      <w:r w:rsidRPr="00A85D9F">
        <w:rPr>
          <w:rFonts w:hint="eastAsia"/>
          <w:kern w:val="0"/>
          <w:lang w:eastAsia="zh-TW"/>
        </w:rPr>
        <w:t>及四時</w:t>
      </w:r>
      <w:proofErr w:type="gramStart"/>
      <w:r w:rsidRPr="00A85D9F">
        <w:rPr>
          <w:rFonts w:hint="eastAsia"/>
          <w:kern w:val="0"/>
          <w:lang w:eastAsia="zh-TW"/>
        </w:rPr>
        <w:t>皆卜</w:t>
      </w:r>
      <w:proofErr w:type="gramEnd"/>
      <w:r w:rsidRPr="00A85D9F">
        <w:rPr>
          <w:rFonts w:hint="eastAsia"/>
          <w:kern w:val="0"/>
          <w:lang w:eastAsia="zh-TW"/>
        </w:rPr>
        <w:t>者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rFonts w:hint="eastAsia"/>
          <w:kern w:val="0"/>
          <w:lang w:eastAsia="zh-TW"/>
        </w:rPr>
        <w:t>案</w:t>
      </w:r>
      <w:r w:rsidR="00C174D6">
        <w:rPr>
          <w:rFonts w:hint="eastAsia"/>
          <w:kern w:val="0"/>
          <w:lang w:eastAsia="zh-TW"/>
        </w:rPr>
        <w:t>〈</w:t>
      </w:r>
      <w:r w:rsidRPr="00A85D9F">
        <w:rPr>
          <w:rFonts w:hint="eastAsia"/>
          <w:kern w:val="0"/>
          <w:lang w:eastAsia="zh-TW"/>
        </w:rPr>
        <w:t>大宰</w:t>
      </w:r>
      <w:r w:rsidR="00C174D6">
        <w:rPr>
          <w:rFonts w:hint="eastAsia"/>
          <w:kern w:val="0"/>
          <w:lang w:eastAsia="zh-TW"/>
        </w:rPr>
        <w:t>〉</w:t>
      </w:r>
      <w:r w:rsidRPr="00A85D9F">
        <w:rPr>
          <w:rFonts w:hint="eastAsia"/>
          <w:kern w:val="0"/>
          <w:lang w:eastAsia="zh-TW"/>
        </w:rPr>
        <w:t>云</w:t>
      </w:r>
      <w:r w:rsidR="00657A69">
        <w:rPr>
          <w:rFonts w:ascii="新細明體" w:eastAsia="新細明體" w:hAnsi="新細明體" w:cs="新細明體" w:hint="eastAsia"/>
          <w:kern w:val="0"/>
          <w:lang w:eastAsia="zh-TW"/>
        </w:rPr>
        <w:t>「</w:t>
      </w:r>
      <w:r w:rsidRPr="00A85D9F">
        <w:rPr>
          <w:rFonts w:hint="eastAsia"/>
          <w:kern w:val="0"/>
          <w:lang w:eastAsia="zh-TW"/>
        </w:rPr>
        <w:t>祀五帝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rFonts w:hint="eastAsia"/>
          <w:kern w:val="0"/>
          <w:lang w:eastAsia="zh-TW"/>
        </w:rPr>
        <w:t>帥執事而卜日</w:t>
      </w:r>
      <w:r w:rsidR="00657A69">
        <w:rPr>
          <w:rFonts w:ascii="新細明體" w:eastAsia="新細明體" w:hAnsi="新細明體" w:cs="新細明體" w:hint="eastAsia"/>
          <w:kern w:val="0"/>
          <w:lang w:eastAsia="zh-TW"/>
        </w:rPr>
        <w:t>」</w:t>
      </w:r>
      <w:r w:rsidR="00657A69">
        <w:rPr>
          <w:rFonts w:hint="eastAsia"/>
          <w:kern w:val="0"/>
          <w:lang w:eastAsia="zh-TW"/>
        </w:rPr>
        <w:t>，</w:t>
      </w:r>
      <w:r w:rsidR="00DD6F35">
        <w:rPr>
          <w:rFonts w:hint="eastAsia"/>
          <w:kern w:val="0"/>
          <w:lang w:eastAsia="zh-TW"/>
        </w:rPr>
        <w:t>鄭《注》</w:t>
      </w:r>
      <w:r w:rsidRPr="00A85D9F">
        <w:rPr>
          <w:rFonts w:hint="eastAsia"/>
          <w:kern w:val="0"/>
          <w:lang w:eastAsia="zh-TW"/>
        </w:rPr>
        <w:t>云：</w:t>
      </w:r>
      <w:r w:rsidR="00657A69">
        <w:rPr>
          <w:rFonts w:ascii="新細明體" w:eastAsia="新細明體" w:hAnsi="新細明體" w:cs="新細明體" w:hint="eastAsia"/>
          <w:kern w:val="0"/>
          <w:lang w:eastAsia="zh-TW"/>
        </w:rPr>
        <w:t>「</w:t>
      </w:r>
      <w:r w:rsidRPr="00A85D9F">
        <w:rPr>
          <w:rFonts w:hint="eastAsia"/>
          <w:kern w:val="0"/>
          <w:lang w:eastAsia="zh-TW"/>
        </w:rPr>
        <w:t>五帝</w:t>
      </w:r>
      <w:r w:rsidR="00657A69">
        <w:rPr>
          <w:kern w:val="0"/>
          <w:lang w:eastAsia="zh-TW"/>
        </w:rPr>
        <w:t>，</w:t>
      </w:r>
      <w:r w:rsidRPr="00A85D9F">
        <w:rPr>
          <w:rFonts w:hint="eastAsia"/>
          <w:kern w:val="0"/>
          <w:lang w:eastAsia="zh-TW"/>
        </w:rPr>
        <w:t>謂四郊及明堂。</w:t>
      </w:r>
      <w:r w:rsidR="00657A69">
        <w:rPr>
          <w:rFonts w:ascii="新細明體" w:eastAsia="新細明體" w:hAnsi="新細明體" w:cs="新細明體" w:hint="eastAsia"/>
          <w:kern w:val="0"/>
          <w:lang w:eastAsia="zh-TW"/>
        </w:rPr>
        <w:t>」</w:t>
      </w:r>
      <w:r w:rsidRPr="00A85D9F">
        <w:rPr>
          <w:rFonts w:hint="eastAsia"/>
          <w:kern w:val="0"/>
          <w:lang w:eastAsia="zh-TW"/>
        </w:rPr>
        <w:t>是四郊有卜也。</w:t>
      </w:r>
      <w:r w:rsidR="00C174D6">
        <w:rPr>
          <w:rFonts w:hint="eastAsia"/>
          <w:kern w:val="0"/>
          <w:lang w:eastAsia="zh-TW"/>
        </w:rPr>
        <w:t>〈</w:t>
      </w:r>
      <w:r w:rsidRPr="00A85D9F">
        <w:rPr>
          <w:rFonts w:hint="eastAsia"/>
          <w:kern w:val="0"/>
          <w:lang w:eastAsia="zh-TW"/>
        </w:rPr>
        <w:t>大宰</w:t>
      </w:r>
      <w:r w:rsidR="00C174D6">
        <w:rPr>
          <w:rFonts w:hint="eastAsia"/>
          <w:kern w:val="0"/>
          <w:lang w:eastAsia="zh-TW"/>
        </w:rPr>
        <w:t>〉</w:t>
      </w:r>
      <w:r w:rsidRPr="00A85D9F">
        <w:rPr>
          <w:rFonts w:hint="eastAsia"/>
          <w:kern w:val="0"/>
          <w:lang w:eastAsia="zh-TW"/>
        </w:rPr>
        <w:t>又</w:t>
      </w:r>
      <w:proofErr w:type="gramStart"/>
      <w:r w:rsidRPr="00A85D9F">
        <w:rPr>
          <w:rFonts w:hint="eastAsia"/>
          <w:kern w:val="0"/>
          <w:lang w:eastAsia="zh-TW"/>
        </w:rPr>
        <w:t>云</w:t>
      </w:r>
      <w:proofErr w:type="gramEnd"/>
      <w:r w:rsidR="00657A69">
        <w:rPr>
          <w:rFonts w:ascii="新細明體" w:eastAsia="新細明體" w:hAnsi="新細明體" w:cs="新細明體" w:hint="eastAsia"/>
          <w:kern w:val="0"/>
          <w:lang w:eastAsia="zh-TW"/>
        </w:rPr>
        <w:t>「</w:t>
      </w:r>
      <w:proofErr w:type="gramStart"/>
      <w:r w:rsidRPr="00A85D9F">
        <w:rPr>
          <w:rFonts w:hint="eastAsia"/>
          <w:kern w:val="0"/>
          <w:lang w:eastAsia="zh-TW"/>
        </w:rPr>
        <w:t>祀大</w:t>
      </w:r>
      <w:proofErr w:type="gramEnd"/>
      <w:r w:rsidRPr="00A85D9F">
        <w:rPr>
          <w:rFonts w:hint="eastAsia"/>
          <w:kern w:val="0"/>
          <w:lang w:eastAsia="zh-TW"/>
        </w:rPr>
        <w:t>神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A85D9F">
        <w:rPr>
          <w:rFonts w:hint="eastAsia"/>
          <w:kern w:val="0"/>
          <w:lang w:eastAsia="zh-TW"/>
        </w:rPr>
        <w:t>祭大</w:t>
      </w:r>
      <w:proofErr w:type="gramEnd"/>
      <w:r w:rsidRPr="00A85D9F">
        <w:rPr>
          <w:rFonts w:hint="eastAsia"/>
          <w:kern w:val="0"/>
          <w:lang w:eastAsia="zh-TW"/>
        </w:rPr>
        <w:t>示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rFonts w:hint="eastAsia"/>
          <w:kern w:val="0"/>
          <w:lang w:eastAsia="zh-TW"/>
        </w:rPr>
        <w:t>亦如之</w:t>
      </w:r>
      <w:r w:rsidR="00657A69">
        <w:rPr>
          <w:rFonts w:ascii="新細明體" w:eastAsia="新細明體" w:hAnsi="新細明體" w:cs="新細明體" w:hint="eastAsia"/>
          <w:kern w:val="0"/>
          <w:lang w:eastAsia="zh-TW"/>
        </w:rPr>
        <w:t>」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rFonts w:hint="eastAsia"/>
          <w:kern w:val="0"/>
          <w:lang w:eastAsia="zh-TW"/>
        </w:rPr>
        <w:t>大神則冬至祭圜丘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A85D9F">
        <w:rPr>
          <w:rFonts w:hint="eastAsia"/>
          <w:kern w:val="0"/>
          <w:lang w:eastAsia="zh-TW"/>
        </w:rPr>
        <w:t>大示</w:t>
      </w:r>
      <w:proofErr w:type="gramEnd"/>
      <w:r w:rsidRPr="00A85D9F">
        <w:rPr>
          <w:rFonts w:hint="eastAsia"/>
          <w:kern w:val="0"/>
          <w:lang w:eastAsia="zh-TW"/>
        </w:rPr>
        <w:t>則夏至</w:t>
      </w:r>
      <w:proofErr w:type="gramStart"/>
      <w:r w:rsidRPr="00A85D9F">
        <w:rPr>
          <w:rFonts w:hint="eastAsia"/>
          <w:kern w:val="0"/>
          <w:lang w:eastAsia="zh-TW"/>
        </w:rPr>
        <w:t>祭方</w:t>
      </w:r>
      <w:proofErr w:type="gramEnd"/>
      <w:r w:rsidRPr="00A85D9F">
        <w:rPr>
          <w:rFonts w:hint="eastAsia"/>
          <w:kern w:val="0"/>
          <w:lang w:eastAsia="zh-TW"/>
        </w:rPr>
        <w:t>澤。案《公羊》</w:t>
      </w:r>
      <w:r w:rsidR="00657A69">
        <w:rPr>
          <w:rFonts w:hint="eastAsia"/>
          <w:kern w:val="0"/>
          <w:lang w:eastAsia="zh-TW"/>
        </w:rPr>
        <w:t>、</w:t>
      </w:r>
      <w:proofErr w:type="gramStart"/>
      <w:r w:rsidRPr="00A85D9F">
        <w:rPr>
          <w:rFonts w:hint="eastAsia"/>
          <w:kern w:val="0"/>
          <w:lang w:eastAsia="zh-TW"/>
        </w:rPr>
        <w:lastRenderedPageBreak/>
        <w:t>《</w:t>
      </w:r>
      <w:proofErr w:type="gramEnd"/>
      <w:r w:rsidRPr="00A85D9F">
        <w:rPr>
          <w:rFonts w:hint="eastAsia"/>
          <w:kern w:val="0"/>
          <w:lang w:eastAsia="zh-TW"/>
        </w:rPr>
        <w:t>糓梁》</w:t>
      </w:r>
      <w:r w:rsidR="00657A69">
        <w:rPr>
          <w:rFonts w:ascii="新細明體" w:eastAsia="新細明體" w:hAnsi="新細明體" w:cs="新細明體" w:hint="eastAsia"/>
          <w:kern w:val="0"/>
          <w:lang w:eastAsia="zh-TW"/>
        </w:rPr>
        <w:t>「</w:t>
      </w:r>
      <w:r w:rsidRPr="00A85D9F">
        <w:rPr>
          <w:rFonts w:hint="eastAsia"/>
          <w:kern w:val="0"/>
          <w:lang w:eastAsia="zh-TW"/>
        </w:rPr>
        <w:t>魯郊</w:t>
      </w:r>
      <w:r w:rsidR="00657A69">
        <w:rPr>
          <w:rFonts w:ascii="新細明體" w:eastAsia="新細明體" w:hAnsi="新細明體" w:cs="新細明體" w:hint="eastAsia"/>
          <w:kern w:val="0"/>
          <w:lang w:eastAsia="zh-TW"/>
        </w:rPr>
        <w:t>」</w:t>
      </w:r>
      <w:r w:rsidRPr="00A85D9F">
        <w:rPr>
          <w:rFonts w:hint="eastAsia"/>
          <w:kern w:val="0"/>
          <w:lang w:eastAsia="zh-TW"/>
        </w:rPr>
        <w:t>傳云</w:t>
      </w:r>
      <w:r w:rsidR="00657A69">
        <w:rPr>
          <w:rFonts w:ascii="新細明體" w:eastAsia="新細明體" w:hAnsi="新細明體" w:cs="新細明體" w:hint="eastAsia"/>
          <w:kern w:val="0"/>
          <w:lang w:eastAsia="zh-TW"/>
        </w:rPr>
        <w:t>「</w:t>
      </w:r>
      <w:r w:rsidRPr="00A85D9F">
        <w:rPr>
          <w:rFonts w:hint="eastAsia"/>
          <w:kern w:val="0"/>
          <w:lang w:eastAsia="zh-TW"/>
        </w:rPr>
        <w:t>卜三正</w:t>
      </w:r>
      <w:r w:rsidR="00657A69">
        <w:rPr>
          <w:rFonts w:ascii="新細明體" w:eastAsia="新細明體" w:hAnsi="新細明體" w:cs="新細明體" w:hint="eastAsia"/>
          <w:kern w:val="0"/>
          <w:lang w:eastAsia="zh-TW"/>
        </w:rPr>
        <w:t>」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rFonts w:hint="eastAsia"/>
          <w:kern w:val="0"/>
          <w:lang w:eastAsia="zh-TW"/>
        </w:rPr>
        <w:t>則知天子郊用夏正</w:t>
      </w:r>
      <w:r w:rsidR="00657A69">
        <w:rPr>
          <w:rFonts w:hint="eastAsia"/>
          <w:kern w:val="0"/>
          <w:lang w:eastAsia="zh-TW"/>
        </w:rPr>
        <w:t>，</w:t>
      </w:r>
      <w:r w:rsidRPr="00A85D9F">
        <w:rPr>
          <w:rFonts w:hint="eastAsia"/>
          <w:kern w:val="0"/>
          <w:lang w:eastAsia="zh-TW"/>
        </w:rPr>
        <w:t>亦卜之。</w:t>
      </w:r>
      <w:r w:rsidRPr="00A85D9F">
        <w:rPr>
          <w:rFonts w:hint="eastAsia"/>
          <w:kern w:val="0"/>
          <w:u w:val="single"/>
          <w:lang w:eastAsia="zh-TW"/>
        </w:rPr>
        <w:t>故知冬夏至</w:t>
      </w:r>
      <w:r w:rsidR="00657A69">
        <w:rPr>
          <w:rFonts w:hint="eastAsia"/>
          <w:kern w:val="0"/>
          <w:u w:val="single"/>
          <w:lang w:eastAsia="zh-TW"/>
        </w:rPr>
        <w:t>、</w:t>
      </w:r>
      <w:r w:rsidRPr="00A85D9F">
        <w:rPr>
          <w:rFonts w:hint="eastAsia"/>
          <w:kern w:val="0"/>
          <w:u w:val="single"/>
          <w:lang w:eastAsia="zh-TW"/>
        </w:rPr>
        <w:t>正月及四時皆卜日也</w:t>
      </w:r>
      <w:r w:rsidRPr="00A85D9F">
        <w:rPr>
          <w:rFonts w:hint="eastAsia"/>
          <w:kern w:val="0"/>
          <w:lang w:eastAsia="zh-TW"/>
        </w:rPr>
        <w:t>。</w:t>
      </w:r>
      <w:proofErr w:type="gramStart"/>
      <w:r w:rsidRPr="00A85D9F">
        <w:rPr>
          <w:rFonts w:hint="eastAsia"/>
          <w:kern w:val="0"/>
          <w:lang w:eastAsia="zh-TW"/>
        </w:rPr>
        <w:t>然明堂</w:t>
      </w:r>
      <w:proofErr w:type="gramEnd"/>
      <w:r w:rsidRPr="00A85D9F">
        <w:rPr>
          <w:rFonts w:hint="eastAsia"/>
          <w:kern w:val="0"/>
          <w:lang w:eastAsia="zh-TW"/>
        </w:rPr>
        <w:t>不問卜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A85D9F">
        <w:rPr>
          <w:rFonts w:hint="eastAsia"/>
          <w:kern w:val="0"/>
          <w:lang w:eastAsia="zh-TW"/>
        </w:rPr>
        <w:t>而注</w:t>
      </w:r>
      <w:r w:rsidR="00F11103">
        <w:rPr>
          <w:rFonts w:hint="eastAsia"/>
          <w:kern w:val="0"/>
          <w:lang w:eastAsia="zh-TW"/>
        </w:rPr>
        <w:t>〈</w:t>
      </w:r>
      <w:r w:rsidRPr="00A85D9F">
        <w:rPr>
          <w:rFonts w:hint="eastAsia"/>
          <w:kern w:val="0"/>
          <w:lang w:eastAsia="zh-TW"/>
        </w:rPr>
        <w:t>大宰</w:t>
      </w:r>
      <w:r w:rsidR="00F11103">
        <w:rPr>
          <w:rFonts w:hint="eastAsia"/>
          <w:kern w:val="0"/>
          <w:lang w:eastAsia="zh-TW"/>
        </w:rPr>
        <w:t>〉</w:t>
      </w:r>
      <w:proofErr w:type="gramEnd"/>
      <w:r w:rsidRPr="00A85D9F">
        <w:rPr>
          <w:rFonts w:hint="eastAsia"/>
          <w:kern w:val="0"/>
          <w:lang w:eastAsia="zh-TW"/>
        </w:rPr>
        <w:t>祀五帝卜日云</w:t>
      </w:r>
      <w:r w:rsidR="00657A69">
        <w:rPr>
          <w:rFonts w:ascii="新細明體" w:eastAsia="新細明體" w:hAnsi="新細明體" w:cs="新細明體" w:hint="eastAsia"/>
          <w:kern w:val="0"/>
          <w:lang w:eastAsia="zh-TW"/>
        </w:rPr>
        <w:t>「</w:t>
      </w:r>
      <w:r w:rsidRPr="00A85D9F">
        <w:rPr>
          <w:rFonts w:hint="eastAsia"/>
          <w:kern w:val="0"/>
          <w:lang w:eastAsia="zh-TW"/>
        </w:rPr>
        <w:t>四郊及明堂</w:t>
      </w:r>
      <w:r w:rsidR="00657A69">
        <w:rPr>
          <w:rFonts w:ascii="新細明體" w:eastAsia="新細明體" w:hAnsi="新細明體" w:cs="新細明體" w:hint="eastAsia"/>
          <w:kern w:val="0"/>
          <w:lang w:eastAsia="zh-TW"/>
        </w:rPr>
        <w:t>」</w:t>
      </w:r>
      <w:r w:rsidRPr="00A85D9F">
        <w:rPr>
          <w:rFonts w:hint="eastAsia"/>
          <w:kern w:val="0"/>
          <w:lang w:eastAsia="zh-TW"/>
        </w:rPr>
        <w:t>者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A85D9F">
        <w:rPr>
          <w:rFonts w:hint="eastAsia"/>
          <w:kern w:val="0"/>
          <w:lang w:eastAsia="zh-TW"/>
        </w:rPr>
        <w:t>廣解五</w:t>
      </w:r>
      <w:proofErr w:type="gramEnd"/>
      <w:r w:rsidRPr="00A85D9F">
        <w:rPr>
          <w:rFonts w:hint="eastAsia"/>
          <w:kern w:val="0"/>
          <w:lang w:eastAsia="zh-TW"/>
        </w:rPr>
        <w:t>帝所在</w:t>
      </w:r>
      <w:r w:rsidR="00657A69">
        <w:rPr>
          <w:rFonts w:hint="eastAsia"/>
          <w:kern w:val="0"/>
          <w:lang w:eastAsia="zh-TW"/>
        </w:rPr>
        <w:t>，</w:t>
      </w:r>
      <w:proofErr w:type="gramStart"/>
      <w:r w:rsidRPr="00A85D9F">
        <w:rPr>
          <w:rFonts w:hint="eastAsia"/>
          <w:kern w:val="0"/>
          <w:lang w:eastAsia="zh-TW"/>
        </w:rPr>
        <w:t>其實祀</w:t>
      </w:r>
      <w:proofErr w:type="gramEnd"/>
      <w:r w:rsidRPr="00A85D9F">
        <w:rPr>
          <w:rFonts w:hint="eastAsia"/>
          <w:kern w:val="0"/>
          <w:lang w:eastAsia="zh-TW"/>
        </w:rPr>
        <w:t>明堂不卜也。</w:t>
      </w:r>
      <w:r w:rsidR="005F074E">
        <w:rPr>
          <w:rStyle w:val="ad"/>
          <w:kern w:val="0"/>
          <w:lang w:eastAsia="zh-TW"/>
        </w:rPr>
        <w:footnoteReference w:id="62"/>
      </w:r>
    </w:p>
    <w:p w:rsidR="007018BD" w:rsidRPr="0050407B" w:rsidRDefault="007018BD" w:rsidP="007018BD">
      <w:pPr>
        <w:spacing w:line="276" w:lineRule="auto"/>
        <w:rPr>
          <w:rFonts w:asciiTheme="minorEastAsia" w:hAnsiTheme="minorEastAsia" w:cs="SimSun"/>
          <w:kern w:val="0"/>
          <w:szCs w:val="21"/>
        </w:rPr>
      </w:pPr>
      <w:r w:rsidRPr="0050407B">
        <w:rPr>
          <w:rFonts w:asciiTheme="minorEastAsia" w:hAnsiTheme="minorEastAsia" w:cs="SimSun" w:hint="eastAsia"/>
          <w:kern w:val="0"/>
          <w:szCs w:val="21"/>
        </w:rPr>
        <w:t>冬夏至祭天地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、</w:t>
      </w:r>
      <w:r w:rsidRPr="0050407B">
        <w:rPr>
          <w:rFonts w:asciiTheme="minorEastAsia" w:hAnsiTheme="minorEastAsia" w:cs="SimSun" w:hint="eastAsia"/>
          <w:kern w:val="0"/>
          <w:szCs w:val="21"/>
        </w:rPr>
        <w:t>正月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祈</w:t>
      </w:r>
      <w:proofErr w:type="gramEnd"/>
      <w:r w:rsidRPr="0050407B">
        <w:rPr>
          <w:rFonts w:asciiTheme="minorEastAsia" w:hAnsiTheme="minorEastAsia" w:cs="SimSun" w:hint="eastAsia"/>
          <w:kern w:val="0"/>
          <w:szCs w:val="21"/>
        </w:rPr>
        <w:t>穀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、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四時迎氣</w:t>
      </w:r>
      <w:proofErr w:type="gramEnd"/>
      <w:r w:rsidRPr="0050407B">
        <w:rPr>
          <w:rFonts w:asciiTheme="minorEastAsia" w:hAnsiTheme="minorEastAsia" w:cs="SimSun" w:hint="eastAsia"/>
          <w:kern w:val="0"/>
          <w:szCs w:val="21"/>
        </w:rPr>
        <w:t>皆卜日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唯明</w:t>
      </w:r>
      <w:proofErr w:type="gramEnd"/>
      <w:r w:rsidRPr="0050407B">
        <w:rPr>
          <w:rFonts w:asciiTheme="minorEastAsia" w:hAnsiTheme="minorEastAsia" w:cs="SimSun" w:hint="eastAsia"/>
          <w:kern w:val="0"/>
          <w:szCs w:val="21"/>
        </w:rPr>
        <w:t>堂不問卜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Pr="0050407B">
        <w:rPr>
          <w:rFonts w:asciiTheme="minorEastAsia" w:hAnsiTheme="minorEastAsia" w:cs="SimSun" w:hint="eastAsia"/>
          <w:kern w:val="0"/>
          <w:szCs w:val="21"/>
        </w:rPr>
        <w:t>是《禮記</w:t>
      </w:r>
      <w:r w:rsidR="00A35405" w:rsidRPr="0050407B">
        <w:rPr>
          <w:rFonts w:asciiTheme="minorEastAsia" w:hAnsiTheme="minorEastAsia" w:cs="新細明體" w:hint="eastAsia"/>
          <w:kern w:val="0"/>
          <w:szCs w:val="21"/>
        </w:rPr>
        <w:t>．</w:t>
      </w:r>
      <w:r w:rsidRPr="0050407B">
        <w:rPr>
          <w:rFonts w:asciiTheme="minorEastAsia" w:hAnsiTheme="minorEastAsia" w:cs="SimSun" w:hint="eastAsia"/>
          <w:kern w:val="0"/>
          <w:szCs w:val="21"/>
        </w:rPr>
        <w:t>曲禮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》</w:t>
      </w:r>
      <w:proofErr w:type="gramEnd"/>
      <w:r w:rsidRPr="0050407B">
        <w:rPr>
          <w:rFonts w:asciiTheme="minorEastAsia" w:hAnsiTheme="minorEastAsia" w:cs="SimSun" w:hint="eastAsia"/>
          <w:kern w:val="0"/>
          <w:szCs w:val="21"/>
        </w:rPr>
        <w:t>經文明文。不過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Pr="0050407B">
        <w:rPr>
          <w:rFonts w:asciiTheme="minorEastAsia" w:hAnsiTheme="minorEastAsia" w:cs="SimSun" w:hint="eastAsia"/>
          <w:kern w:val="0"/>
          <w:szCs w:val="21"/>
        </w:rPr>
        <w:t>何以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眾正祭中</w:t>
      </w:r>
      <w:proofErr w:type="gramEnd"/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Pr="0050407B">
        <w:rPr>
          <w:rFonts w:asciiTheme="minorEastAsia" w:hAnsiTheme="minorEastAsia" w:cs="SimSun" w:hint="eastAsia"/>
          <w:kern w:val="0"/>
          <w:szCs w:val="21"/>
        </w:rPr>
        <w:t>唯獨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r w:rsidRPr="0050407B">
        <w:rPr>
          <w:rFonts w:asciiTheme="minorEastAsia" w:hAnsiTheme="minorEastAsia" w:cs="SimSun" w:hint="eastAsia"/>
          <w:kern w:val="0"/>
          <w:szCs w:val="21"/>
        </w:rPr>
        <w:t>大饗不問卜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Pr="0050407B">
        <w:rPr>
          <w:rFonts w:asciiTheme="minorEastAsia" w:hAnsiTheme="minorEastAsia" w:cs="SimSun" w:hint="eastAsia"/>
          <w:kern w:val="0"/>
          <w:szCs w:val="21"/>
        </w:rPr>
        <w:t>？</w:t>
      </w:r>
      <w:r w:rsidR="00DD6F35">
        <w:rPr>
          <w:rFonts w:asciiTheme="minorEastAsia" w:hAnsiTheme="minorEastAsia" w:cs="SimSun" w:hint="eastAsia"/>
          <w:kern w:val="0"/>
          <w:szCs w:val="21"/>
        </w:rPr>
        <w:t>鄭《注》</w:t>
      </w:r>
      <w:r w:rsidRPr="0050407B">
        <w:rPr>
          <w:rFonts w:asciiTheme="minorEastAsia" w:hAnsiTheme="minorEastAsia" w:cs="SimSun" w:hint="eastAsia"/>
          <w:kern w:val="0"/>
          <w:szCs w:val="21"/>
        </w:rPr>
        <w:t>沒有說明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只說了</w:t>
      </w:r>
      <w:proofErr w:type="gramEnd"/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r w:rsidRPr="0050407B">
        <w:rPr>
          <w:rFonts w:asciiTheme="minorEastAsia" w:hAnsiTheme="minorEastAsia" w:cs="SimSun" w:hint="eastAsia"/>
          <w:kern w:val="0"/>
          <w:szCs w:val="21"/>
        </w:rPr>
        <w:t>莫適卜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r w:rsidRPr="0050407B">
        <w:rPr>
          <w:rFonts w:asciiTheme="minorEastAsia" w:hAnsiTheme="minorEastAsia" w:cs="SimSun" w:hint="eastAsia"/>
          <w:kern w:val="0"/>
          <w:szCs w:val="21"/>
        </w:rPr>
        <w:t>不問卜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Pr="0050407B">
        <w:rPr>
          <w:rFonts w:asciiTheme="minorEastAsia" w:hAnsiTheme="minorEastAsia" w:cs="SimSun" w:hint="eastAsia"/>
          <w:kern w:val="0"/>
          <w:szCs w:val="21"/>
        </w:rPr>
        <w:t>是因爲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r w:rsidRPr="0050407B">
        <w:rPr>
          <w:rFonts w:asciiTheme="minorEastAsia" w:hAnsiTheme="minorEastAsia" w:cs="SimSun" w:hint="eastAsia"/>
          <w:kern w:val="0"/>
          <w:szCs w:val="21"/>
        </w:rPr>
        <w:t>莫適卜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Pr="0050407B">
        <w:rPr>
          <w:rFonts w:asciiTheme="minorEastAsia" w:hAnsiTheme="minorEastAsia" w:cs="SimSun" w:hint="eastAsia"/>
          <w:kern w:val="0"/>
          <w:szCs w:val="21"/>
        </w:rPr>
        <w:t>。</w:t>
      </w:r>
      <w:r w:rsidR="00DD6F35">
        <w:rPr>
          <w:rFonts w:asciiTheme="minorEastAsia" w:hAnsiTheme="minorEastAsia" w:cs="SimSun" w:hint="eastAsia"/>
          <w:kern w:val="0"/>
          <w:szCs w:val="21"/>
        </w:rPr>
        <w:t>孔《疏》</w:t>
      </w:r>
      <w:r w:rsidRPr="0050407B">
        <w:rPr>
          <w:rFonts w:asciiTheme="minorEastAsia" w:hAnsiTheme="minorEastAsia" w:cs="SimSun" w:hint="eastAsia"/>
          <w:kern w:val="0"/>
          <w:szCs w:val="21"/>
        </w:rPr>
        <w:t>以爲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r w:rsidRPr="0050407B">
        <w:rPr>
          <w:rFonts w:asciiTheme="minorEastAsia" w:hAnsiTheme="minorEastAsia" w:cs="SimSun" w:hint="eastAsia"/>
          <w:kern w:val="0"/>
          <w:szCs w:val="21"/>
        </w:rPr>
        <w:t>莫適卜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Pr="0050407B">
        <w:rPr>
          <w:rFonts w:asciiTheme="minorEastAsia" w:hAnsiTheme="minorEastAsia" w:cs="SimSun" w:hint="eastAsia"/>
          <w:kern w:val="0"/>
          <w:szCs w:val="21"/>
        </w:rPr>
        <w:t>指五帝其神非一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Pr="0050407B">
        <w:rPr>
          <w:rFonts w:asciiTheme="minorEastAsia" w:hAnsiTheme="minorEastAsia" w:cs="SimSun" w:hint="eastAsia"/>
          <w:kern w:val="0"/>
          <w:szCs w:val="21"/>
        </w:rPr>
        <w:t>一一問卜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Pr="0050407B">
        <w:rPr>
          <w:rFonts w:asciiTheme="minorEastAsia" w:hAnsiTheme="minorEastAsia" w:cs="SimSun" w:hint="eastAsia"/>
          <w:kern w:val="0"/>
          <w:szCs w:val="21"/>
        </w:rPr>
        <w:t>出現一致結果的機率很低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Pr="0050407B">
        <w:rPr>
          <w:rFonts w:asciiTheme="minorEastAsia" w:hAnsiTheme="minorEastAsia" w:cs="SimSun" w:hint="eastAsia"/>
          <w:kern w:val="0"/>
          <w:szCs w:val="21"/>
        </w:rPr>
        <w:t>所以不這麼做。但後文又說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proofErr w:type="gramStart"/>
      <w:r w:rsidRPr="0050407B">
        <w:rPr>
          <w:rFonts w:asciiTheme="minorEastAsia" w:hAnsiTheme="minorEastAsia" w:cs="SimSun"/>
          <w:kern w:val="0"/>
          <w:szCs w:val="21"/>
        </w:rPr>
        <w:t>若卜其牲</w:t>
      </w:r>
      <w:proofErr w:type="gramEnd"/>
      <w:r w:rsidRPr="0050407B">
        <w:rPr>
          <w:rFonts w:asciiTheme="minorEastAsia" w:hAnsiTheme="minorEastAsia" w:cs="SimSun"/>
          <w:kern w:val="0"/>
          <w:szCs w:val="21"/>
        </w:rPr>
        <w:t>日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proofErr w:type="gramStart"/>
      <w:r w:rsidRPr="0050407B">
        <w:rPr>
          <w:rFonts w:asciiTheme="minorEastAsia" w:hAnsiTheme="minorEastAsia" w:cs="SimSun"/>
          <w:kern w:val="0"/>
          <w:szCs w:val="21"/>
        </w:rPr>
        <w:t>五帝總卜而</w:t>
      </w:r>
      <w:proofErr w:type="gramEnd"/>
      <w:r w:rsidRPr="0050407B">
        <w:rPr>
          <w:rFonts w:asciiTheme="minorEastAsia" w:hAnsiTheme="minorEastAsia" w:cs="SimSun"/>
          <w:kern w:val="0"/>
          <w:szCs w:val="21"/>
        </w:rPr>
        <w:t>已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Pr="0050407B">
        <w:rPr>
          <w:rFonts w:asciiTheme="minorEastAsia" w:hAnsiTheme="minorEastAsia" w:cs="SimSun" w:hint="eastAsia"/>
          <w:kern w:val="0"/>
          <w:szCs w:val="21"/>
        </w:rPr>
        <w:t>似乎又推翻了自己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r w:rsidRPr="0050407B">
        <w:rPr>
          <w:rFonts w:asciiTheme="minorEastAsia" w:hAnsiTheme="minorEastAsia" w:cs="SimSun" w:hint="eastAsia"/>
          <w:kern w:val="0"/>
          <w:szCs w:val="21"/>
        </w:rPr>
        <w:t>惟九月大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饗帝</w:t>
      </w:r>
      <w:proofErr w:type="gramEnd"/>
      <w:r w:rsidRPr="0050407B">
        <w:rPr>
          <w:rFonts w:asciiTheme="minorEastAsia" w:hAnsiTheme="minorEastAsia" w:cs="SimSun" w:hint="eastAsia"/>
          <w:kern w:val="0"/>
          <w:szCs w:val="21"/>
        </w:rPr>
        <w:t>於明堂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不用</w:t>
      </w:r>
      <w:proofErr w:type="gramEnd"/>
      <w:r w:rsidRPr="0050407B">
        <w:rPr>
          <w:rFonts w:asciiTheme="minorEastAsia" w:hAnsiTheme="minorEastAsia" w:cs="SimSun" w:hint="eastAsia"/>
          <w:kern w:val="0"/>
          <w:szCs w:val="21"/>
        </w:rPr>
        <w:t>卜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、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其實祀</w:t>
      </w:r>
      <w:proofErr w:type="gramEnd"/>
      <w:r w:rsidRPr="0050407B">
        <w:rPr>
          <w:rFonts w:asciiTheme="minorEastAsia" w:hAnsiTheme="minorEastAsia" w:cs="SimSun" w:hint="eastAsia"/>
          <w:kern w:val="0"/>
          <w:szCs w:val="21"/>
        </w:rPr>
        <w:t>明堂不卜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Pr="0050407B">
        <w:rPr>
          <w:rFonts w:asciiTheme="minorEastAsia" w:hAnsiTheme="minorEastAsia" w:cs="SimSun" w:hint="eastAsia"/>
          <w:kern w:val="0"/>
          <w:szCs w:val="21"/>
        </w:rPr>
        <w:t>的說法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Pr="0050407B">
        <w:rPr>
          <w:rFonts w:asciiTheme="minorEastAsia" w:hAnsiTheme="minorEastAsia" w:cs="SimSun" w:hint="eastAsia"/>
          <w:kern w:val="0"/>
          <w:szCs w:val="21"/>
        </w:rPr>
        <w:t>前後出現了矛盾。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正祀雖</w:t>
      </w:r>
      <w:proofErr w:type="gramEnd"/>
      <w:r w:rsidRPr="0050407B">
        <w:rPr>
          <w:rFonts w:asciiTheme="minorEastAsia" w:hAnsiTheme="minorEastAsia" w:cs="SimSun" w:hint="eastAsia"/>
          <w:kern w:val="0"/>
          <w:szCs w:val="21"/>
        </w:rPr>
        <w:t>有常時常日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Pr="0050407B">
        <w:rPr>
          <w:rFonts w:asciiTheme="minorEastAsia" w:hAnsiTheme="minorEastAsia" w:cs="SimSun" w:hint="eastAsia"/>
          <w:kern w:val="0"/>
          <w:szCs w:val="21"/>
        </w:rPr>
        <w:t>但是明堂大饗的時日經文本就不明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="00DD6F35">
        <w:rPr>
          <w:rFonts w:asciiTheme="minorEastAsia" w:hAnsiTheme="minorEastAsia" w:cs="SimSun" w:hint="eastAsia"/>
          <w:kern w:val="0"/>
          <w:szCs w:val="21"/>
        </w:rPr>
        <w:t>賈《疏》</w:t>
      </w:r>
      <w:r w:rsidRPr="0050407B">
        <w:rPr>
          <w:rFonts w:asciiTheme="minorEastAsia" w:hAnsiTheme="minorEastAsia" w:cs="SimSun" w:hint="eastAsia"/>
          <w:kern w:val="0"/>
          <w:szCs w:val="21"/>
        </w:rPr>
        <w:t>云：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r w:rsidRPr="0050407B">
        <w:rPr>
          <w:rFonts w:asciiTheme="minorEastAsia" w:hAnsiTheme="minorEastAsia" w:cs="SimSun" w:hint="eastAsia"/>
          <w:kern w:val="0"/>
          <w:szCs w:val="21"/>
        </w:rPr>
        <w:t>依</w:t>
      </w:r>
      <w:r w:rsidR="00DD6F35">
        <w:rPr>
          <w:rFonts w:asciiTheme="minorEastAsia" w:hAnsiTheme="minorEastAsia" w:cs="SimSun" w:hint="eastAsia"/>
          <w:kern w:val="0"/>
          <w:szCs w:val="21"/>
        </w:rPr>
        <w:t>〈</w:t>
      </w:r>
      <w:r w:rsidRPr="0050407B">
        <w:rPr>
          <w:rFonts w:asciiTheme="minorEastAsia" w:hAnsiTheme="minorEastAsia" w:cs="SimSun" w:hint="eastAsia"/>
          <w:kern w:val="0"/>
          <w:szCs w:val="21"/>
        </w:rPr>
        <w:t>月令</w:t>
      </w:r>
      <w:r w:rsidR="00DD6F35">
        <w:rPr>
          <w:rFonts w:asciiTheme="minorEastAsia" w:hAnsiTheme="minorEastAsia" w:cs="SimSun" w:hint="eastAsia"/>
          <w:kern w:val="0"/>
          <w:szCs w:val="21"/>
        </w:rPr>
        <w:t>〉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秦用季</w:t>
      </w:r>
      <w:proofErr w:type="gramEnd"/>
      <w:r w:rsidRPr="0050407B">
        <w:rPr>
          <w:rFonts w:asciiTheme="minorEastAsia" w:hAnsiTheme="minorEastAsia" w:cs="SimSun" w:hint="eastAsia"/>
          <w:kern w:val="0"/>
          <w:szCs w:val="21"/>
        </w:rPr>
        <w:t>秋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Pr="0050407B">
        <w:rPr>
          <w:rFonts w:asciiTheme="minorEastAsia" w:hAnsiTheme="minorEastAsia" w:cs="SimSun" w:hint="eastAsia"/>
          <w:kern w:val="0"/>
          <w:szCs w:val="21"/>
        </w:rPr>
        <w:t>鄭云『未知周以何月』。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="00DD6F35">
        <w:rPr>
          <w:rStyle w:val="ad"/>
          <w:rFonts w:asciiTheme="minorEastAsia" w:hAnsiTheme="minorEastAsia" w:cs="新細明體"/>
          <w:kern w:val="0"/>
          <w:szCs w:val="21"/>
        </w:rPr>
        <w:footnoteReference w:id="63"/>
      </w:r>
      <w:r w:rsidRPr="0050407B">
        <w:rPr>
          <w:rFonts w:asciiTheme="minorEastAsia" w:hAnsiTheme="minorEastAsia" w:cs="SimSun" w:hint="eastAsia"/>
          <w:kern w:val="0"/>
          <w:szCs w:val="21"/>
        </w:rPr>
        <w:t>文獻不足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徵</w:t>
      </w:r>
      <w:proofErr w:type="gramEnd"/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="00DD6F35">
        <w:rPr>
          <w:rFonts w:asciiTheme="minorEastAsia" w:hAnsiTheme="minorEastAsia" w:cs="SimSun" w:hint="eastAsia"/>
          <w:kern w:val="0"/>
          <w:szCs w:val="21"/>
        </w:rPr>
        <w:t>鄭《注》</w:t>
      </w:r>
      <w:r w:rsidRPr="0050407B">
        <w:rPr>
          <w:rFonts w:asciiTheme="minorEastAsia" w:hAnsiTheme="minorEastAsia" w:cs="SimSun" w:hint="eastAsia"/>
          <w:kern w:val="0"/>
          <w:szCs w:val="21"/>
        </w:rPr>
        <w:t>無法解答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Pr="0050407B">
        <w:rPr>
          <w:rFonts w:asciiTheme="minorEastAsia" w:hAnsiTheme="minorEastAsia" w:cs="SimSun" w:hint="eastAsia"/>
          <w:kern w:val="0"/>
          <w:szCs w:val="21"/>
        </w:rPr>
        <w:t>更何況</w:t>
      </w:r>
      <w:r w:rsidR="00DD6F35">
        <w:rPr>
          <w:rFonts w:asciiTheme="minorEastAsia" w:hAnsiTheme="minorEastAsia" w:cs="SimSun" w:hint="eastAsia"/>
          <w:kern w:val="0"/>
          <w:szCs w:val="21"/>
        </w:rPr>
        <w:t>孔《疏》</w:t>
      </w:r>
      <w:r w:rsidRPr="0050407B">
        <w:rPr>
          <w:rFonts w:asciiTheme="minorEastAsia" w:hAnsiTheme="minorEastAsia" w:cs="SimSun" w:hint="eastAsia"/>
          <w:kern w:val="0"/>
          <w:szCs w:val="21"/>
        </w:rPr>
        <w:t>了。</w:t>
      </w:r>
      <w:r w:rsidR="00DD6F35">
        <w:rPr>
          <w:rFonts w:asciiTheme="minorEastAsia" w:hAnsiTheme="minorEastAsia" w:cs="SimSun" w:hint="eastAsia"/>
          <w:kern w:val="0"/>
          <w:szCs w:val="21"/>
        </w:rPr>
        <w:t>賈《疏》</w:t>
      </w:r>
      <w:r w:rsidRPr="0050407B">
        <w:rPr>
          <w:rFonts w:asciiTheme="minorEastAsia" w:hAnsiTheme="minorEastAsia" w:cs="SimSun" w:hint="eastAsia"/>
          <w:kern w:val="0"/>
          <w:szCs w:val="21"/>
        </w:rPr>
        <w:t>與</w:t>
      </w:r>
      <w:r w:rsidR="00DD6F35">
        <w:rPr>
          <w:rFonts w:asciiTheme="minorEastAsia" w:hAnsiTheme="minorEastAsia" w:cs="SimSun" w:hint="eastAsia"/>
          <w:kern w:val="0"/>
          <w:szCs w:val="21"/>
        </w:rPr>
        <w:t>孫《疏》</w:t>
      </w:r>
      <w:r w:rsidRPr="0050407B">
        <w:rPr>
          <w:rFonts w:asciiTheme="minorEastAsia" w:hAnsiTheme="minorEastAsia" w:cs="SimSun" w:hint="eastAsia"/>
          <w:kern w:val="0"/>
          <w:szCs w:val="21"/>
        </w:rPr>
        <w:t>因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不專解《禮記》</w:t>
      </w:r>
      <w:proofErr w:type="gramEnd"/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Pr="0050407B">
        <w:rPr>
          <w:rFonts w:asciiTheme="minorEastAsia" w:hAnsiTheme="minorEastAsia" w:cs="SimSun" w:hint="eastAsia"/>
          <w:kern w:val="0"/>
          <w:szCs w:val="21"/>
        </w:rPr>
        <w:t>故對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r w:rsidRPr="0050407B">
        <w:rPr>
          <w:rFonts w:asciiTheme="minorEastAsia" w:hAnsiTheme="minorEastAsia" w:cs="SimSun" w:hint="eastAsia"/>
          <w:kern w:val="0"/>
          <w:szCs w:val="21"/>
        </w:rPr>
        <w:t>莫適卜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Pr="0050407B">
        <w:rPr>
          <w:rFonts w:asciiTheme="minorEastAsia" w:hAnsiTheme="minorEastAsia" w:cs="SimSun" w:hint="eastAsia"/>
          <w:kern w:val="0"/>
          <w:szCs w:val="21"/>
        </w:rPr>
        <w:t>沒多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所</w:t>
      </w:r>
      <w:proofErr w:type="gramEnd"/>
      <w:r w:rsidR="00805232">
        <w:rPr>
          <w:rFonts w:asciiTheme="minorEastAsia" w:hAnsiTheme="minorEastAsia" w:cs="SimSun" w:hint="eastAsia"/>
          <w:kern w:val="0"/>
          <w:szCs w:val="21"/>
        </w:rPr>
        <w:t>著</w:t>
      </w:r>
      <w:r w:rsidRPr="0050407B">
        <w:rPr>
          <w:rFonts w:asciiTheme="minorEastAsia" w:hAnsiTheme="minorEastAsia" w:cs="SimSun" w:hint="eastAsia"/>
          <w:kern w:val="0"/>
          <w:szCs w:val="21"/>
        </w:rPr>
        <w:t>墨。</w:t>
      </w:r>
    </w:p>
    <w:p w:rsidR="007018BD" w:rsidRPr="0050407B" w:rsidRDefault="00DD6F35" w:rsidP="007018BD">
      <w:pPr>
        <w:spacing w:line="276" w:lineRule="auto"/>
        <w:ind w:firstLine="480"/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 w:hint="eastAsia"/>
          <w:kern w:val="0"/>
          <w:szCs w:val="21"/>
        </w:rPr>
        <w:t>孫《疏》</w:t>
      </w:r>
      <w:proofErr w:type="gramStart"/>
      <w:r w:rsidR="007018BD" w:rsidRPr="0050407B">
        <w:rPr>
          <w:rFonts w:asciiTheme="minorEastAsia" w:hAnsiTheme="minorEastAsia" w:cs="SimSun" w:hint="eastAsia"/>
          <w:kern w:val="0"/>
          <w:szCs w:val="21"/>
        </w:rPr>
        <w:t>說賈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、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孔皆誤</w:t>
      </w:r>
      <w:proofErr w:type="gramEnd"/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那麼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孫氏將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不問卜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解釋成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proofErr w:type="gramStart"/>
      <w:r w:rsidR="007018BD" w:rsidRPr="0050407B">
        <w:rPr>
          <w:rFonts w:asciiTheme="minorEastAsia" w:hAnsiTheme="minorEastAsia" w:cs="SimSun" w:hint="eastAsia"/>
          <w:kern w:val="0"/>
          <w:szCs w:val="21"/>
        </w:rPr>
        <w:t>不卜應祀不應祀</w:t>
      </w:r>
      <w:proofErr w:type="gramEnd"/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是否正確？作爲禮學的常識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有些事情是不必說也能明白的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例如上文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大地方澤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即使不出現在經文中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也應知道是祭地之最大者。常祀</w:t>
      </w:r>
      <w:proofErr w:type="gramStart"/>
      <w:r w:rsidR="007018BD" w:rsidRPr="0050407B">
        <w:rPr>
          <w:rFonts w:asciiTheme="minorEastAsia" w:hAnsiTheme="minorEastAsia" w:cs="SimSun" w:hint="eastAsia"/>
          <w:kern w:val="0"/>
          <w:szCs w:val="21"/>
        </w:rPr>
        <w:t>不卜應祀不應祀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proofErr w:type="gramEnd"/>
      <w:r w:rsidR="007018BD" w:rsidRPr="0050407B">
        <w:rPr>
          <w:rFonts w:asciiTheme="minorEastAsia" w:hAnsiTheme="minorEastAsia" w:cs="SimSun" w:hint="eastAsia"/>
          <w:kern w:val="0"/>
          <w:szCs w:val="21"/>
        </w:rPr>
        <w:t>也屬於相同的道理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proofErr w:type="gramStart"/>
      <w:r w:rsidR="007018BD" w:rsidRPr="0050407B">
        <w:rPr>
          <w:rFonts w:asciiTheme="minorEastAsia" w:hAnsiTheme="minorEastAsia" w:cs="SimSun" w:hint="eastAsia"/>
          <w:kern w:val="0"/>
          <w:szCs w:val="21"/>
        </w:rPr>
        <w:t>故鄭</w:t>
      </w:r>
      <w:proofErr w:type="gramEnd"/>
      <w:r w:rsidR="007018BD" w:rsidRPr="0050407B">
        <w:rPr>
          <w:rFonts w:asciiTheme="minorEastAsia" w:hAnsiTheme="minorEastAsia" w:cs="SimSun" w:hint="eastAsia"/>
          <w:kern w:val="0"/>
          <w:szCs w:val="21"/>
        </w:rPr>
        <w:t>玄沒有朝這個方向解釋。需要解釋的是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爲什麼其他常祀皆需卜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唯獨明堂大饗不問卜？順</w:t>
      </w:r>
      <w:r w:rsidR="00805232">
        <w:rPr>
          <w:rFonts w:asciiTheme="minorEastAsia" w:hAnsiTheme="minorEastAsia" w:cs="SimSun" w:hint="eastAsia"/>
          <w:kern w:val="0"/>
          <w:szCs w:val="21"/>
        </w:rPr>
        <w:t>著</w:t>
      </w:r>
      <w:r>
        <w:rPr>
          <w:rFonts w:asciiTheme="minorEastAsia" w:hAnsiTheme="minorEastAsia" w:cs="SimSun" w:hint="eastAsia"/>
          <w:kern w:val="0"/>
          <w:szCs w:val="21"/>
        </w:rPr>
        <w:t>鄭《注》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>
        <w:rPr>
          <w:rFonts w:asciiTheme="minorEastAsia" w:hAnsiTheme="minorEastAsia" w:cs="SimSun" w:hint="eastAsia"/>
          <w:kern w:val="0"/>
          <w:szCs w:val="21"/>
        </w:rPr>
        <w:t>孔《疏》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給了一個可能性的答案。若如孫氏所言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不問</w:t>
      </w:r>
      <w:proofErr w:type="gramStart"/>
      <w:r w:rsidR="007018BD" w:rsidRPr="0050407B">
        <w:rPr>
          <w:rFonts w:asciiTheme="minorEastAsia" w:hAnsiTheme="minorEastAsia" w:cs="SimSun" w:hint="eastAsia"/>
          <w:kern w:val="0"/>
          <w:szCs w:val="21"/>
        </w:rPr>
        <w:t>應祀不應祀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proofErr w:type="gramEnd"/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此句</w:t>
      </w:r>
      <w:proofErr w:type="gramStart"/>
      <w:r w:rsidR="007018BD" w:rsidRPr="0050407B">
        <w:rPr>
          <w:rFonts w:asciiTheme="minorEastAsia" w:hAnsiTheme="minorEastAsia" w:cs="SimSun" w:hint="eastAsia"/>
          <w:kern w:val="0"/>
          <w:szCs w:val="21"/>
        </w:rPr>
        <w:t>經文應</w:t>
      </w:r>
      <w:proofErr w:type="gramEnd"/>
      <w:r w:rsidR="007018BD" w:rsidRPr="0050407B">
        <w:rPr>
          <w:rFonts w:asciiTheme="minorEastAsia" w:hAnsiTheme="minorEastAsia" w:cs="SimSun" w:hint="eastAsia"/>
          <w:kern w:val="0"/>
          <w:szCs w:val="21"/>
        </w:rPr>
        <w:t>言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正祀不問卜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="007018BD" w:rsidRPr="0050407B">
        <w:rPr>
          <w:rFonts w:asciiTheme="minorEastAsia" w:hAnsiTheme="minorEastAsia" w:cs="SimSun" w:hint="eastAsia"/>
          <w:kern w:val="0"/>
          <w:szCs w:val="21"/>
        </w:rPr>
        <w:t>何以單舉大饗而言？</w:t>
      </w:r>
    </w:p>
    <w:p w:rsidR="007018BD" w:rsidRPr="0050407B" w:rsidRDefault="007018BD" w:rsidP="007018BD">
      <w:pPr>
        <w:spacing w:line="276" w:lineRule="auto"/>
        <w:ind w:firstLine="480"/>
        <w:rPr>
          <w:rFonts w:asciiTheme="minorEastAsia" w:hAnsiTheme="minorEastAsia" w:cs="SimSun"/>
          <w:kern w:val="0"/>
          <w:szCs w:val="21"/>
        </w:rPr>
      </w:pP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又</w:t>
      </w:r>
      <w:r w:rsidR="00DD6F35">
        <w:rPr>
          <w:rFonts w:asciiTheme="minorEastAsia" w:hAnsiTheme="minorEastAsia" w:cs="SimSun" w:hint="eastAsia"/>
          <w:kern w:val="0"/>
          <w:szCs w:val="21"/>
        </w:rPr>
        <w:t>賈《疏》</w:t>
      </w:r>
      <w:proofErr w:type="gramEnd"/>
      <w:r w:rsidR="00657A69" w:rsidRPr="0050407B">
        <w:rPr>
          <w:rFonts w:asciiTheme="minorEastAsia" w:hAnsiTheme="minorEastAsia" w:cs="SimSun" w:hint="eastAsia"/>
          <w:kern w:val="0"/>
          <w:szCs w:val="21"/>
        </w:rPr>
        <w:t>、</w:t>
      </w:r>
      <w:r w:rsidR="00DD6F35">
        <w:rPr>
          <w:rFonts w:asciiTheme="minorEastAsia" w:hAnsiTheme="minorEastAsia" w:cs="SimSun" w:hint="eastAsia"/>
          <w:kern w:val="0"/>
          <w:szCs w:val="21"/>
        </w:rPr>
        <w:t>孔《疏》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廣解</w:t>
      </w:r>
      <w:proofErr w:type="gramEnd"/>
      <w:r w:rsidRPr="0050407B">
        <w:rPr>
          <w:rFonts w:asciiTheme="minorEastAsia" w:hAnsiTheme="minorEastAsia" w:cs="SimSun" w:hint="eastAsia"/>
          <w:kern w:val="0"/>
          <w:szCs w:val="21"/>
        </w:rPr>
        <w:t>祀五帝之處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Pr="0050407B">
        <w:rPr>
          <w:rFonts w:asciiTheme="minorEastAsia" w:hAnsiTheme="minorEastAsia" w:cs="SimSun" w:hint="eastAsia"/>
          <w:kern w:val="0"/>
          <w:szCs w:val="21"/>
        </w:rPr>
        <w:t>解釋相仿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Pr="0050407B">
        <w:rPr>
          <w:rFonts w:asciiTheme="minorEastAsia" w:hAnsiTheme="minorEastAsia" w:cs="SimSun" w:hint="eastAsia"/>
          <w:kern w:val="0"/>
          <w:szCs w:val="21"/>
        </w:rPr>
        <w:t>或可以爲是自南北朝至唐的義疏學家皆以此爲通解。</w:t>
      </w:r>
    </w:p>
    <w:p w:rsidR="007018BD" w:rsidRPr="0050407B" w:rsidRDefault="007018BD" w:rsidP="007018BD">
      <w:pPr>
        <w:spacing w:line="276" w:lineRule="auto"/>
        <w:ind w:firstLine="480"/>
        <w:rPr>
          <w:rFonts w:asciiTheme="minorEastAsia" w:hAnsiTheme="minorEastAsia" w:cs="SimSun"/>
          <w:kern w:val="0"/>
          <w:szCs w:val="21"/>
        </w:rPr>
      </w:pPr>
      <w:r w:rsidRPr="0050407B">
        <w:rPr>
          <w:rFonts w:asciiTheme="minorEastAsia" w:hAnsiTheme="minorEastAsia" w:cs="SimSun" w:hint="eastAsia"/>
          <w:kern w:val="0"/>
          <w:szCs w:val="21"/>
        </w:rPr>
        <w:t>至若</w:t>
      </w:r>
      <w:proofErr w:type="gramStart"/>
      <w:r w:rsidR="009E5E3F" w:rsidRPr="009E5E3F">
        <w:rPr>
          <w:rFonts w:asciiTheme="minorEastAsia" w:hAnsiTheme="minorEastAsia" w:hint="eastAsia"/>
        </w:rPr>
        <w:t>〈</w:t>
      </w:r>
      <w:proofErr w:type="gramEnd"/>
      <w:r w:rsidR="009E5E3F" w:rsidRPr="009E5E3F">
        <w:rPr>
          <w:rFonts w:asciiTheme="minorEastAsia" w:hAnsiTheme="minorEastAsia" w:hint="eastAsia"/>
        </w:rPr>
        <w:t>敘官</w:t>
      </w:r>
      <w:r w:rsidR="009E5E3F" w:rsidRPr="009E5E3F">
        <w:rPr>
          <w:rFonts w:asciiTheme="minorEastAsia" w:hAnsiTheme="minorEastAsia" w:cs="新細明體" w:hint="eastAsia"/>
        </w:rPr>
        <w:t>．</w:t>
      </w:r>
      <w:r w:rsidR="009E5E3F" w:rsidRPr="009E5E3F">
        <w:rPr>
          <w:rFonts w:asciiTheme="minorEastAsia" w:hAnsiTheme="minorEastAsia" w:hint="eastAsia"/>
        </w:rPr>
        <w:t>齊右</w:t>
      </w:r>
      <w:proofErr w:type="gramStart"/>
      <w:r w:rsidR="009E5E3F" w:rsidRPr="009E5E3F">
        <w:rPr>
          <w:rFonts w:asciiTheme="minorEastAsia" w:hAnsiTheme="minorEastAsia" w:hint="eastAsia"/>
        </w:rPr>
        <w:t>〉</w:t>
      </w:r>
      <w:proofErr w:type="gramEnd"/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r w:rsidRPr="0050407B">
        <w:rPr>
          <w:rFonts w:asciiTheme="minorEastAsia" w:hAnsiTheme="minorEastAsia" w:cs="SimSun" w:hint="eastAsia"/>
          <w:kern w:val="0"/>
          <w:szCs w:val="21"/>
        </w:rPr>
        <w:t>下大夫二人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50407B">
        <w:rPr>
          <w:rFonts w:asciiTheme="minorEastAsia" w:hAnsiTheme="minorEastAsia" w:cs="SimSun" w:hint="eastAsia"/>
          <w:kern w:val="0"/>
          <w:szCs w:val="21"/>
        </w:rPr>
        <w:t>，</w:t>
      </w:r>
      <w:r w:rsidR="00DD6F35">
        <w:rPr>
          <w:rFonts w:asciiTheme="minorEastAsia" w:hAnsiTheme="minorEastAsia" w:cs="SimSun" w:hint="eastAsia"/>
          <w:kern w:val="0"/>
          <w:szCs w:val="21"/>
        </w:rPr>
        <w:t>鄭《注》</w:t>
      </w:r>
      <w:r w:rsidRPr="0050407B">
        <w:rPr>
          <w:rFonts w:asciiTheme="minorEastAsia" w:hAnsiTheme="minorEastAsia" w:cs="SimSun" w:hint="eastAsia"/>
          <w:kern w:val="0"/>
          <w:szCs w:val="21"/>
        </w:rPr>
        <w:t>：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「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充玉路</w:t>
      </w:r>
      <w:proofErr w:type="gramEnd"/>
      <w:r w:rsidR="00657A69" w:rsidRPr="0050407B">
        <w:rPr>
          <w:rFonts w:asciiTheme="minorEastAsia" w:hAnsiTheme="minorEastAsia" w:cs="SimSun" w:hint="eastAsia"/>
          <w:kern w:val="0"/>
          <w:szCs w:val="21"/>
        </w:rPr>
        <w:t>、</w:t>
      </w:r>
      <w:r w:rsidRPr="0050407B">
        <w:rPr>
          <w:rFonts w:asciiTheme="minorEastAsia" w:hAnsiTheme="minorEastAsia" w:cs="SimSun" w:hint="eastAsia"/>
          <w:kern w:val="0"/>
          <w:szCs w:val="21"/>
        </w:rPr>
        <w:t>金路之右。</w:t>
      </w:r>
      <w:r w:rsidR="00657A69" w:rsidRPr="0050407B">
        <w:rPr>
          <w:rFonts w:asciiTheme="minorEastAsia" w:hAnsiTheme="minorEastAsia" w:cs="新細明體" w:hint="eastAsia"/>
          <w:kern w:val="0"/>
          <w:szCs w:val="21"/>
        </w:rPr>
        <w:t>」</w:t>
      </w:r>
      <w:r w:rsidR="00DD6F35">
        <w:rPr>
          <w:rFonts w:asciiTheme="minorEastAsia" w:hAnsiTheme="minorEastAsia" w:cs="SimSun" w:hint="eastAsia"/>
          <w:kern w:val="0"/>
          <w:szCs w:val="21"/>
        </w:rPr>
        <w:t>孫《疏》</w:t>
      </w:r>
      <w:proofErr w:type="gramStart"/>
      <w:r w:rsidRPr="0050407B">
        <w:rPr>
          <w:rFonts w:asciiTheme="minorEastAsia" w:hAnsiTheme="minorEastAsia" w:cs="SimSun" w:hint="eastAsia"/>
          <w:kern w:val="0"/>
          <w:szCs w:val="21"/>
        </w:rPr>
        <w:t>云</w:t>
      </w:r>
      <w:proofErr w:type="gramEnd"/>
      <w:r w:rsidRPr="0050407B">
        <w:rPr>
          <w:rFonts w:asciiTheme="minorEastAsia" w:hAnsiTheme="minorEastAsia" w:cs="SimSun" w:hint="eastAsia"/>
          <w:kern w:val="0"/>
          <w:szCs w:val="21"/>
        </w:rPr>
        <w:t>：</w:t>
      </w:r>
    </w:p>
    <w:p w:rsidR="007018BD" w:rsidRDefault="00DD6F35" w:rsidP="00277E84">
      <w:pPr>
        <w:pStyle w:val="a3"/>
        <w:rPr>
          <w:rFonts w:eastAsia="新細明體"/>
          <w:kern w:val="0"/>
        </w:rPr>
      </w:pPr>
      <w:r>
        <w:rPr>
          <w:kern w:val="0"/>
        </w:rPr>
        <w:t>賈《疏》</w:t>
      </w:r>
      <w:proofErr w:type="gramStart"/>
      <w:r w:rsidR="007018BD" w:rsidRPr="00A85D9F">
        <w:rPr>
          <w:kern w:val="0"/>
        </w:rPr>
        <w:t>云</w:t>
      </w:r>
      <w:proofErr w:type="gramEnd"/>
      <w:r w:rsidR="007018BD" w:rsidRPr="00A85D9F">
        <w:rPr>
          <w:rFonts w:hint="eastAsia"/>
          <w:kern w:val="0"/>
        </w:rPr>
        <w:t>：</w:t>
      </w:r>
      <w:r w:rsidR="00657A69">
        <w:rPr>
          <w:rFonts w:ascii="新細明體" w:eastAsia="新細明體" w:hAnsi="新細明體" w:cs="新細明體" w:hint="eastAsia"/>
          <w:kern w:val="0"/>
        </w:rPr>
        <w:t>「</w:t>
      </w:r>
      <w:proofErr w:type="gramStart"/>
      <w:r w:rsidR="007018BD" w:rsidRPr="00A85D9F">
        <w:rPr>
          <w:kern w:val="0"/>
          <w:u w:val="single"/>
        </w:rPr>
        <w:t>充玉路</w:t>
      </w:r>
      <w:proofErr w:type="gramEnd"/>
      <w:r w:rsidR="007018BD">
        <w:rPr>
          <w:kern w:val="0"/>
          <w:u w:val="single"/>
        </w:rPr>
        <w:t>爲</w:t>
      </w:r>
      <w:r w:rsidR="007018BD" w:rsidRPr="00A85D9F">
        <w:rPr>
          <w:kern w:val="0"/>
          <w:u w:val="single"/>
        </w:rPr>
        <w:t>主</w:t>
      </w:r>
      <w:r w:rsidR="00657A69">
        <w:rPr>
          <w:rFonts w:hint="eastAsia"/>
          <w:kern w:val="0"/>
          <w:u w:val="single"/>
        </w:rPr>
        <w:t>，</w:t>
      </w:r>
      <w:r w:rsidR="007018BD" w:rsidRPr="00A85D9F">
        <w:rPr>
          <w:kern w:val="0"/>
          <w:u w:val="single"/>
        </w:rPr>
        <w:t>故云齊</w:t>
      </w:r>
      <w:r w:rsidR="007018BD" w:rsidRPr="00A85D9F">
        <w:rPr>
          <w:rFonts w:hint="eastAsia"/>
          <w:kern w:val="0"/>
        </w:rPr>
        <w:t>。</w:t>
      </w:r>
      <w:r w:rsidR="007018BD" w:rsidRPr="00A85D9F">
        <w:rPr>
          <w:kern w:val="0"/>
        </w:rPr>
        <w:t>按</w:t>
      </w:r>
      <w:r w:rsidR="003C61ED">
        <w:rPr>
          <w:rFonts w:hint="eastAsia"/>
          <w:kern w:val="0"/>
        </w:rPr>
        <w:t>〈</w:t>
      </w:r>
      <w:r w:rsidR="007018BD" w:rsidRPr="00A85D9F">
        <w:rPr>
          <w:kern w:val="0"/>
        </w:rPr>
        <w:t>曲禮</w:t>
      </w:r>
      <w:r w:rsidR="003C61ED">
        <w:rPr>
          <w:rFonts w:hint="eastAsia"/>
          <w:kern w:val="0"/>
        </w:rPr>
        <w:t>〉</w:t>
      </w:r>
      <w:proofErr w:type="gramStart"/>
      <w:r w:rsidR="007018BD" w:rsidRPr="00A85D9F">
        <w:rPr>
          <w:kern w:val="0"/>
        </w:rPr>
        <w:t>云</w:t>
      </w:r>
      <w:proofErr w:type="gramEnd"/>
      <w:r w:rsidR="007018BD" w:rsidRPr="00A85D9F">
        <w:rPr>
          <w:rFonts w:hint="eastAsia"/>
          <w:kern w:val="0"/>
        </w:rPr>
        <w:t>『</w:t>
      </w:r>
      <w:proofErr w:type="gramStart"/>
      <w:r w:rsidR="007018BD" w:rsidRPr="00A85D9F">
        <w:rPr>
          <w:kern w:val="0"/>
        </w:rPr>
        <w:t>立如</w:t>
      </w:r>
      <w:proofErr w:type="gramEnd"/>
      <w:r w:rsidR="007018BD" w:rsidRPr="00A85D9F">
        <w:rPr>
          <w:kern w:val="0"/>
        </w:rPr>
        <w:t>齊</w:t>
      </w:r>
      <w:r w:rsidR="007018BD" w:rsidRPr="00A85D9F">
        <w:rPr>
          <w:rFonts w:hint="eastAsia"/>
          <w:kern w:val="0"/>
        </w:rPr>
        <w:t>』</w:t>
      </w:r>
      <w:r w:rsidR="00657A69">
        <w:rPr>
          <w:rFonts w:hint="eastAsia"/>
          <w:kern w:val="0"/>
        </w:rPr>
        <w:t>，</w:t>
      </w:r>
      <w:r w:rsidR="007018BD" w:rsidRPr="00A85D9F">
        <w:rPr>
          <w:kern w:val="0"/>
        </w:rPr>
        <w:t>注</w:t>
      </w:r>
      <w:r w:rsidR="007018BD" w:rsidRPr="00A85D9F">
        <w:rPr>
          <w:rFonts w:hint="eastAsia"/>
          <w:kern w:val="0"/>
        </w:rPr>
        <w:t>『</w:t>
      </w:r>
      <w:proofErr w:type="gramStart"/>
      <w:r w:rsidR="007018BD" w:rsidRPr="00A85D9F">
        <w:rPr>
          <w:kern w:val="0"/>
        </w:rPr>
        <w:t>齊謂祭</w:t>
      </w:r>
      <w:proofErr w:type="gramEnd"/>
      <w:r w:rsidR="007018BD" w:rsidRPr="00A85D9F">
        <w:rPr>
          <w:kern w:val="0"/>
        </w:rPr>
        <w:t>祀時</w:t>
      </w:r>
      <w:r w:rsidR="007018BD" w:rsidRPr="00A85D9F">
        <w:rPr>
          <w:rFonts w:hint="eastAsia"/>
          <w:kern w:val="0"/>
        </w:rPr>
        <w:t>』</w:t>
      </w:r>
      <w:r w:rsidR="00BC2514">
        <w:rPr>
          <w:rFonts w:hint="eastAsia"/>
          <w:kern w:val="0"/>
        </w:rPr>
        <w:t>，</w:t>
      </w:r>
      <w:proofErr w:type="gramStart"/>
      <w:r w:rsidR="007018BD" w:rsidRPr="00A85D9F">
        <w:rPr>
          <w:kern w:val="0"/>
        </w:rPr>
        <w:t>則齊雖施於祭前</w:t>
      </w:r>
      <w:r w:rsidR="00657A69">
        <w:rPr>
          <w:rFonts w:hint="eastAsia"/>
          <w:kern w:val="0"/>
        </w:rPr>
        <w:t>，</w:t>
      </w:r>
      <w:r w:rsidR="007018BD" w:rsidRPr="00A85D9F">
        <w:rPr>
          <w:kern w:val="0"/>
        </w:rPr>
        <w:t>當祭時亦</w:t>
      </w:r>
      <w:proofErr w:type="gramEnd"/>
      <w:r w:rsidR="007018BD" w:rsidRPr="00A85D9F">
        <w:rPr>
          <w:kern w:val="0"/>
        </w:rPr>
        <w:t>名齊</w:t>
      </w:r>
      <w:r w:rsidR="00657A69">
        <w:rPr>
          <w:rFonts w:hint="eastAsia"/>
          <w:kern w:val="0"/>
        </w:rPr>
        <w:t>，</w:t>
      </w:r>
      <w:proofErr w:type="gramStart"/>
      <w:r w:rsidR="007018BD" w:rsidRPr="00A85D9F">
        <w:rPr>
          <w:kern w:val="0"/>
        </w:rPr>
        <w:t>故得兼</w:t>
      </w:r>
      <w:proofErr w:type="gramEnd"/>
      <w:r w:rsidR="007018BD" w:rsidRPr="00A85D9F">
        <w:rPr>
          <w:kern w:val="0"/>
        </w:rPr>
        <w:t>金</w:t>
      </w:r>
      <w:r w:rsidR="00657A69">
        <w:rPr>
          <w:rFonts w:hint="eastAsia"/>
          <w:kern w:val="0"/>
        </w:rPr>
        <w:t>、</w:t>
      </w:r>
      <w:r w:rsidR="007018BD" w:rsidRPr="00A85D9F">
        <w:rPr>
          <w:kern w:val="0"/>
        </w:rPr>
        <w:t>玉二路</w:t>
      </w:r>
      <w:r w:rsidR="007018BD" w:rsidRPr="00A85D9F">
        <w:rPr>
          <w:rFonts w:hint="eastAsia"/>
          <w:kern w:val="0"/>
        </w:rPr>
        <w:t>。</w:t>
      </w:r>
      <w:proofErr w:type="gramStart"/>
      <w:r w:rsidR="007018BD" w:rsidRPr="00A85D9F">
        <w:rPr>
          <w:kern w:val="0"/>
        </w:rPr>
        <w:t>而鄭不言</w:t>
      </w:r>
      <w:proofErr w:type="gramEnd"/>
      <w:r w:rsidR="00657A69">
        <w:rPr>
          <w:rFonts w:hint="eastAsia"/>
          <w:kern w:val="0"/>
        </w:rPr>
        <w:t>，</w:t>
      </w:r>
      <w:r w:rsidR="007018BD" w:rsidRPr="00A85D9F">
        <w:rPr>
          <w:kern w:val="0"/>
        </w:rPr>
        <w:t>亦以</w:t>
      </w:r>
      <w:proofErr w:type="gramStart"/>
      <w:r w:rsidR="007018BD" w:rsidRPr="00A85D9F">
        <w:rPr>
          <w:kern w:val="0"/>
        </w:rPr>
        <w:t>其齊同</w:t>
      </w:r>
      <w:proofErr w:type="gramEnd"/>
      <w:r w:rsidR="007018BD" w:rsidRPr="00A85D9F">
        <w:rPr>
          <w:kern w:val="0"/>
        </w:rPr>
        <w:t>故也</w:t>
      </w:r>
      <w:r w:rsidR="007018BD" w:rsidRPr="00A85D9F">
        <w:rPr>
          <w:rFonts w:hint="eastAsia"/>
          <w:kern w:val="0"/>
        </w:rPr>
        <w:t>。</w:t>
      </w:r>
      <w:r w:rsidR="00657A69">
        <w:rPr>
          <w:rFonts w:ascii="新細明體" w:eastAsia="新細明體" w:hAnsi="新細明體" w:cs="新細明體" w:hint="eastAsia"/>
          <w:kern w:val="0"/>
        </w:rPr>
        <w:t>」</w:t>
      </w:r>
      <w:r w:rsidR="007018BD" w:rsidRPr="00A85D9F">
        <w:rPr>
          <w:rFonts w:hint="eastAsia"/>
          <w:kern w:val="0"/>
        </w:rPr>
        <w:t>【</w:t>
      </w:r>
      <w:r w:rsidR="007018BD" w:rsidRPr="00A85D9F">
        <w:rPr>
          <w:kern w:val="0"/>
        </w:rPr>
        <w:t>案</w:t>
      </w:r>
      <w:r w:rsidR="007018BD" w:rsidRPr="00A85D9F">
        <w:rPr>
          <w:rFonts w:hint="eastAsia"/>
          <w:kern w:val="0"/>
        </w:rPr>
        <w:t>】</w:t>
      </w:r>
      <w:r w:rsidR="007018BD" w:rsidRPr="00A85D9F">
        <w:rPr>
          <w:kern w:val="0"/>
          <w:u w:val="single"/>
        </w:rPr>
        <w:t>賈說非也</w:t>
      </w:r>
      <w:r w:rsidR="007018BD" w:rsidRPr="00A85D9F">
        <w:rPr>
          <w:rFonts w:hint="eastAsia"/>
          <w:kern w:val="0"/>
        </w:rPr>
        <w:t>。</w:t>
      </w:r>
      <w:proofErr w:type="gramStart"/>
      <w:r w:rsidR="007018BD" w:rsidRPr="00A85D9F">
        <w:rPr>
          <w:kern w:val="0"/>
        </w:rPr>
        <w:t>齊車以</w:t>
      </w:r>
      <w:proofErr w:type="gramEnd"/>
      <w:r w:rsidR="007018BD" w:rsidRPr="00A85D9F">
        <w:rPr>
          <w:kern w:val="0"/>
        </w:rPr>
        <w:t>金路爲主</w:t>
      </w:r>
      <w:r w:rsidR="00657A69">
        <w:rPr>
          <w:rFonts w:hint="eastAsia"/>
          <w:kern w:val="0"/>
        </w:rPr>
        <w:t>，</w:t>
      </w:r>
      <w:r w:rsidR="007018BD" w:rsidRPr="00A85D9F">
        <w:rPr>
          <w:kern w:val="0"/>
        </w:rPr>
        <w:t>故本職注亦云</w:t>
      </w:r>
      <w:r w:rsidR="007018BD" w:rsidRPr="00A85D9F">
        <w:rPr>
          <w:rFonts w:hint="eastAsia"/>
          <w:kern w:val="0"/>
        </w:rPr>
        <w:t>：</w:t>
      </w:r>
      <w:r w:rsidR="00657A69">
        <w:rPr>
          <w:rFonts w:ascii="新細明體" w:eastAsia="新細明體" w:hAnsi="新細明體" w:cs="新細明體" w:hint="eastAsia"/>
          <w:kern w:val="0"/>
        </w:rPr>
        <w:t>「</w:t>
      </w:r>
      <w:proofErr w:type="gramStart"/>
      <w:r w:rsidR="007018BD" w:rsidRPr="00A85D9F">
        <w:rPr>
          <w:rFonts w:cs="STFangsong" w:hint="eastAsia"/>
          <w:kern w:val="0"/>
        </w:rPr>
        <w:t>齊車</w:t>
      </w:r>
      <w:proofErr w:type="gramEnd"/>
      <w:r w:rsidR="00657A69">
        <w:rPr>
          <w:rFonts w:hint="eastAsia"/>
          <w:kern w:val="0"/>
        </w:rPr>
        <w:t>，</w:t>
      </w:r>
      <w:r w:rsidR="007018BD" w:rsidRPr="00A85D9F">
        <w:rPr>
          <w:kern w:val="0"/>
        </w:rPr>
        <w:t>金路</w:t>
      </w:r>
      <w:r w:rsidR="00657A69">
        <w:rPr>
          <w:rFonts w:hint="eastAsia"/>
          <w:kern w:val="0"/>
        </w:rPr>
        <w:t>，</w:t>
      </w:r>
      <w:r w:rsidR="007018BD" w:rsidRPr="00A85D9F">
        <w:rPr>
          <w:kern w:val="0"/>
        </w:rPr>
        <w:t>王自整齊之車也</w:t>
      </w:r>
      <w:r w:rsidR="007018BD" w:rsidRPr="00A85D9F">
        <w:rPr>
          <w:rFonts w:hint="eastAsia"/>
          <w:kern w:val="0"/>
        </w:rPr>
        <w:t>。</w:t>
      </w:r>
      <w:r w:rsidR="00657A69">
        <w:rPr>
          <w:rFonts w:ascii="新細明體" w:eastAsia="新細明體" w:hAnsi="新細明體" w:cs="新細明體" w:hint="eastAsia"/>
          <w:kern w:val="0"/>
        </w:rPr>
        <w:t>」</w:t>
      </w:r>
      <w:proofErr w:type="gramStart"/>
      <w:r w:rsidR="007018BD" w:rsidRPr="00A85D9F">
        <w:rPr>
          <w:rFonts w:cs="STFangsong" w:hint="eastAsia"/>
          <w:kern w:val="0"/>
        </w:rPr>
        <w:t>齊右與</w:t>
      </w:r>
      <w:proofErr w:type="gramEnd"/>
      <w:r w:rsidR="007018BD" w:rsidRPr="00A85D9F">
        <w:rPr>
          <w:rFonts w:cs="STFangsong" w:hint="eastAsia"/>
          <w:kern w:val="0"/>
        </w:rPr>
        <w:t>齊僕同事</w:t>
      </w:r>
      <w:r w:rsidR="00657A69">
        <w:rPr>
          <w:rFonts w:hint="eastAsia"/>
          <w:kern w:val="0"/>
        </w:rPr>
        <w:t>，</w:t>
      </w:r>
      <w:r w:rsidR="007018BD" w:rsidRPr="00A85D9F">
        <w:rPr>
          <w:kern w:val="0"/>
        </w:rPr>
        <w:t>而有祭祀之事</w:t>
      </w:r>
      <w:r w:rsidR="00657A69">
        <w:rPr>
          <w:rFonts w:hint="eastAsia"/>
          <w:kern w:val="0"/>
        </w:rPr>
        <w:t>，</w:t>
      </w:r>
      <w:proofErr w:type="gramStart"/>
      <w:r w:rsidR="007018BD" w:rsidRPr="00A85D9F">
        <w:rPr>
          <w:kern w:val="0"/>
        </w:rPr>
        <w:t>則兼</w:t>
      </w:r>
      <w:proofErr w:type="gramEnd"/>
      <w:r w:rsidR="007018BD" w:rsidRPr="00A85D9F">
        <w:rPr>
          <w:kern w:val="0"/>
        </w:rPr>
        <w:t>玉路之右</w:t>
      </w:r>
      <w:r w:rsidR="007018BD" w:rsidRPr="00A85D9F">
        <w:rPr>
          <w:rFonts w:hint="eastAsia"/>
          <w:kern w:val="0"/>
        </w:rPr>
        <w:t>。</w:t>
      </w:r>
      <w:r w:rsidR="007018BD" w:rsidRPr="00A85D9F">
        <w:rPr>
          <w:kern w:val="0"/>
        </w:rPr>
        <w:t>蓋金</w:t>
      </w:r>
      <w:r w:rsidR="00657A69">
        <w:rPr>
          <w:rFonts w:hint="eastAsia"/>
          <w:kern w:val="0"/>
        </w:rPr>
        <w:t>、</w:t>
      </w:r>
      <w:r w:rsidR="007018BD" w:rsidRPr="00A85D9F">
        <w:rPr>
          <w:kern w:val="0"/>
        </w:rPr>
        <w:t>玉二路雖同右</w:t>
      </w:r>
      <w:r w:rsidR="00657A69">
        <w:rPr>
          <w:rFonts w:hint="eastAsia"/>
          <w:kern w:val="0"/>
        </w:rPr>
        <w:t>，</w:t>
      </w:r>
      <w:r w:rsidR="007018BD" w:rsidRPr="00A85D9F">
        <w:rPr>
          <w:kern w:val="0"/>
        </w:rPr>
        <w:t>而</w:t>
      </w:r>
      <w:proofErr w:type="gramStart"/>
      <w:r w:rsidR="007018BD" w:rsidRPr="00A85D9F">
        <w:rPr>
          <w:kern w:val="0"/>
        </w:rPr>
        <w:t>馭則齊僕</w:t>
      </w:r>
      <w:proofErr w:type="gramEnd"/>
      <w:r w:rsidR="007018BD" w:rsidRPr="00A85D9F">
        <w:rPr>
          <w:kern w:val="0"/>
        </w:rPr>
        <w:t>專馭金路</w:t>
      </w:r>
      <w:r w:rsidR="00657A69">
        <w:rPr>
          <w:rFonts w:hint="eastAsia"/>
          <w:kern w:val="0"/>
        </w:rPr>
        <w:t>，</w:t>
      </w:r>
      <w:proofErr w:type="gramStart"/>
      <w:r w:rsidR="007018BD" w:rsidRPr="00A85D9F">
        <w:rPr>
          <w:kern w:val="0"/>
        </w:rPr>
        <w:t>其玉路</w:t>
      </w:r>
      <w:proofErr w:type="gramEnd"/>
      <w:r w:rsidR="007018BD" w:rsidRPr="00A85D9F">
        <w:rPr>
          <w:kern w:val="0"/>
        </w:rPr>
        <w:t>別</w:t>
      </w:r>
      <w:r w:rsidR="007018BD">
        <w:rPr>
          <w:kern w:val="0"/>
        </w:rPr>
        <w:t>爲</w:t>
      </w:r>
      <w:r w:rsidR="007018BD" w:rsidRPr="00A85D9F">
        <w:rPr>
          <w:kern w:val="0"/>
        </w:rPr>
        <w:t>大馭所掌</w:t>
      </w:r>
      <w:r w:rsidR="00657A69">
        <w:rPr>
          <w:rFonts w:hint="eastAsia"/>
          <w:kern w:val="0"/>
        </w:rPr>
        <w:t>，</w:t>
      </w:r>
      <w:r w:rsidR="007018BD" w:rsidRPr="00A85D9F">
        <w:rPr>
          <w:kern w:val="0"/>
        </w:rPr>
        <w:t>明齊右充金路是其正</w:t>
      </w:r>
      <w:r w:rsidR="00657A69">
        <w:rPr>
          <w:rFonts w:hint="eastAsia"/>
          <w:kern w:val="0"/>
        </w:rPr>
        <w:t>，</w:t>
      </w:r>
      <w:r w:rsidR="007018BD" w:rsidRPr="00A85D9F">
        <w:rPr>
          <w:kern w:val="0"/>
        </w:rPr>
        <w:t>玉路自是兼</w:t>
      </w:r>
      <w:r w:rsidR="007018BD" w:rsidRPr="00A85D9F">
        <w:rPr>
          <w:kern w:val="0"/>
        </w:rPr>
        <w:lastRenderedPageBreak/>
        <w:t>充</w:t>
      </w:r>
      <w:r w:rsidR="007018BD" w:rsidRPr="00A85D9F">
        <w:rPr>
          <w:rFonts w:hint="eastAsia"/>
          <w:kern w:val="0"/>
        </w:rPr>
        <w:t>。</w:t>
      </w:r>
      <w:proofErr w:type="gramStart"/>
      <w:r w:rsidR="007018BD" w:rsidRPr="00A85D9F">
        <w:rPr>
          <w:kern w:val="0"/>
          <w:u w:val="single"/>
        </w:rPr>
        <w:t>賈謂充玉</w:t>
      </w:r>
      <w:proofErr w:type="gramEnd"/>
      <w:r w:rsidR="007018BD" w:rsidRPr="00A85D9F">
        <w:rPr>
          <w:kern w:val="0"/>
          <w:u w:val="single"/>
        </w:rPr>
        <w:t>路</w:t>
      </w:r>
      <w:r w:rsidR="007018BD">
        <w:rPr>
          <w:kern w:val="0"/>
          <w:u w:val="single"/>
        </w:rPr>
        <w:t>爲</w:t>
      </w:r>
      <w:r w:rsidR="007018BD" w:rsidRPr="00A85D9F">
        <w:rPr>
          <w:kern w:val="0"/>
          <w:u w:val="single"/>
        </w:rPr>
        <w:t>主</w:t>
      </w:r>
      <w:r w:rsidR="00657A69">
        <w:rPr>
          <w:rFonts w:hint="eastAsia"/>
          <w:kern w:val="0"/>
          <w:u w:val="single"/>
        </w:rPr>
        <w:t>，</w:t>
      </w:r>
      <w:r w:rsidR="007018BD" w:rsidRPr="00A85D9F">
        <w:rPr>
          <w:kern w:val="0"/>
          <w:u w:val="single"/>
        </w:rPr>
        <w:t>非鄭恉也</w:t>
      </w:r>
      <w:r w:rsidR="007018BD" w:rsidRPr="00A85D9F">
        <w:rPr>
          <w:rFonts w:hint="eastAsia"/>
          <w:kern w:val="0"/>
          <w:u w:val="single"/>
        </w:rPr>
        <w:t>。</w:t>
      </w:r>
      <w:r w:rsidR="00744B67">
        <w:rPr>
          <w:rStyle w:val="ad"/>
          <w:kern w:val="0"/>
          <w:u w:val="single"/>
        </w:rPr>
        <w:footnoteReference w:id="64"/>
      </w:r>
    </w:p>
    <w:p w:rsidR="007018BD" w:rsidRPr="00DD6F35" w:rsidRDefault="007018BD" w:rsidP="007018BD">
      <w:pPr>
        <w:spacing w:line="276" w:lineRule="auto"/>
        <w:rPr>
          <w:rFonts w:asciiTheme="minorEastAsia" w:hAnsiTheme="minorEastAsia"/>
        </w:rPr>
      </w:pPr>
      <w:r w:rsidRPr="00DD6F35">
        <w:rPr>
          <w:rFonts w:asciiTheme="minorEastAsia" w:hAnsiTheme="minorEastAsia" w:hint="eastAsia"/>
        </w:rPr>
        <w:t>其實只要仔細閱讀並對照</w:t>
      </w:r>
      <w:proofErr w:type="gramStart"/>
      <w:r w:rsidRPr="00DD6F35">
        <w:rPr>
          <w:rFonts w:asciiTheme="minorEastAsia" w:hAnsiTheme="minorEastAsia" w:hint="eastAsia"/>
        </w:rPr>
        <w:t>下面</w:t>
      </w:r>
      <w:r w:rsidR="00DD6F35" w:rsidRPr="00DD6F35">
        <w:rPr>
          <w:rFonts w:asciiTheme="minorEastAsia" w:hAnsiTheme="minorEastAsia" w:hint="eastAsia"/>
        </w:rPr>
        <w:t>賈</w:t>
      </w:r>
      <w:proofErr w:type="gramEnd"/>
      <w:r w:rsidR="00DD6F35" w:rsidRPr="00DD6F35">
        <w:rPr>
          <w:rFonts w:asciiTheme="minorEastAsia" w:hAnsiTheme="minorEastAsia" w:hint="eastAsia"/>
        </w:rPr>
        <w:t>《疏》</w:t>
      </w:r>
      <w:proofErr w:type="gramStart"/>
      <w:r w:rsidRPr="00DD6F35">
        <w:rPr>
          <w:rFonts w:asciiTheme="minorEastAsia" w:hAnsiTheme="minorEastAsia" w:hint="eastAsia"/>
        </w:rPr>
        <w:t>這段疏</w:t>
      </w:r>
      <w:proofErr w:type="gramEnd"/>
      <w:r w:rsidRPr="00DD6F35">
        <w:rPr>
          <w:rFonts w:asciiTheme="minorEastAsia" w:hAnsiTheme="minorEastAsia" w:hint="eastAsia"/>
        </w:rPr>
        <w:t>文</w:t>
      </w:r>
      <w:r w:rsidR="00657A69" w:rsidRPr="00DD6F35">
        <w:rPr>
          <w:rFonts w:asciiTheme="minorEastAsia" w:hAnsiTheme="minorEastAsia" w:hint="eastAsia"/>
        </w:rPr>
        <w:t>，</w:t>
      </w:r>
      <w:r w:rsidR="00BC2514">
        <w:rPr>
          <w:rFonts w:asciiTheme="minorEastAsia" w:hAnsiTheme="minorEastAsia" w:hint="eastAsia"/>
        </w:rPr>
        <w:t>一定會發</w:t>
      </w:r>
      <w:r w:rsidR="00BC2514" w:rsidRPr="009E5E3F">
        <w:rPr>
          <w:rFonts w:asciiTheme="minorEastAsia" w:hAnsiTheme="minorEastAsia" w:hint="eastAsia"/>
        </w:rPr>
        <w:t>現〈</w:t>
      </w:r>
      <w:r w:rsidRPr="009E5E3F">
        <w:rPr>
          <w:rFonts w:asciiTheme="minorEastAsia" w:hAnsiTheme="minorEastAsia" w:hint="eastAsia"/>
        </w:rPr>
        <w:t>敘官</w:t>
      </w:r>
      <w:r w:rsidR="00A35405" w:rsidRPr="009E5E3F">
        <w:rPr>
          <w:rFonts w:asciiTheme="minorEastAsia" w:hAnsiTheme="minorEastAsia" w:cs="新細明體" w:hint="eastAsia"/>
        </w:rPr>
        <w:t>．</w:t>
      </w:r>
      <w:r w:rsidR="00BC2514" w:rsidRPr="009E5E3F">
        <w:rPr>
          <w:rFonts w:asciiTheme="minorEastAsia" w:hAnsiTheme="minorEastAsia" w:hint="eastAsia"/>
        </w:rPr>
        <w:t>齊右</w:t>
      </w:r>
      <w:proofErr w:type="gramStart"/>
      <w:r w:rsidR="00BC2514" w:rsidRPr="009E5E3F">
        <w:rPr>
          <w:rFonts w:asciiTheme="minorEastAsia" w:hAnsiTheme="minorEastAsia" w:hint="eastAsia"/>
        </w:rPr>
        <w:t>〉</w:t>
      </w:r>
      <w:proofErr w:type="gramEnd"/>
      <w:r w:rsidR="00DD6F35" w:rsidRPr="009E5E3F">
        <w:rPr>
          <w:rFonts w:asciiTheme="minorEastAsia" w:hAnsiTheme="minorEastAsia" w:hint="eastAsia"/>
        </w:rPr>
        <w:t>賈《疏》</w:t>
      </w:r>
      <w:r w:rsidR="00657A69" w:rsidRPr="009E5E3F">
        <w:rPr>
          <w:rFonts w:asciiTheme="minorEastAsia" w:hAnsiTheme="minorEastAsia" w:cs="新細明體" w:hint="eastAsia"/>
        </w:rPr>
        <w:t>「</w:t>
      </w:r>
      <w:proofErr w:type="gramStart"/>
      <w:r w:rsidRPr="009E5E3F">
        <w:rPr>
          <w:rFonts w:asciiTheme="minorEastAsia" w:hAnsiTheme="minorEastAsia" w:hint="eastAsia"/>
        </w:rPr>
        <w:t>充玉</w:t>
      </w:r>
      <w:proofErr w:type="gramEnd"/>
      <w:r w:rsidRPr="009E5E3F">
        <w:rPr>
          <w:rFonts w:asciiTheme="minorEastAsia" w:hAnsiTheme="minorEastAsia" w:hint="eastAsia"/>
        </w:rPr>
        <w:t>路爲主</w:t>
      </w:r>
      <w:r w:rsidR="00657A69" w:rsidRPr="009E5E3F">
        <w:rPr>
          <w:rFonts w:asciiTheme="minorEastAsia" w:hAnsiTheme="minorEastAsia" w:cs="新細明體" w:hint="eastAsia"/>
        </w:rPr>
        <w:t>」</w:t>
      </w:r>
      <w:r w:rsidRPr="009E5E3F">
        <w:rPr>
          <w:rFonts w:asciiTheme="minorEastAsia" w:hAnsiTheme="minorEastAsia" w:cs="SimSun" w:hint="eastAsia"/>
        </w:rPr>
        <w:t>的說法很奇怪。</w:t>
      </w:r>
      <w:proofErr w:type="gramStart"/>
      <w:r w:rsidR="00BC2514" w:rsidRPr="009E5E3F">
        <w:rPr>
          <w:rFonts w:asciiTheme="minorEastAsia" w:hAnsiTheme="minorEastAsia" w:hint="eastAsia"/>
        </w:rPr>
        <w:t>〈</w:t>
      </w:r>
      <w:proofErr w:type="gramEnd"/>
      <w:r w:rsidRPr="009E5E3F">
        <w:rPr>
          <w:rFonts w:asciiTheme="minorEastAsia" w:hAnsiTheme="minorEastAsia" w:cs="SimSun" w:hint="eastAsia"/>
        </w:rPr>
        <w:t>夏官</w:t>
      </w:r>
      <w:r w:rsidR="00A35405" w:rsidRPr="009E5E3F">
        <w:rPr>
          <w:rFonts w:asciiTheme="minorEastAsia" w:hAnsiTheme="minorEastAsia" w:cs="新細明體" w:hint="eastAsia"/>
        </w:rPr>
        <w:t>．</w:t>
      </w:r>
      <w:r w:rsidRPr="009E5E3F">
        <w:rPr>
          <w:rFonts w:asciiTheme="minorEastAsia" w:hAnsiTheme="minorEastAsia" w:hint="eastAsia"/>
        </w:rPr>
        <w:t>齊右</w:t>
      </w:r>
      <w:proofErr w:type="gramStart"/>
      <w:r w:rsidR="00BC2514" w:rsidRPr="009E5E3F">
        <w:rPr>
          <w:rFonts w:asciiTheme="minorEastAsia" w:hAnsiTheme="minorEastAsia" w:hint="eastAsia"/>
        </w:rPr>
        <w:t>〉</w:t>
      </w:r>
      <w:proofErr w:type="gramEnd"/>
      <w:r w:rsidRPr="009E5E3F">
        <w:rPr>
          <w:rFonts w:asciiTheme="minorEastAsia" w:hAnsiTheme="minorEastAsia" w:hint="eastAsia"/>
        </w:rPr>
        <w:t>經文</w:t>
      </w:r>
      <w:r w:rsidR="00DD6F35" w:rsidRPr="009E5E3F">
        <w:rPr>
          <w:rFonts w:asciiTheme="minorEastAsia" w:hAnsiTheme="minorEastAsia" w:hint="eastAsia"/>
        </w:rPr>
        <w:t>鄭《</w:t>
      </w:r>
      <w:r w:rsidR="00DD6F35" w:rsidRPr="00DD6F35">
        <w:rPr>
          <w:rFonts w:asciiTheme="minorEastAsia" w:hAnsiTheme="minorEastAsia" w:hint="eastAsia"/>
        </w:rPr>
        <w:t>注》</w:t>
      </w:r>
      <w:r w:rsidRPr="00DD6F35">
        <w:rPr>
          <w:rFonts w:asciiTheme="minorEastAsia" w:hAnsiTheme="minorEastAsia" w:hint="eastAsia"/>
        </w:rPr>
        <w:t>云：</w:t>
      </w:r>
      <w:r w:rsidR="00657A69" w:rsidRPr="00DD6F35">
        <w:rPr>
          <w:rFonts w:asciiTheme="minorEastAsia" w:hAnsiTheme="minorEastAsia" w:cs="新細明體" w:hint="eastAsia"/>
        </w:rPr>
        <w:t>「</w:t>
      </w:r>
      <w:proofErr w:type="gramStart"/>
      <w:r w:rsidRPr="00DD6F35">
        <w:rPr>
          <w:rFonts w:asciiTheme="minorEastAsia" w:hAnsiTheme="minorEastAsia" w:cs="SimSun"/>
          <w:kern w:val="0"/>
          <w:szCs w:val="21"/>
        </w:rPr>
        <w:t>齊右與</w:t>
      </w:r>
      <w:proofErr w:type="gramEnd"/>
      <w:r w:rsidRPr="00DD6F35">
        <w:rPr>
          <w:rFonts w:asciiTheme="minorEastAsia" w:hAnsiTheme="minorEastAsia" w:cs="SimSun"/>
          <w:kern w:val="0"/>
          <w:szCs w:val="21"/>
        </w:rPr>
        <w:t>齊僕同車</w:t>
      </w:r>
      <w:r w:rsidRPr="00DD6F35">
        <w:rPr>
          <w:rFonts w:asciiTheme="minorEastAsia" w:hAnsiTheme="minorEastAsia" w:cs="SimSun" w:hint="eastAsia"/>
          <w:kern w:val="0"/>
          <w:szCs w:val="21"/>
        </w:rPr>
        <w:t>。</w:t>
      </w:r>
      <w:r w:rsidRPr="00DD6F35">
        <w:rPr>
          <w:rFonts w:asciiTheme="minorEastAsia" w:hAnsiTheme="minorEastAsia" w:cs="SimSun"/>
          <w:kern w:val="0"/>
          <w:szCs w:val="21"/>
        </w:rPr>
        <w:t>而有祭祀之事</w:t>
      </w:r>
      <w:r w:rsidR="00657A69" w:rsidRPr="00DD6F35">
        <w:rPr>
          <w:rFonts w:asciiTheme="minorEastAsia" w:hAnsiTheme="minorEastAsia" w:cs="SimSun" w:hint="eastAsia"/>
          <w:kern w:val="0"/>
          <w:szCs w:val="21"/>
        </w:rPr>
        <w:t>，</w:t>
      </w:r>
      <w:proofErr w:type="gramStart"/>
      <w:r w:rsidRPr="00DD6F35">
        <w:rPr>
          <w:rFonts w:asciiTheme="minorEastAsia" w:hAnsiTheme="minorEastAsia" w:cs="SimSun"/>
          <w:kern w:val="0"/>
          <w:szCs w:val="21"/>
        </w:rPr>
        <w:t>則</w:t>
      </w:r>
      <w:r w:rsidRPr="00DD6F35">
        <w:rPr>
          <w:rFonts w:asciiTheme="minorEastAsia" w:hAnsiTheme="minorEastAsia" w:cs="SimSun"/>
          <w:kern w:val="0"/>
          <w:szCs w:val="21"/>
          <w:u w:val="single"/>
        </w:rPr>
        <w:t>兼玉</w:t>
      </w:r>
      <w:proofErr w:type="gramEnd"/>
      <w:r w:rsidRPr="00DD6F35">
        <w:rPr>
          <w:rFonts w:asciiTheme="minorEastAsia" w:hAnsiTheme="minorEastAsia" w:cs="SimSun"/>
          <w:kern w:val="0"/>
          <w:szCs w:val="21"/>
          <w:u w:val="single"/>
        </w:rPr>
        <w:t>路之右</w:t>
      </w:r>
      <w:r w:rsidRPr="00DD6F35">
        <w:rPr>
          <w:rFonts w:asciiTheme="minorEastAsia" w:hAnsiTheme="minorEastAsia" w:cs="SimSun" w:hint="eastAsia"/>
          <w:kern w:val="0"/>
          <w:szCs w:val="21"/>
        </w:rPr>
        <w:t>。然則</w:t>
      </w:r>
      <w:proofErr w:type="gramStart"/>
      <w:r w:rsidRPr="00DD6F35">
        <w:rPr>
          <w:rFonts w:asciiTheme="minorEastAsia" w:hAnsiTheme="minorEastAsia" w:cs="SimSun" w:hint="eastAsia"/>
          <w:kern w:val="0"/>
          <w:szCs w:val="21"/>
        </w:rPr>
        <w:t>戎右兼田右與</w:t>
      </w:r>
      <w:proofErr w:type="gramEnd"/>
      <w:r w:rsidRPr="00DD6F35">
        <w:rPr>
          <w:rFonts w:asciiTheme="minorEastAsia" w:hAnsiTheme="minorEastAsia" w:cs="SimSun" w:hint="eastAsia"/>
          <w:kern w:val="0"/>
          <w:szCs w:val="21"/>
        </w:rPr>
        <w:t>？</w:t>
      </w:r>
      <w:r w:rsidR="00657A69" w:rsidRPr="00DD6F35">
        <w:rPr>
          <w:rFonts w:asciiTheme="minorEastAsia" w:hAnsiTheme="minorEastAsia" w:cs="新細明體" w:hint="eastAsia"/>
        </w:rPr>
        <w:t>」</w:t>
      </w:r>
      <w:r w:rsidR="00DD6F35" w:rsidRPr="00DD6F35">
        <w:rPr>
          <w:rFonts w:asciiTheme="minorEastAsia" w:hAnsiTheme="minorEastAsia" w:hint="eastAsia"/>
        </w:rPr>
        <w:t>賈《疏》</w:t>
      </w:r>
      <w:proofErr w:type="gramStart"/>
      <w:r w:rsidRPr="00DD6F35">
        <w:rPr>
          <w:rFonts w:asciiTheme="minorEastAsia" w:hAnsiTheme="minorEastAsia" w:hint="eastAsia"/>
        </w:rPr>
        <w:t>云</w:t>
      </w:r>
      <w:proofErr w:type="gramEnd"/>
      <w:r w:rsidRPr="00DD6F35">
        <w:rPr>
          <w:rFonts w:asciiTheme="minorEastAsia" w:hAnsiTheme="minorEastAsia" w:hint="eastAsia"/>
        </w:rPr>
        <w:t>：</w:t>
      </w:r>
    </w:p>
    <w:p w:rsidR="007018BD" w:rsidRDefault="007018BD" w:rsidP="003C61ED">
      <w:pPr>
        <w:pStyle w:val="ae"/>
        <w:spacing w:before="180" w:after="180" w:line="276" w:lineRule="auto"/>
        <w:ind w:left="720"/>
        <w:rPr>
          <w:rFonts w:eastAsia="新細明體"/>
          <w:lang w:eastAsia="zh-TW"/>
        </w:rPr>
      </w:pPr>
      <w:r w:rsidRPr="00A85D9F">
        <w:rPr>
          <w:rFonts w:hint="eastAsia"/>
          <w:lang w:eastAsia="zh-TW"/>
        </w:rPr>
        <w:t>齊</w:t>
      </w:r>
      <w:proofErr w:type="gramStart"/>
      <w:r w:rsidRPr="00A85D9F">
        <w:rPr>
          <w:rFonts w:hint="eastAsia"/>
          <w:lang w:eastAsia="zh-TW"/>
        </w:rPr>
        <w:t>僕</w:t>
      </w:r>
      <w:proofErr w:type="gramEnd"/>
      <w:r w:rsidRPr="00A85D9F">
        <w:rPr>
          <w:rFonts w:hint="eastAsia"/>
          <w:lang w:eastAsia="zh-TW"/>
        </w:rPr>
        <w:t>同乘金路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惟可</w:t>
      </w:r>
      <w:proofErr w:type="gramStart"/>
      <w:r w:rsidRPr="00A85D9F">
        <w:rPr>
          <w:rFonts w:hint="eastAsia"/>
          <w:lang w:eastAsia="zh-TW"/>
        </w:rPr>
        <w:t>據齊時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今此經</w:t>
      </w:r>
      <w:proofErr w:type="gramEnd"/>
      <w:r w:rsidRPr="00A85D9F">
        <w:rPr>
          <w:rFonts w:hint="eastAsia"/>
          <w:lang w:eastAsia="zh-TW"/>
        </w:rPr>
        <w:t>云祭祀</w:t>
      </w:r>
      <w:proofErr w:type="gramStart"/>
      <w:r w:rsidRPr="00A85D9F">
        <w:rPr>
          <w:rFonts w:hint="eastAsia"/>
          <w:lang w:eastAsia="zh-TW"/>
        </w:rPr>
        <w:t>不言</w:t>
      </w:r>
      <w:proofErr w:type="gramEnd"/>
      <w:r w:rsidRPr="00A85D9F">
        <w:rPr>
          <w:rFonts w:hint="eastAsia"/>
          <w:lang w:eastAsia="zh-TW"/>
        </w:rPr>
        <w:t>齊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明是</w:t>
      </w:r>
      <w:r w:rsidRPr="00A85D9F">
        <w:rPr>
          <w:rFonts w:hint="eastAsia"/>
          <w:u w:val="single"/>
          <w:lang w:eastAsia="zh-TW"/>
        </w:rPr>
        <w:t>兼</w:t>
      </w:r>
      <w:proofErr w:type="gramStart"/>
      <w:r w:rsidRPr="00A85D9F">
        <w:rPr>
          <w:rFonts w:hint="eastAsia"/>
          <w:u w:val="single"/>
          <w:lang w:eastAsia="zh-TW"/>
        </w:rPr>
        <w:t>祭祀乘玉</w:t>
      </w:r>
      <w:proofErr w:type="gramEnd"/>
      <w:r w:rsidRPr="00A85D9F">
        <w:rPr>
          <w:rFonts w:hint="eastAsia"/>
          <w:u w:val="single"/>
          <w:lang w:eastAsia="zh-TW"/>
        </w:rPr>
        <w:t>路時</w:t>
      </w:r>
      <w:r>
        <w:rPr>
          <w:rFonts w:hint="eastAsia"/>
          <w:u w:val="single"/>
          <w:lang w:eastAsia="zh-TW"/>
        </w:rPr>
        <w:t>爲</w:t>
      </w:r>
      <w:r w:rsidRPr="00A85D9F">
        <w:rPr>
          <w:rFonts w:hint="eastAsia"/>
          <w:u w:val="single"/>
          <w:lang w:eastAsia="zh-TW"/>
        </w:rPr>
        <w:t>右</w:t>
      </w:r>
      <w:r w:rsidR="00C46747">
        <w:rPr>
          <w:rFonts w:hint="eastAsia"/>
          <w:lang w:eastAsia="zh-TW"/>
        </w:rPr>
        <w:t>可知也。</w:t>
      </w:r>
      <w:proofErr w:type="gramStart"/>
      <w:r w:rsidR="00C46747">
        <w:rPr>
          <w:rFonts w:hint="eastAsia"/>
          <w:lang w:eastAsia="zh-TW"/>
        </w:rPr>
        <w:t>以其玉［王］</w:t>
      </w:r>
      <w:proofErr w:type="gramEnd"/>
      <w:r w:rsidRPr="00A85D9F">
        <w:rPr>
          <w:rFonts w:hint="eastAsia"/>
          <w:lang w:eastAsia="zh-TW"/>
        </w:rPr>
        <w:t>路有五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其右惟有</w:t>
      </w:r>
      <w:proofErr w:type="gramStart"/>
      <w:r w:rsidRPr="00A85D9F">
        <w:rPr>
          <w:rFonts w:hint="eastAsia"/>
          <w:lang w:eastAsia="zh-TW"/>
        </w:rPr>
        <w:t>齊右</w:t>
      </w:r>
      <w:r w:rsidR="00657A69">
        <w:rPr>
          <w:rFonts w:hint="eastAsia"/>
          <w:lang w:eastAsia="zh-TW"/>
        </w:rPr>
        <w:t>、</w:t>
      </w:r>
      <w:r w:rsidRPr="00A85D9F">
        <w:rPr>
          <w:rFonts w:hint="eastAsia"/>
          <w:lang w:eastAsia="zh-TW"/>
        </w:rPr>
        <w:t>道</w:t>
      </w:r>
      <w:proofErr w:type="gramEnd"/>
      <w:r w:rsidRPr="00A85D9F">
        <w:rPr>
          <w:rFonts w:hint="eastAsia"/>
          <w:lang w:eastAsia="zh-TW"/>
        </w:rPr>
        <w:t>右</w:t>
      </w:r>
      <w:r w:rsidR="00657A69">
        <w:rPr>
          <w:rFonts w:hint="eastAsia"/>
          <w:lang w:eastAsia="zh-TW"/>
        </w:rPr>
        <w:t>、</w:t>
      </w:r>
      <w:r w:rsidR="00C46747">
        <w:rPr>
          <w:rFonts w:hint="eastAsia"/>
          <w:lang w:eastAsia="zh-TW"/>
        </w:rPr>
        <w:t>［戎右］</w:t>
      </w:r>
      <w:r w:rsidRPr="00A85D9F">
        <w:rPr>
          <w:rFonts w:hint="eastAsia"/>
          <w:lang w:eastAsia="zh-TW"/>
        </w:rPr>
        <w:t>三者</w:t>
      </w:r>
      <w:r w:rsidR="00657A69">
        <w:rPr>
          <w:rFonts w:hint="eastAsia"/>
          <w:lang w:eastAsia="zh-TW"/>
        </w:rPr>
        <w:t>，</w:t>
      </w:r>
      <w:proofErr w:type="gramStart"/>
      <w:r w:rsidRPr="00A85D9F">
        <w:rPr>
          <w:rFonts w:hint="eastAsia"/>
          <w:lang w:eastAsia="zh-TW"/>
        </w:rPr>
        <w:t>不見祀右及田</w:t>
      </w:r>
      <w:proofErr w:type="gramEnd"/>
      <w:r w:rsidRPr="00A85D9F">
        <w:rPr>
          <w:rFonts w:hint="eastAsia"/>
          <w:lang w:eastAsia="zh-TW"/>
        </w:rPr>
        <w:t>右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祭祀</w:t>
      </w:r>
      <w:proofErr w:type="gramStart"/>
      <w:r w:rsidRPr="00A85D9F">
        <w:rPr>
          <w:rFonts w:hint="eastAsia"/>
          <w:lang w:eastAsia="zh-TW"/>
        </w:rPr>
        <w:t>時亦名</w:t>
      </w:r>
      <w:proofErr w:type="gramEnd"/>
      <w:r w:rsidRPr="00A85D9F">
        <w:rPr>
          <w:rFonts w:hint="eastAsia"/>
          <w:lang w:eastAsia="zh-TW"/>
        </w:rPr>
        <w:t>齊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田與</w:t>
      </w:r>
      <w:proofErr w:type="gramStart"/>
      <w:r w:rsidRPr="00A85D9F">
        <w:rPr>
          <w:rFonts w:hint="eastAsia"/>
          <w:lang w:eastAsia="zh-TW"/>
        </w:rPr>
        <w:t>戰伐俱用</w:t>
      </w:r>
      <w:proofErr w:type="gramEnd"/>
      <w:r w:rsidRPr="00A85D9F">
        <w:rPr>
          <w:rFonts w:hint="eastAsia"/>
          <w:lang w:eastAsia="zh-TW"/>
        </w:rPr>
        <w:t>兵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可以相通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故</w:t>
      </w:r>
      <w:r w:rsidRPr="00A85D9F">
        <w:rPr>
          <w:rFonts w:hint="eastAsia"/>
          <w:u w:val="single"/>
          <w:lang w:eastAsia="zh-TW"/>
        </w:rPr>
        <w:t>知</w:t>
      </w:r>
      <w:proofErr w:type="gramStart"/>
      <w:r w:rsidRPr="00A85D9F">
        <w:rPr>
          <w:rFonts w:hint="eastAsia"/>
          <w:u w:val="single"/>
          <w:lang w:eastAsia="zh-TW"/>
        </w:rPr>
        <w:t>齊右兼玉路右</w:t>
      </w:r>
      <w:r w:rsidR="00657A69">
        <w:rPr>
          <w:rFonts w:hint="eastAsia"/>
          <w:u w:val="single"/>
          <w:lang w:eastAsia="zh-TW"/>
        </w:rPr>
        <w:t>，</w:t>
      </w:r>
      <w:r w:rsidRPr="00A85D9F">
        <w:rPr>
          <w:rFonts w:hint="eastAsia"/>
          <w:u w:val="single"/>
          <w:lang w:eastAsia="zh-TW"/>
        </w:rPr>
        <w:t>戎右兼田</w:t>
      </w:r>
      <w:proofErr w:type="gramEnd"/>
      <w:r w:rsidRPr="00A85D9F">
        <w:rPr>
          <w:rFonts w:hint="eastAsia"/>
          <w:u w:val="single"/>
          <w:lang w:eastAsia="zh-TW"/>
        </w:rPr>
        <w:t>右也</w:t>
      </w:r>
      <w:r w:rsidRPr="00A85D9F">
        <w:rPr>
          <w:rFonts w:hint="eastAsia"/>
          <w:lang w:eastAsia="zh-TW"/>
        </w:rPr>
        <w:t>。無正文</w:t>
      </w:r>
      <w:r w:rsidR="00657A69">
        <w:rPr>
          <w:rFonts w:hint="eastAsia"/>
          <w:lang w:eastAsia="zh-TW"/>
        </w:rPr>
        <w:t>，</w:t>
      </w:r>
      <w:r w:rsidRPr="00A85D9F">
        <w:rPr>
          <w:rFonts w:hint="eastAsia"/>
          <w:lang w:eastAsia="zh-TW"/>
        </w:rPr>
        <w:t>故</w:t>
      </w:r>
      <w:proofErr w:type="gramStart"/>
      <w:r w:rsidRPr="00A85D9F">
        <w:rPr>
          <w:rFonts w:hint="eastAsia"/>
          <w:lang w:eastAsia="zh-TW"/>
        </w:rPr>
        <w:t>云</w:t>
      </w:r>
      <w:proofErr w:type="gramEnd"/>
      <w:r w:rsidR="00657A69">
        <w:rPr>
          <w:rFonts w:ascii="新細明體" w:eastAsia="新細明體" w:hAnsi="新細明體" w:cs="新細明體" w:hint="eastAsia"/>
          <w:lang w:eastAsia="zh-TW"/>
        </w:rPr>
        <w:t>「</w:t>
      </w:r>
      <w:r w:rsidRPr="00A85D9F">
        <w:rPr>
          <w:rFonts w:hint="eastAsia"/>
          <w:lang w:eastAsia="zh-TW"/>
        </w:rPr>
        <w:t>與</w:t>
      </w:r>
      <w:r w:rsidR="00657A69">
        <w:rPr>
          <w:rFonts w:ascii="新細明體" w:eastAsia="新細明體" w:hAnsi="新細明體" w:cs="新細明體" w:hint="eastAsia"/>
          <w:lang w:eastAsia="zh-TW"/>
        </w:rPr>
        <w:t>」</w:t>
      </w:r>
      <w:r w:rsidRPr="00A85D9F">
        <w:rPr>
          <w:rFonts w:hint="eastAsia"/>
          <w:lang w:eastAsia="zh-TW"/>
        </w:rPr>
        <w:t>以疑之也。</w:t>
      </w:r>
      <w:r w:rsidR="00444B2A">
        <w:rPr>
          <w:rStyle w:val="ad"/>
          <w:lang w:eastAsia="zh-TW"/>
        </w:rPr>
        <w:footnoteReference w:id="65"/>
      </w:r>
    </w:p>
    <w:p w:rsidR="007018BD" w:rsidRPr="003C61ED" w:rsidRDefault="007018BD" w:rsidP="003C61ED">
      <w:pPr>
        <w:spacing w:after="240"/>
        <w:rPr>
          <w:rFonts w:asciiTheme="minorEastAsia" w:hAnsiTheme="minorEastAsia"/>
        </w:rPr>
      </w:pPr>
      <w:proofErr w:type="gramStart"/>
      <w:r w:rsidRPr="003C61ED">
        <w:rPr>
          <w:rFonts w:asciiTheme="minorEastAsia" w:hAnsiTheme="minorEastAsia" w:hint="eastAsia"/>
        </w:rPr>
        <w:t>《</w:t>
      </w:r>
      <w:proofErr w:type="gramEnd"/>
      <w:r w:rsidRPr="003C61ED">
        <w:rPr>
          <w:rFonts w:asciiTheme="minorEastAsia" w:hAnsiTheme="minorEastAsia" w:hint="eastAsia"/>
        </w:rPr>
        <w:t>周禮</w:t>
      </w:r>
      <w:r w:rsidR="00A35405" w:rsidRPr="003C61ED">
        <w:rPr>
          <w:rFonts w:asciiTheme="minorEastAsia" w:hAnsiTheme="minorEastAsia" w:cs="新細明體" w:hint="eastAsia"/>
        </w:rPr>
        <w:t>．</w:t>
      </w:r>
      <w:r w:rsidRPr="003C61ED">
        <w:rPr>
          <w:rFonts w:asciiTheme="minorEastAsia" w:hAnsiTheme="minorEastAsia" w:hint="eastAsia"/>
        </w:rPr>
        <w:t>夏官</w:t>
      </w:r>
      <w:proofErr w:type="gramStart"/>
      <w:r w:rsidRPr="003C61ED">
        <w:rPr>
          <w:rFonts w:asciiTheme="minorEastAsia" w:hAnsiTheme="minorEastAsia" w:hint="eastAsia"/>
        </w:rPr>
        <w:t>》</w:t>
      </w:r>
      <w:proofErr w:type="gramEnd"/>
      <w:r w:rsidRPr="003C61ED">
        <w:rPr>
          <w:rFonts w:asciiTheme="minorEastAsia" w:hAnsiTheme="minorEastAsia" w:hint="eastAsia"/>
        </w:rPr>
        <w:t>之</w:t>
      </w:r>
      <w:r w:rsidR="00657A69" w:rsidRPr="003C61ED">
        <w:rPr>
          <w:rFonts w:asciiTheme="minorEastAsia" w:hAnsiTheme="minorEastAsia" w:cs="新細明體" w:hint="eastAsia"/>
        </w:rPr>
        <w:t>「</w:t>
      </w:r>
      <w:r w:rsidRPr="003C61ED">
        <w:rPr>
          <w:rFonts w:asciiTheme="minorEastAsia" w:hAnsiTheme="minorEastAsia" w:hint="eastAsia"/>
        </w:rPr>
        <w:t>右</w:t>
      </w:r>
      <w:r w:rsidR="00657A69" w:rsidRPr="003C61ED">
        <w:rPr>
          <w:rFonts w:asciiTheme="minorEastAsia" w:hAnsiTheme="minorEastAsia" w:cs="新細明體" w:hint="eastAsia"/>
        </w:rPr>
        <w:t>」</w:t>
      </w:r>
      <w:r w:rsidR="00657A69" w:rsidRPr="003C61ED">
        <w:rPr>
          <w:rFonts w:asciiTheme="minorEastAsia" w:hAnsiTheme="minorEastAsia" w:cs="SimSun" w:hint="eastAsia"/>
        </w:rPr>
        <w:t>，</w:t>
      </w:r>
      <w:r w:rsidRPr="003C61ED">
        <w:rPr>
          <w:rFonts w:asciiTheme="minorEastAsia" w:hAnsiTheme="minorEastAsia" w:cs="SimSun" w:hint="eastAsia"/>
        </w:rPr>
        <w:t>僅有戎右</w:t>
      </w:r>
      <w:r w:rsidR="00657A69" w:rsidRPr="003C61ED">
        <w:rPr>
          <w:rFonts w:asciiTheme="minorEastAsia" w:hAnsiTheme="minorEastAsia" w:cs="SimSun" w:hint="eastAsia"/>
        </w:rPr>
        <w:t>、</w:t>
      </w:r>
      <w:proofErr w:type="gramStart"/>
      <w:r w:rsidRPr="003C61ED">
        <w:rPr>
          <w:rFonts w:asciiTheme="minorEastAsia" w:hAnsiTheme="minorEastAsia" w:cs="SimSun" w:hint="eastAsia"/>
        </w:rPr>
        <w:t>齊右</w:t>
      </w:r>
      <w:r w:rsidR="00657A69" w:rsidRPr="003C61ED">
        <w:rPr>
          <w:rFonts w:asciiTheme="minorEastAsia" w:hAnsiTheme="minorEastAsia" w:cs="SimSun" w:hint="eastAsia"/>
        </w:rPr>
        <w:t>、</w:t>
      </w:r>
      <w:r w:rsidRPr="003C61ED">
        <w:rPr>
          <w:rFonts w:asciiTheme="minorEastAsia" w:hAnsiTheme="minorEastAsia" w:cs="SimSun" w:hint="eastAsia"/>
        </w:rPr>
        <w:t>道</w:t>
      </w:r>
      <w:proofErr w:type="gramEnd"/>
      <w:r w:rsidRPr="003C61ED">
        <w:rPr>
          <w:rFonts w:asciiTheme="minorEastAsia" w:hAnsiTheme="minorEastAsia" w:cs="SimSun" w:hint="eastAsia"/>
        </w:rPr>
        <w:t>右三者</w:t>
      </w:r>
      <w:r w:rsidR="00657A69" w:rsidRPr="003C61ED">
        <w:rPr>
          <w:rFonts w:asciiTheme="minorEastAsia" w:hAnsiTheme="minorEastAsia" w:cs="SimSun" w:hint="eastAsia"/>
        </w:rPr>
        <w:t>，</w:t>
      </w:r>
      <w:r w:rsidRPr="003C61ED">
        <w:rPr>
          <w:rFonts w:asciiTheme="minorEastAsia" w:hAnsiTheme="minorEastAsia" w:cs="SimSun" w:hint="eastAsia"/>
        </w:rPr>
        <w:t>故五路必有二</w:t>
      </w:r>
      <w:proofErr w:type="gramStart"/>
      <w:r w:rsidRPr="003C61ED">
        <w:rPr>
          <w:rFonts w:asciiTheme="minorEastAsia" w:hAnsiTheme="minorEastAsia" w:cs="SimSun" w:hint="eastAsia"/>
        </w:rPr>
        <w:t>右</w:t>
      </w:r>
      <w:proofErr w:type="gramEnd"/>
      <w:r w:rsidRPr="003C61ED">
        <w:rPr>
          <w:rFonts w:asciiTheme="minorEastAsia" w:hAnsiTheme="minorEastAsia" w:cs="SimSun" w:hint="eastAsia"/>
        </w:rPr>
        <w:t>兼爲之。</w:t>
      </w:r>
      <w:r w:rsidRPr="003C61ED">
        <w:rPr>
          <w:rFonts w:asciiTheme="minorEastAsia" w:hAnsiTheme="minorEastAsia" w:hint="eastAsia"/>
        </w:rPr>
        <w:t>故知</w:t>
      </w:r>
      <w:proofErr w:type="gramStart"/>
      <w:r w:rsidRPr="003C61ED">
        <w:rPr>
          <w:rFonts w:asciiTheme="minorEastAsia" w:hAnsiTheme="minorEastAsia" w:hint="eastAsia"/>
        </w:rPr>
        <w:t>齊右充</w:t>
      </w:r>
      <w:proofErr w:type="gramEnd"/>
      <w:r w:rsidRPr="003C61ED">
        <w:rPr>
          <w:rFonts w:asciiTheme="minorEastAsia" w:hAnsiTheme="minorEastAsia" w:hint="eastAsia"/>
        </w:rPr>
        <w:t>金路爲主</w:t>
      </w:r>
      <w:r w:rsidR="00657A69" w:rsidRPr="003C61ED">
        <w:rPr>
          <w:rFonts w:asciiTheme="minorEastAsia" w:hAnsiTheme="minorEastAsia" w:hint="eastAsia"/>
        </w:rPr>
        <w:t>，</w:t>
      </w:r>
      <w:r w:rsidRPr="003C61ED">
        <w:rPr>
          <w:rFonts w:asciiTheme="minorEastAsia" w:hAnsiTheme="minorEastAsia" w:hint="eastAsia"/>
        </w:rPr>
        <w:t>而兼玉路。而</w:t>
      </w:r>
      <w:proofErr w:type="gramStart"/>
      <w:r w:rsidRPr="003C61ED">
        <w:rPr>
          <w:rFonts w:asciiTheme="minorEastAsia" w:hAnsiTheme="minorEastAsia" w:hint="eastAsia"/>
        </w:rPr>
        <w:t>下圖各職官</w:t>
      </w:r>
      <w:proofErr w:type="gramEnd"/>
      <w:r w:rsidRPr="003C61ED">
        <w:rPr>
          <w:rFonts w:asciiTheme="minorEastAsia" w:hAnsiTheme="minorEastAsia" w:hint="eastAsia"/>
        </w:rPr>
        <w:t>位階的對照</w:t>
      </w:r>
      <w:r w:rsidR="00657A69" w:rsidRPr="003C61ED">
        <w:rPr>
          <w:rFonts w:asciiTheme="minorEastAsia" w:hAnsiTheme="minorEastAsia" w:hint="eastAsia"/>
        </w:rPr>
        <w:t>，</w:t>
      </w:r>
      <w:r w:rsidRPr="003C61ED">
        <w:rPr>
          <w:rFonts w:asciiTheme="minorEastAsia" w:hAnsiTheme="minorEastAsia" w:hint="eastAsia"/>
        </w:rPr>
        <w:t>也可以說明正</w:t>
      </w:r>
      <w:r w:rsidR="00657A69" w:rsidRPr="003C61ED">
        <w:rPr>
          <w:rFonts w:asciiTheme="minorEastAsia" w:hAnsiTheme="minorEastAsia" w:hint="eastAsia"/>
        </w:rPr>
        <w:t>、</w:t>
      </w:r>
      <w:r w:rsidRPr="003C61ED">
        <w:rPr>
          <w:rFonts w:asciiTheme="minorEastAsia" w:hAnsiTheme="minorEastAsia" w:hint="eastAsia"/>
        </w:rPr>
        <w:t>兼之職。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7018BD" w:rsidRPr="00A85D9F" w:rsidTr="007F72A8">
        <w:tc>
          <w:tcPr>
            <w:tcW w:w="1660" w:type="dxa"/>
          </w:tcPr>
          <w:p w:rsidR="007018BD" w:rsidRPr="00A85D9F" w:rsidRDefault="007018BD" w:rsidP="00D31135">
            <w:pPr>
              <w:spacing w:line="276" w:lineRule="auto"/>
              <w:rPr>
                <w:rFonts w:asciiTheme="minorEastAsia" w:hAnsiTheme="minorEastAsia"/>
                <w:szCs w:val="24"/>
                <w:lang w:eastAsia="zh-TW"/>
              </w:rPr>
            </w:pPr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玉路</w:t>
            </w:r>
          </w:p>
        </w:tc>
        <w:tc>
          <w:tcPr>
            <w:tcW w:w="1659" w:type="dxa"/>
          </w:tcPr>
          <w:p w:rsidR="007018BD" w:rsidRPr="00A85D9F" w:rsidRDefault="007018BD" w:rsidP="00D31135">
            <w:pPr>
              <w:spacing w:line="276" w:lineRule="auto"/>
              <w:rPr>
                <w:rFonts w:asciiTheme="minorEastAsia" w:hAnsiTheme="minorEastAsia"/>
                <w:szCs w:val="24"/>
                <w:lang w:eastAsia="zh-TW"/>
              </w:rPr>
            </w:pPr>
            <w:proofErr w:type="gramStart"/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戎</w:t>
            </w:r>
            <w:proofErr w:type="gramEnd"/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（革）路</w:t>
            </w:r>
          </w:p>
        </w:tc>
        <w:tc>
          <w:tcPr>
            <w:tcW w:w="1659" w:type="dxa"/>
            <w:shd w:val="clear" w:color="auto" w:fill="FBE4D5" w:themeFill="accent2" w:themeFillTint="33"/>
          </w:tcPr>
          <w:p w:rsidR="007018BD" w:rsidRPr="00A85D9F" w:rsidRDefault="007018BD" w:rsidP="00D31135">
            <w:pPr>
              <w:spacing w:line="276" w:lineRule="auto"/>
              <w:rPr>
                <w:rFonts w:asciiTheme="minorEastAsia" w:hAnsiTheme="minorEastAsia"/>
                <w:szCs w:val="24"/>
                <w:lang w:eastAsia="zh-TW"/>
              </w:rPr>
            </w:pPr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金路</w:t>
            </w:r>
          </w:p>
        </w:tc>
        <w:tc>
          <w:tcPr>
            <w:tcW w:w="1659" w:type="dxa"/>
          </w:tcPr>
          <w:p w:rsidR="007018BD" w:rsidRPr="00A85D9F" w:rsidRDefault="007018BD" w:rsidP="00D31135">
            <w:pPr>
              <w:spacing w:line="276" w:lineRule="auto"/>
              <w:rPr>
                <w:rFonts w:asciiTheme="minorEastAsia" w:hAnsiTheme="minorEastAsia"/>
                <w:szCs w:val="24"/>
                <w:lang w:eastAsia="zh-TW"/>
              </w:rPr>
            </w:pPr>
            <w:proofErr w:type="gramStart"/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象</w:t>
            </w:r>
            <w:proofErr w:type="gramEnd"/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路</w:t>
            </w:r>
          </w:p>
        </w:tc>
        <w:tc>
          <w:tcPr>
            <w:tcW w:w="1659" w:type="dxa"/>
          </w:tcPr>
          <w:p w:rsidR="007018BD" w:rsidRPr="00A85D9F" w:rsidRDefault="007018BD" w:rsidP="00D31135">
            <w:pPr>
              <w:spacing w:line="276" w:lineRule="auto"/>
              <w:rPr>
                <w:rFonts w:asciiTheme="minorEastAsia" w:hAnsiTheme="minorEastAsia"/>
                <w:szCs w:val="24"/>
                <w:lang w:eastAsia="zh-TW"/>
              </w:rPr>
            </w:pPr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田（木）路</w:t>
            </w:r>
          </w:p>
        </w:tc>
      </w:tr>
      <w:tr w:rsidR="007018BD" w:rsidRPr="00A85D9F" w:rsidTr="007F72A8">
        <w:tc>
          <w:tcPr>
            <w:tcW w:w="1660" w:type="dxa"/>
          </w:tcPr>
          <w:p w:rsidR="007018BD" w:rsidRPr="00A85D9F" w:rsidRDefault="007018BD" w:rsidP="00D31135">
            <w:pPr>
              <w:spacing w:line="276" w:lineRule="auto"/>
              <w:rPr>
                <w:rFonts w:asciiTheme="minorEastAsia" w:hAnsiTheme="minorEastAsia"/>
                <w:szCs w:val="24"/>
                <w:lang w:eastAsia="zh-TW"/>
              </w:rPr>
            </w:pPr>
            <w:proofErr w:type="gramStart"/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大馭</w:t>
            </w:r>
            <w:r w:rsidRPr="00A85D9F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  <w:lang w:eastAsia="zh-TW"/>
              </w:rPr>
              <w:t>中大夫</w:t>
            </w:r>
            <w:proofErr w:type="gramEnd"/>
          </w:p>
        </w:tc>
        <w:tc>
          <w:tcPr>
            <w:tcW w:w="1659" w:type="dxa"/>
          </w:tcPr>
          <w:p w:rsidR="007018BD" w:rsidRPr="00A85D9F" w:rsidRDefault="007018BD" w:rsidP="00D31135">
            <w:pPr>
              <w:spacing w:line="276" w:lineRule="auto"/>
              <w:rPr>
                <w:rFonts w:asciiTheme="minorEastAsia" w:hAnsiTheme="minorEastAsia"/>
                <w:szCs w:val="24"/>
                <w:lang w:eastAsia="zh-TW"/>
              </w:rPr>
            </w:pPr>
            <w:proofErr w:type="gramStart"/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戎</w:t>
            </w:r>
            <w:proofErr w:type="gramEnd"/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僕</w:t>
            </w:r>
            <w:r w:rsidRPr="00A85D9F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  <w:lang w:eastAsia="zh-TW"/>
              </w:rPr>
              <w:t>中大夫</w:t>
            </w:r>
          </w:p>
        </w:tc>
        <w:tc>
          <w:tcPr>
            <w:tcW w:w="1659" w:type="dxa"/>
            <w:shd w:val="clear" w:color="auto" w:fill="FBE4D5" w:themeFill="accent2" w:themeFillTint="33"/>
          </w:tcPr>
          <w:p w:rsidR="007018BD" w:rsidRPr="00A85D9F" w:rsidRDefault="007018BD" w:rsidP="00D31135">
            <w:pPr>
              <w:spacing w:line="276" w:lineRule="auto"/>
              <w:rPr>
                <w:rFonts w:asciiTheme="minorEastAsia" w:hAnsiTheme="minorEastAsia"/>
                <w:szCs w:val="24"/>
                <w:lang w:eastAsia="zh-TW"/>
              </w:rPr>
            </w:pPr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齊</w:t>
            </w:r>
            <w:proofErr w:type="gramStart"/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僕</w:t>
            </w:r>
            <w:proofErr w:type="gramEnd"/>
            <w:r w:rsidRPr="00A85D9F">
              <w:rPr>
                <w:rFonts w:asciiTheme="minorEastAsia" w:hAnsiTheme="minorEastAsia" w:hint="eastAsia"/>
                <w:b/>
                <w:color w:val="002060"/>
                <w:sz w:val="18"/>
                <w:szCs w:val="18"/>
                <w:lang w:eastAsia="zh-TW"/>
              </w:rPr>
              <w:t>下大夫</w:t>
            </w:r>
          </w:p>
        </w:tc>
        <w:tc>
          <w:tcPr>
            <w:tcW w:w="1659" w:type="dxa"/>
          </w:tcPr>
          <w:p w:rsidR="007018BD" w:rsidRPr="00A85D9F" w:rsidRDefault="007018BD" w:rsidP="00D31135">
            <w:pPr>
              <w:spacing w:line="276" w:lineRule="auto"/>
              <w:rPr>
                <w:rFonts w:asciiTheme="minorEastAsia" w:hAnsiTheme="minorEastAsia"/>
                <w:szCs w:val="24"/>
                <w:lang w:eastAsia="zh-TW"/>
              </w:rPr>
            </w:pPr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道</w:t>
            </w:r>
            <w:proofErr w:type="gramStart"/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僕</w:t>
            </w:r>
            <w:proofErr w:type="gramEnd"/>
            <w:r w:rsidRPr="00A85D9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zh-TW"/>
              </w:rPr>
              <w:t>上士</w:t>
            </w:r>
          </w:p>
        </w:tc>
        <w:tc>
          <w:tcPr>
            <w:tcW w:w="1659" w:type="dxa"/>
          </w:tcPr>
          <w:p w:rsidR="007018BD" w:rsidRPr="00A85D9F" w:rsidRDefault="007018BD" w:rsidP="00D31135">
            <w:pPr>
              <w:spacing w:line="276" w:lineRule="auto"/>
              <w:rPr>
                <w:rFonts w:asciiTheme="minorEastAsia" w:hAnsiTheme="minorEastAsia"/>
                <w:szCs w:val="24"/>
                <w:lang w:eastAsia="zh-TW"/>
              </w:rPr>
            </w:pPr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田</w:t>
            </w:r>
            <w:proofErr w:type="gramStart"/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僕</w:t>
            </w:r>
            <w:proofErr w:type="gramEnd"/>
            <w:r w:rsidRPr="00A85D9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zh-TW"/>
              </w:rPr>
              <w:t>上士</w:t>
            </w:r>
          </w:p>
        </w:tc>
      </w:tr>
      <w:tr w:rsidR="007018BD" w:rsidRPr="00A85D9F" w:rsidTr="007F72A8">
        <w:tc>
          <w:tcPr>
            <w:tcW w:w="1660" w:type="dxa"/>
          </w:tcPr>
          <w:p w:rsidR="007018BD" w:rsidRPr="00A85D9F" w:rsidRDefault="007018BD" w:rsidP="00D31135">
            <w:pPr>
              <w:spacing w:line="276" w:lineRule="auto"/>
              <w:rPr>
                <w:rFonts w:asciiTheme="minorEastAsia" w:hAnsiTheme="minorEastAsia"/>
                <w:szCs w:val="24"/>
                <w:lang w:eastAsia="zh-TW"/>
              </w:rPr>
            </w:pPr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齊右</w:t>
            </w:r>
            <w:r w:rsidR="00D31135">
              <w:rPr>
                <w:rFonts w:asciiTheme="minorEastAsia" w:hAnsiTheme="minorEastAsia" w:hint="eastAsia"/>
                <w:b/>
                <w:color w:val="0070C0"/>
                <w:sz w:val="18"/>
                <w:szCs w:val="18"/>
                <w:lang w:eastAsia="zh-TW"/>
              </w:rPr>
              <w:t>下大</w:t>
            </w:r>
            <w:r w:rsidRPr="00A85D9F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（兼）</w:t>
            </w:r>
          </w:p>
        </w:tc>
        <w:tc>
          <w:tcPr>
            <w:tcW w:w="1659" w:type="dxa"/>
          </w:tcPr>
          <w:p w:rsidR="007018BD" w:rsidRPr="00A85D9F" w:rsidRDefault="007018BD" w:rsidP="00D31135">
            <w:pPr>
              <w:spacing w:line="276" w:lineRule="auto"/>
              <w:rPr>
                <w:rFonts w:asciiTheme="minorEastAsia" w:hAnsiTheme="minorEastAsia"/>
                <w:szCs w:val="24"/>
                <w:lang w:eastAsia="zh-TW"/>
              </w:rPr>
            </w:pPr>
            <w:proofErr w:type="gramStart"/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戎</w:t>
            </w:r>
            <w:proofErr w:type="gramEnd"/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右</w:t>
            </w:r>
            <w:r w:rsidR="00D31135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  <w:lang w:eastAsia="zh-TW"/>
              </w:rPr>
              <w:t>中大</w:t>
            </w:r>
            <w:r w:rsidRPr="00A85D9F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（正）</w:t>
            </w:r>
          </w:p>
        </w:tc>
        <w:tc>
          <w:tcPr>
            <w:tcW w:w="1659" w:type="dxa"/>
            <w:shd w:val="clear" w:color="auto" w:fill="FBE4D5" w:themeFill="accent2" w:themeFillTint="33"/>
          </w:tcPr>
          <w:p w:rsidR="007018BD" w:rsidRPr="00A85D9F" w:rsidRDefault="007018BD" w:rsidP="00D31135">
            <w:pPr>
              <w:spacing w:line="276" w:lineRule="auto"/>
              <w:rPr>
                <w:rFonts w:asciiTheme="minorEastAsia" w:hAnsiTheme="minorEastAsia"/>
                <w:szCs w:val="24"/>
                <w:lang w:eastAsia="zh-TW"/>
              </w:rPr>
            </w:pPr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齊右</w:t>
            </w:r>
            <w:r w:rsidR="00D31135">
              <w:rPr>
                <w:rFonts w:asciiTheme="minorEastAsia" w:hAnsiTheme="minorEastAsia" w:hint="eastAsia"/>
                <w:b/>
                <w:color w:val="002060"/>
                <w:sz w:val="18"/>
                <w:szCs w:val="18"/>
                <w:lang w:eastAsia="zh-TW"/>
              </w:rPr>
              <w:t>下大</w:t>
            </w:r>
            <w:r w:rsidRPr="00A85D9F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（正）</w:t>
            </w:r>
          </w:p>
        </w:tc>
        <w:tc>
          <w:tcPr>
            <w:tcW w:w="1659" w:type="dxa"/>
          </w:tcPr>
          <w:p w:rsidR="007018BD" w:rsidRPr="00A85D9F" w:rsidRDefault="007018BD" w:rsidP="00D31135">
            <w:pPr>
              <w:spacing w:line="276" w:lineRule="auto"/>
              <w:rPr>
                <w:rFonts w:asciiTheme="minorEastAsia" w:hAnsiTheme="minorEastAsia"/>
                <w:szCs w:val="24"/>
                <w:lang w:eastAsia="zh-TW"/>
              </w:rPr>
            </w:pPr>
            <w:proofErr w:type="gramStart"/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道右</w:t>
            </w:r>
            <w:r w:rsidRPr="00A85D9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zh-TW"/>
              </w:rPr>
              <w:t>上士</w:t>
            </w:r>
            <w:proofErr w:type="gramEnd"/>
            <w:r w:rsidRPr="00A85D9F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（正）</w:t>
            </w:r>
          </w:p>
        </w:tc>
        <w:tc>
          <w:tcPr>
            <w:tcW w:w="1659" w:type="dxa"/>
          </w:tcPr>
          <w:p w:rsidR="007018BD" w:rsidRPr="00A85D9F" w:rsidRDefault="007018BD" w:rsidP="00D31135">
            <w:pPr>
              <w:spacing w:line="276" w:lineRule="auto"/>
              <w:rPr>
                <w:rFonts w:asciiTheme="minorEastAsia" w:hAnsiTheme="minorEastAsia"/>
                <w:szCs w:val="24"/>
                <w:lang w:eastAsia="zh-TW"/>
              </w:rPr>
            </w:pPr>
            <w:proofErr w:type="gramStart"/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戎</w:t>
            </w:r>
            <w:proofErr w:type="gramEnd"/>
            <w:r w:rsidRPr="00A85D9F">
              <w:rPr>
                <w:rFonts w:asciiTheme="minorEastAsia" w:hAnsiTheme="minorEastAsia" w:hint="eastAsia"/>
                <w:szCs w:val="24"/>
                <w:lang w:eastAsia="zh-TW"/>
              </w:rPr>
              <w:t>右</w:t>
            </w:r>
            <w:r w:rsidR="00D31135">
              <w:rPr>
                <w:rFonts w:asciiTheme="minorEastAsia" w:hAnsiTheme="minorEastAsia" w:hint="eastAsia"/>
                <w:b/>
                <w:color w:val="00B050"/>
                <w:sz w:val="18"/>
                <w:szCs w:val="18"/>
                <w:lang w:eastAsia="zh-TW"/>
              </w:rPr>
              <w:t>中大</w:t>
            </w:r>
            <w:r w:rsidRPr="00A85D9F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>（兼）</w:t>
            </w:r>
          </w:p>
        </w:tc>
      </w:tr>
    </w:tbl>
    <w:p w:rsidR="007F72A8" w:rsidRDefault="00A8476C" w:rsidP="007F72A8">
      <w:pPr>
        <w:spacing w:line="276" w:lineRule="auto"/>
        <w:ind w:firstLine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0</wp:posOffset>
                </wp:positionV>
                <wp:extent cx="4678680" cy="350520"/>
                <wp:effectExtent l="76200" t="38100" r="64770" b="0"/>
                <wp:wrapNone/>
                <wp:docPr id="2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78680" cy="350520"/>
                          <a:chOff x="0" y="0"/>
                          <a:chExt cx="4678680" cy="350520"/>
                        </a:xfrm>
                      </wpg:grpSpPr>
                      <wps:wsp>
                        <wps:cNvPr id="52" name="直線接點 52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0" cy="3238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接點 50"/>
                        <wps:cNvCnPr>
                          <a:cxnSpLocks/>
                        </wps:cNvCnPr>
                        <wps:spPr>
                          <a:xfrm>
                            <a:off x="0" y="350520"/>
                            <a:ext cx="24796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接點 51"/>
                        <wps:cNvCnPr>
                          <a:cxnSpLocks/>
                        </wps:cNvCnPr>
                        <wps:spPr>
                          <a:xfrm>
                            <a:off x="2484120" y="0"/>
                            <a:ext cx="0" cy="3238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接點 53"/>
                        <wps:cNvCnPr>
                          <a:cxnSpLocks/>
                        </wps:cNvCnPr>
                        <wps:spPr>
                          <a:xfrm>
                            <a:off x="1264920" y="205740"/>
                            <a:ext cx="3413760" cy="101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接點 54"/>
                        <wps:cNvCnPr>
                          <a:cxnSpLocks/>
                        </wps:cNvCnPr>
                        <wps:spPr>
                          <a:xfrm>
                            <a:off x="1234440" y="0"/>
                            <a:ext cx="0" cy="2159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接點 55"/>
                        <wps:cNvCnPr>
                          <a:cxnSpLocks/>
                        </wps:cNvCnPr>
                        <wps:spPr>
                          <a:xfrm>
                            <a:off x="4678680" y="0"/>
                            <a:ext cx="0" cy="1797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70C0"/>
                            </a:solidFill>
                            <a:prstDash val="lgDash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8F9E0" id="群組 3" o:spid="_x0000_s1026" style="position:absolute;margin-left:14.4pt;margin-top:0;width:368.4pt;height:27.6pt;z-index:251672576" coordsize="46786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">
                <v:line id="直線接點 52" o:spid="_x0000_s1027" style="position:absolute;visibility:visible;mso-wrap-style:square" from="0,0" to="0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" strokecolor="black [3213]" strokeweight="1pt">
                  <v:stroke dashstyle="dash" startarrow="block" joinstyle="miter"/>
                  <o:lock v:ext="edit" shapetype="f"/>
                </v:line>
                <v:line id="直線接點 50" o:spid="_x0000_s1028" style="position:absolute;visibility:visible;mso-wrap-style:square" from="0,3505" to="24796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" strokecolor="black [3213]" strokeweight="1pt">
                  <v:stroke dashstyle="dash" joinstyle="miter"/>
                  <o:lock v:ext="edit" shapetype="f"/>
                </v:line>
                <v:line id="直線接點 51" o:spid="_x0000_s1029" style="position:absolute;visibility:visible;mso-wrap-style:square" from="24841,0" to="24841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" strokecolor="black [3213]" strokeweight="1pt">
                  <v:stroke dashstyle="dash" joinstyle="miter"/>
                  <o:lock v:ext="edit" shapetype="f"/>
                </v:line>
                <v:line id="直線接點 53" o:spid="_x0000_s1030" style="position:absolute;visibility:visible;mso-wrap-style:square" from="12649,2057" to="46786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" strokecolor="#0070c0" strokeweight="1pt">
                  <v:stroke dashstyle="longDash" joinstyle="miter"/>
                  <o:lock v:ext="edit" shapetype="f"/>
                </v:line>
                <v:line id="直線接點 54" o:spid="_x0000_s1031" style="position:absolute;visibility:visible;mso-wrap-style:square" from="12344,0" to="12344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" strokecolor="#0070c0" strokeweight="1pt">
                  <v:stroke dashstyle="longDash" joinstyle="miter"/>
                  <o:lock v:ext="edit" shapetype="f"/>
                </v:line>
                <v:line id="直線接點 55" o:spid="_x0000_s1032" style="position:absolute;visibility:visible;mso-wrap-style:square" from="46786,0" to="46786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" strokecolor="#0070c0" strokeweight="1pt">
                  <v:stroke dashstyle="longDash" startarrow="block" joinstyle="miter"/>
                  <o:lock v:ext="edit" shapetype="f"/>
                </v:line>
              </v:group>
            </w:pict>
          </mc:Fallback>
        </mc:AlternateContent>
      </w:r>
    </w:p>
    <w:p w:rsidR="007F72A8" w:rsidRDefault="007F72A8" w:rsidP="007F72A8">
      <w:pPr>
        <w:spacing w:line="276" w:lineRule="auto"/>
        <w:ind w:firstLine="480"/>
      </w:pPr>
    </w:p>
    <w:p w:rsidR="00827EA4" w:rsidRPr="00175D8F" w:rsidRDefault="00827EA4" w:rsidP="00827EA4">
      <w:pPr>
        <w:spacing w:line="276" w:lineRule="auto"/>
        <w:rPr>
          <w:rFonts w:asciiTheme="minorEastAsia" w:hAnsiTheme="minorEastAsia" w:cs="SimSun"/>
          <w:kern w:val="0"/>
          <w:szCs w:val="21"/>
        </w:rPr>
      </w:pPr>
      <w:r w:rsidRPr="00175D8F">
        <w:rPr>
          <w:rFonts w:asciiTheme="minorEastAsia" w:hAnsiTheme="minorEastAsia" w:cs="SimSun" w:hint="eastAsia"/>
          <w:kern w:val="0"/>
          <w:szCs w:val="21"/>
        </w:rPr>
        <w:t>據阮元《校勘記》：</w:t>
      </w:r>
      <w:r w:rsidR="00657A69" w:rsidRPr="00175D8F">
        <w:rPr>
          <w:rFonts w:asciiTheme="minorEastAsia" w:hAnsiTheme="minorEastAsia" w:cs="新細明體" w:hint="eastAsia"/>
          <w:kern w:val="0"/>
          <w:szCs w:val="21"/>
        </w:rPr>
        <w:t>「</w:t>
      </w:r>
      <w:r w:rsidRPr="00175D8F">
        <w:rPr>
          <w:rFonts w:asciiTheme="minorEastAsia" w:hAnsiTheme="minorEastAsia" w:cs="SimSun" w:hint="eastAsia"/>
          <w:kern w:val="0"/>
          <w:szCs w:val="21"/>
        </w:rPr>
        <w:t>『充金路爲玉』</w:t>
      </w:r>
      <w:r w:rsidR="00657A69" w:rsidRPr="00175D8F">
        <w:rPr>
          <w:rFonts w:asciiTheme="minorEastAsia" w:hAnsiTheme="minorEastAsia" w:cs="SimSun" w:hint="eastAsia"/>
          <w:kern w:val="0"/>
          <w:szCs w:val="21"/>
        </w:rPr>
        <w:t>，</w:t>
      </w:r>
      <w:r w:rsidRPr="00175D8F">
        <w:rPr>
          <w:rFonts w:asciiTheme="minorEastAsia" w:hAnsiTheme="minorEastAsia" w:cs="SimSun" w:hint="eastAsia"/>
          <w:kern w:val="0"/>
          <w:szCs w:val="21"/>
        </w:rPr>
        <w:t>閩本同誤也。監</w:t>
      </w:r>
      <w:r w:rsidR="00657A69" w:rsidRPr="00175D8F">
        <w:rPr>
          <w:rFonts w:asciiTheme="minorEastAsia" w:hAnsiTheme="minorEastAsia" w:cs="SimSun" w:hint="eastAsia"/>
          <w:kern w:val="0"/>
          <w:szCs w:val="21"/>
        </w:rPr>
        <w:t>、</w:t>
      </w:r>
      <w:r w:rsidRPr="00175D8F">
        <w:rPr>
          <w:rFonts w:asciiTheme="minorEastAsia" w:hAnsiTheme="minorEastAsia" w:cs="SimSun" w:hint="eastAsia"/>
          <w:kern w:val="0"/>
          <w:szCs w:val="21"/>
        </w:rPr>
        <w:t>毛本『金』作『玉』</w:t>
      </w:r>
      <w:r w:rsidR="00657A69" w:rsidRPr="00175D8F">
        <w:rPr>
          <w:rFonts w:asciiTheme="minorEastAsia" w:hAnsiTheme="minorEastAsia" w:cs="SimSun" w:hint="eastAsia"/>
          <w:kern w:val="0"/>
          <w:szCs w:val="21"/>
        </w:rPr>
        <w:t>，</w:t>
      </w:r>
      <w:r w:rsidRPr="00175D8F">
        <w:rPr>
          <w:rFonts w:asciiTheme="minorEastAsia" w:hAnsiTheme="minorEastAsia" w:cs="SimSun" w:hint="eastAsia"/>
          <w:kern w:val="0"/>
          <w:szCs w:val="21"/>
        </w:rPr>
        <w:t>『玉』作『主』</w:t>
      </w:r>
      <w:r w:rsidR="00657A69" w:rsidRPr="00175D8F">
        <w:rPr>
          <w:rFonts w:asciiTheme="minorEastAsia" w:hAnsiTheme="minorEastAsia" w:cs="SimSun" w:hint="eastAsia"/>
          <w:kern w:val="0"/>
          <w:szCs w:val="21"/>
        </w:rPr>
        <w:t>，</w:t>
      </w:r>
      <w:proofErr w:type="gramStart"/>
      <w:r w:rsidRPr="00175D8F">
        <w:rPr>
          <w:rFonts w:asciiTheme="minorEastAsia" w:hAnsiTheme="minorEastAsia" w:cs="SimSun" w:hint="eastAsia"/>
          <w:kern w:val="0"/>
          <w:szCs w:val="21"/>
        </w:rPr>
        <w:t>當據正</w:t>
      </w:r>
      <w:proofErr w:type="gramEnd"/>
      <w:r w:rsidRPr="00175D8F">
        <w:rPr>
          <w:rFonts w:asciiTheme="minorEastAsia" w:hAnsiTheme="minorEastAsia" w:cs="SimSun" w:hint="eastAsia"/>
          <w:kern w:val="0"/>
          <w:szCs w:val="21"/>
        </w:rPr>
        <w:t>。</w:t>
      </w:r>
      <w:r w:rsidR="00657A69" w:rsidRPr="00175D8F">
        <w:rPr>
          <w:rFonts w:asciiTheme="minorEastAsia" w:hAnsiTheme="minorEastAsia" w:cs="新細明體" w:hint="eastAsia"/>
          <w:kern w:val="0"/>
          <w:szCs w:val="21"/>
        </w:rPr>
        <w:t>」</w:t>
      </w:r>
      <w:r w:rsidRPr="00175D8F">
        <w:rPr>
          <w:rStyle w:val="ad"/>
          <w:rFonts w:asciiTheme="minorEastAsia" w:hAnsiTheme="minorEastAsia" w:cs="SimSun"/>
          <w:kern w:val="0"/>
          <w:szCs w:val="21"/>
        </w:rPr>
        <w:footnoteReference w:id="66"/>
      </w:r>
      <w:r w:rsidRPr="00175D8F">
        <w:rPr>
          <w:rFonts w:asciiTheme="minorEastAsia" w:hAnsiTheme="minorEastAsia" w:cs="SimSun" w:hint="eastAsia"/>
          <w:kern w:val="0"/>
          <w:szCs w:val="21"/>
        </w:rPr>
        <w:t>以爲此句當作</w:t>
      </w:r>
      <w:r w:rsidR="00657A69" w:rsidRPr="00175D8F">
        <w:rPr>
          <w:rFonts w:asciiTheme="minorEastAsia" w:hAnsiTheme="minorEastAsia" w:cs="新細明體" w:hint="eastAsia"/>
          <w:kern w:val="0"/>
          <w:szCs w:val="21"/>
        </w:rPr>
        <w:t>「</w:t>
      </w:r>
      <w:r w:rsidRPr="00175D8F">
        <w:rPr>
          <w:rFonts w:asciiTheme="minorEastAsia" w:hAnsiTheme="minorEastAsia" w:cs="SimSun" w:hint="eastAsia"/>
          <w:kern w:val="0"/>
          <w:szCs w:val="21"/>
        </w:rPr>
        <w:t>充玉路爲主</w:t>
      </w:r>
      <w:r w:rsidR="00657A69" w:rsidRPr="00175D8F">
        <w:rPr>
          <w:rFonts w:asciiTheme="minorEastAsia" w:hAnsiTheme="minorEastAsia" w:cs="新細明體" w:hint="eastAsia"/>
          <w:kern w:val="0"/>
          <w:szCs w:val="21"/>
        </w:rPr>
        <w:t>」</w:t>
      </w:r>
      <w:r w:rsidRPr="00175D8F">
        <w:rPr>
          <w:rFonts w:asciiTheme="minorEastAsia" w:hAnsiTheme="minorEastAsia" w:cs="SimSun" w:hint="eastAsia"/>
          <w:kern w:val="0"/>
          <w:szCs w:val="21"/>
        </w:rPr>
        <w:t>。</w:t>
      </w:r>
      <w:proofErr w:type="gramStart"/>
      <w:r w:rsidRPr="00175D8F">
        <w:rPr>
          <w:rFonts w:asciiTheme="minorEastAsia" w:hAnsiTheme="minorEastAsia" w:cs="SimSun" w:hint="eastAsia"/>
          <w:kern w:val="0"/>
          <w:szCs w:val="21"/>
        </w:rPr>
        <w:t>然加藤</w:t>
      </w:r>
      <w:proofErr w:type="gramEnd"/>
      <w:r w:rsidRPr="00175D8F">
        <w:rPr>
          <w:rFonts w:asciiTheme="minorEastAsia" w:hAnsiTheme="minorEastAsia" w:cs="SimSun" w:hint="eastAsia"/>
          <w:kern w:val="0"/>
          <w:szCs w:val="21"/>
        </w:rPr>
        <w:t>虎之亮先生《周禮經注疏音義校勘記》云：</w:t>
      </w:r>
      <w:r w:rsidR="00657A69" w:rsidRPr="00175D8F">
        <w:rPr>
          <w:rFonts w:asciiTheme="minorEastAsia" w:hAnsiTheme="minorEastAsia" w:cs="新細明體" w:hint="eastAsia"/>
          <w:kern w:val="0"/>
          <w:szCs w:val="21"/>
        </w:rPr>
        <w:t>「</w:t>
      </w:r>
      <w:r w:rsidRPr="00175D8F">
        <w:rPr>
          <w:rFonts w:asciiTheme="minorEastAsia" w:hAnsiTheme="minorEastAsia" w:cs="SimSun" w:hint="eastAsia"/>
          <w:kern w:val="0"/>
          <w:szCs w:val="21"/>
        </w:rPr>
        <w:t>案：…</w:t>
      </w:r>
      <w:proofErr w:type="gramStart"/>
      <w:r w:rsidRPr="00175D8F">
        <w:rPr>
          <w:rFonts w:asciiTheme="minorEastAsia" w:hAnsiTheme="minorEastAsia" w:cs="SimSun" w:hint="eastAsia"/>
          <w:kern w:val="0"/>
          <w:szCs w:val="21"/>
        </w:rPr>
        <w:t>…</w:t>
      </w:r>
      <w:proofErr w:type="gramEnd"/>
      <w:r w:rsidRPr="00175D8F">
        <w:rPr>
          <w:rFonts w:asciiTheme="minorEastAsia" w:hAnsiTheme="minorEastAsia" w:cs="SimSun" w:hint="eastAsia"/>
          <w:kern w:val="0"/>
          <w:szCs w:val="21"/>
        </w:rPr>
        <w:t>玉（路）</w:t>
      </w:r>
      <w:r w:rsidR="00657A69" w:rsidRPr="00175D8F">
        <w:rPr>
          <w:rFonts w:asciiTheme="minorEastAsia" w:hAnsiTheme="minorEastAsia" w:cs="SimSun" w:hint="eastAsia"/>
          <w:kern w:val="0"/>
          <w:szCs w:val="21"/>
        </w:rPr>
        <w:t>，</w:t>
      </w:r>
      <w:r w:rsidRPr="00175D8F">
        <w:rPr>
          <w:rFonts w:asciiTheme="minorEastAsia" w:hAnsiTheme="minorEastAsia" w:cs="SimSun" w:hint="eastAsia"/>
          <w:kern w:val="0"/>
          <w:szCs w:val="21"/>
        </w:rPr>
        <w:t>監本</w:t>
      </w:r>
      <w:r w:rsidR="00657A69" w:rsidRPr="00175D8F">
        <w:rPr>
          <w:rFonts w:asciiTheme="minorEastAsia" w:hAnsiTheme="minorEastAsia" w:cs="SimSun" w:hint="eastAsia"/>
          <w:kern w:val="0"/>
          <w:szCs w:val="21"/>
        </w:rPr>
        <w:t>、</w:t>
      </w:r>
      <w:r w:rsidRPr="00175D8F">
        <w:rPr>
          <w:rFonts w:asciiTheme="minorEastAsia" w:hAnsiTheme="minorEastAsia" w:cs="SimSun" w:hint="eastAsia"/>
          <w:kern w:val="0"/>
          <w:szCs w:val="21"/>
        </w:rPr>
        <w:t>重修監本竝作『金』</w:t>
      </w:r>
      <w:r w:rsidR="00657A69" w:rsidRPr="00175D8F">
        <w:rPr>
          <w:rFonts w:asciiTheme="minorEastAsia" w:hAnsiTheme="minorEastAsia" w:cs="SimSun" w:hint="eastAsia"/>
          <w:kern w:val="0"/>
          <w:szCs w:val="21"/>
        </w:rPr>
        <w:t>，</w:t>
      </w:r>
      <w:r w:rsidRPr="00175D8F">
        <w:rPr>
          <w:rFonts w:asciiTheme="minorEastAsia" w:hAnsiTheme="minorEastAsia" w:cs="SimSun" w:hint="eastAsia"/>
          <w:kern w:val="0"/>
          <w:szCs w:val="21"/>
        </w:rPr>
        <w:t>阮校恐誤。</w:t>
      </w:r>
      <w:r w:rsidR="00657A69" w:rsidRPr="00175D8F">
        <w:rPr>
          <w:rFonts w:asciiTheme="minorEastAsia" w:hAnsiTheme="minorEastAsia" w:cs="新細明體" w:hint="eastAsia"/>
          <w:kern w:val="0"/>
          <w:szCs w:val="21"/>
        </w:rPr>
        <w:t>」</w:t>
      </w:r>
      <w:r w:rsidR="008920BC" w:rsidRPr="00175D8F">
        <w:rPr>
          <w:rStyle w:val="ad"/>
          <w:rFonts w:asciiTheme="minorEastAsia" w:hAnsiTheme="minorEastAsia" w:cs="SimSun"/>
          <w:kern w:val="0"/>
          <w:szCs w:val="21"/>
        </w:rPr>
        <w:footnoteReference w:id="67"/>
      </w:r>
      <w:r w:rsidRPr="00175D8F">
        <w:rPr>
          <w:rFonts w:asciiTheme="minorEastAsia" w:hAnsiTheme="minorEastAsia" w:cs="SimSun" w:hint="eastAsia"/>
          <w:kern w:val="0"/>
          <w:szCs w:val="21"/>
        </w:rPr>
        <w:t>以爲</w:t>
      </w:r>
      <w:r w:rsidR="00657A69" w:rsidRPr="00175D8F">
        <w:rPr>
          <w:rFonts w:asciiTheme="minorEastAsia" w:hAnsiTheme="minorEastAsia" w:cs="新細明體" w:hint="eastAsia"/>
          <w:kern w:val="0"/>
          <w:szCs w:val="21"/>
        </w:rPr>
        <w:t>「</w:t>
      </w:r>
      <w:r w:rsidRPr="00175D8F">
        <w:rPr>
          <w:rFonts w:asciiTheme="minorEastAsia" w:hAnsiTheme="minorEastAsia" w:cs="SimSun" w:hint="eastAsia"/>
          <w:kern w:val="0"/>
          <w:szCs w:val="21"/>
        </w:rPr>
        <w:t>充金路爲主</w:t>
      </w:r>
      <w:r w:rsidR="00657A69" w:rsidRPr="00175D8F">
        <w:rPr>
          <w:rFonts w:asciiTheme="minorEastAsia" w:hAnsiTheme="minorEastAsia" w:cs="新細明體" w:hint="eastAsia"/>
          <w:kern w:val="0"/>
          <w:szCs w:val="21"/>
        </w:rPr>
        <w:t>」</w:t>
      </w:r>
      <w:r w:rsidRPr="00175D8F">
        <w:rPr>
          <w:rFonts w:asciiTheme="minorEastAsia" w:hAnsiTheme="minorEastAsia" w:cs="SimSun" w:hint="eastAsia"/>
          <w:kern w:val="0"/>
          <w:szCs w:val="21"/>
        </w:rPr>
        <w:t>才是</w:t>
      </w:r>
      <w:r w:rsidR="00DD6F35" w:rsidRPr="00175D8F">
        <w:rPr>
          <w:rFonts w:asciiTheme="minorEastAsia" w:hAnsiTheme="minorEastAsia" w:cs="SimSun" w:hint="eastAsia"/>
          <w:kern w:val="0"/>
          <w:szCs w:val="21"/>
        </w:rPr>
        <w:t>賈《疏》</w:t>
      </w:r>
      <w:r w:rsidRPr="00175D8F">
        <w:rPr>
          <w:rFonts w:asciiTheme="minorEastAsia" w:hAnsiTheme="minorEastAsia" w:cs="SimSun" w:hint="eastAsia"/>
          <w:kern w:val="0"/>
          <w:szCs w:val="21"/>
        </w:rPr>
        <w:t>原文。京都大學所</w:t>
      </w:r>
      <w:proofErr w:type="gramStart"/>
      <w:r w:rsidRPr="00175D8F">
        <w:rPr>
          <w:rFonts w:asciiTheme="minorEastAsia" w:hAnsiTheme="minorEastAsia" w:cs="SimSun" w:hint="eastAsia"/>
          <w:kern w:val="0"/>
          <w:szCs w:val="21"/>
        </w:rPr>
        <w:t>藏單疏鈔本</w:t>
      </w:r>
      <w:proofErr w:type="gramEnd"/>
      <w:r w:rsidRPr="00175D8F">
        <w:rPr>
          <w:rFonts w:asciiTheme="minorEastAsia" w:hAnsiTheme="minorEastAsia" w:cs="SimSun" w:hint="eastAsia"/>
          <w:kern w:val="0"/>
          <w:szCs w:val="21"/>
        </w:rPr>
        <w:t>《周禮疏》</w:t>
      </w:r>
      <w:r w:rsidR="00657A69" w:rsidRPr="00175D8F">
        <w:rPr>
          <w:rFonts w:asciiTheme="minorEastAsia" w:hAnsiTheme="minorEastAsia" w:cs="SimSun" w:hint="eastAsia"/>
          <w:kern w:val="0"/>
          <w:szCs w:val="21"/>
        </w:rPr>
        <w:t>，</w:t>
      </w:r>
      <w:r w:rsidRPr="00175D8F">
        <w:rPr>
          <w:rFonts w:asciiTheme="minorEastAsia" w:hAnsiTheme="minorEastAsia" w:cs="SimSun" w:hint="eastAsia"/>
          <w:kern w:val="0"/>
          <w:szCs w:val="21"/>
        </w:rPr>
        <w:t>此處亦作</w:t>
      </w:r>
      <w:r w:rsidR="00657A69" w:rsidRPr="00175D8F">
        <w:rPr>
          <w:rFonts w:asciiTheme="minorEastAsia" w:hAnsiTheme="minorEastAsia" w:cs="新細明體" w:hint="eastAsia"/>
          <w:kern w:val="0"/>
          <w:szCs w:val="21"/>
        </w:rPr>
        <w:t>「</w:t>
      </w:r>
      <w:r w:rsidRPr="00175D8F">
        <w:rPr>
          <w:rFonts w:asciiTheme="minorEastAsia" w:hAnsiTheme="minorEastAsia" w:cs="SimSun" w:hint="eastAsia"/>
          <w:kern w:val="0"/>
          <w:szCs w:val="21"/>
        </w:rPr>
        <w:t>充金路爲主</w:t>
      </w:r>
      <w:r w:rsidR="00657A69" w:rsidRPr="00175D8F">
        <w:rPr>
          <w:rFonts w:asciiTheme="minorEastAsia" w:hAnsiTheme="minorEastAsia" w:cs="新細明體" w:hint="eastAsia"/>
          <w:kern w:val="0"/>
          <w:szCs w:val="21"/>
        </w:rPr>
        <w:t>」</w:t>
      </w:r>
      <w:r w:rsidRPr="00175D8F">
        <w:rPr>
          <w:rFonts w:asciiTheme="minorEastAsia" w:hAnsiTheme="minorEastAsia" w:cs="SimSun" w:hint="eastAsia"/>
          <w:kern w:val="0"/>
          <w:szCs w:val="21"/>
        </w:rPr>
        <w:t>。孫氏根據阮校本</w:t>
      </w:r>
      <w:r w:rsidR="00C46747">
        <w:rPr>
          <w:rStyle w:val="ad"/>
          <w:rFonts w:asciiTheme="minorEastAsia" w:hAnsiTheme="minorEastAsia" w:cs="SimSun"/>
          <w:kern w:val="0"/>
          <w:szCs w:val="21"/>
        </w:rPr>
        <w:footnoteReference w:id="68"/>
      </w:r>
      <w:r w:rsidR="00657A69" w:rsidRPr="00175D8F">
        <w:rPr>
          <w:rFonts w:asciiTheme="minorEastAsia" w:hAnsiTheme="minorEastAsia" w:cs="SimSun" w:hint="eastAsia"/>
          <w:kern w:val="0"/>
          <w:szCs w:val="21"/>
        </w:rPr>
        <w:t>，</w:t>
      </w:r>
      <w:r w:rsidRPr="00175D8F">
        <w:rPr>
          <w:rFonts w:asciiTheme="minorEastAsia" w:hAnsiTheme="minorEastAsia" w:cs="SimSun" w:hint="eastAsia"/>
          <w:kern w:val="0"/>
          <w:szCs w:val="21"/>
        </w:rPr>
        <w:t>故有此誤會</w:t>
      </w:r>
      <w:r w:rsidR="00657A69" w:rsidRPr="00175D8F">
        <w:rPr>
          <w:rFonts w:asciiTheme="minorEastAsia" w:hAnsiTheme="minorEastAsia" w:cs="SimSun" w:hint="eastAsia"/>
          <w:kern w:val="0"/>
          <w:szCs w:val="21"/>
        </w:rPr>
        <w:t>，</w:t>
      </w:r>
      <w:r w:rsidRPr="00175D8F">
        <w:rPr>
          <w:rFonts w:asciiTheme="minorEastAsia" w:hAnsiTheme="minorEastAsia" w:cs="SimSun" w:hint="eastAsia"/>
          <w:kern w:val="0"/>
          <w:szCs w:val="21"/>
        </w:rPr>
        <w:t>嚴格說來</w:t>
      </w:r>
      <w:r w:rsidR="00657A69" w:rsidRPr="00175D8F">
        <w:rPr>
          <w:rFonts w:asciiTheme="minorEastAsia" w:hAnsiTheme="minorEastAsia" w:cs="SimSun" w:hint="eastAsia"/>
          <w:kern w:val="0"/>
          <w:szCs w:val="21"/>
        </w:rPr>
        <w:t>，</w:t>
      </w:r>
      <w:r w:rsidRPr="00175D8F">
        <w:rPr>
          <w:rFonts w:asciiTheme="minorEastAsia" w:hAnsiTheme="minorEastAsia" w:cs="SimSun" w:hint="eastAsia"/>
          <w:kern w:val="0"/>
          <w:szCs w:val="21"/>
        </w:rPr>
        <w:t>或</w:t>
      </w:r>
      <w:proofErr w:type="gramStart"/>
      <w:r w:rsidRPr="00175D8F">
        <w:rPr>
          <w:rFonts w:asciiTheme="minorEastAsia" w:hAnsiTheme="minorEastAsia" w:cs="SimSun" w:hint="eastAsia"/>
          <w:kern w:val="0"/>
          <w:szCs w:val="21"/>
        </w:rPr>
        <w:t>非孫誤</w:t>
      </w:r>
      <w:proofErr w:type="gramEnd"/>
      <w:r w:rsidRPr="00175D8F">
        <w:rPr>
          <w:rFonts w:asciiTheme="minorEastAsia" w:hAnsiTheme="minorEastAsia" w:cs="SimSun" w:hint="eastAsia"/>
          <w:kern w:val="0"/>
          <w:szCs w:val="21"/>
        </w:rPr>
        <w:t>。然只要能仔細閱讀</w:t>
      </w:r>
      <w:r w:rsidR="00DD6F35" w:rsidRPr="00175D8F">
        <w:rPr>
          <w:rFonts w:asciiTheme="minorEastAsia" w:hAnsiTheme="minorEastAsia" w:cs="SimSun" w:hint="eastAsia"/>
          <w:kern w:val="0"/>
          <w:szCs w:val="21"/>
        </w:rPr>
        <w:t>賈《疏》</w:t>
      </w:r>
      <w:r w:rsidR="00657A69" w:rsidRPr="00175D8F">
        <w:rPr>
          <w:rFonts w:asciiTheme="minorEastAsia" w:hAnsiTheme="minorEastAsia" w:cs="SimSun" w:hint="eastAsia"/>
          <w:kern w:val="0"/>
          <w:szCs w:val="21"/>
        </w:rPr>
        <w:t>，</w:t>
      </w:r>
      <w:r w:rsidRPr="00175D8F">
        <w:rPr>
          <w:rFonts w:asciiTheme="minorEastAsia" w:hAnsiTheme="minorEastAsia" w:cs="SimSun" w:hint="eastAsia"/>
          <w:kern w:val="0"/>
          <w:szCs w:val="21"/>
        </w:rPr>
        <w:t>這種錯誤馬上可以察覺</w:t>
      </w:r>
      <w:r w:rsidR="00657A69" w:rsidRPr="00175D8F">
        <w:rPr>
          <w:rFonts w:asciiTheme="minorEastAsia" w:hAnsiTheme="minorEastAsia" w:cs="SimSun" w:hint="eastAsia"/>
          <w:kern w:val="0"/>
          <w:szCs w:val="21"/>
        </w:rPr>
        <w:t>，</w:t>
      </w:r>
      <w:r w:rsidRPr="00175D8F">
        <w:rPr>
          <w:rFonts w:asciiTheme="minorEastAsia" w:hAnsiTheme="minorEastAsia" w:cs="SimSun" w:hint="eastAsia"/>
          <w:kern w:val="0"/>
          <w:szCs w:val="21"/>
        </w:rPr>
        <w:t>從此一小例可見孫氏對</w:t>
      </w:r>
      <w:r w:rsidR="00DD6F35" w:rsidRPr="00175D8F">
        <w:rPr>
          <w:rFonts w:asciiTheme="minorEastAsia" w:hAnsiTheme="minorEastAsia" w:cs="SimSun" w:hint="eastAsia"/>
          <w:kern w:val="0"/>
          <w:szCs w:val="21"/>
        </w:rPr>
        <w:t>賈《疏》</w:t>
      </w:r>
      <w:r w:rsidRPr="00175D8F">
        <w:rPr>
          <w:rFonts w:asciiTheme="minorEastAsia" w:hAnsiTheme="minorEastAsia" w:cs="SimSun" w:hint="eastAsia"/>
          <w:kern w:val="0"/>
          <w:szCs w:val="21"/>
        </w:rPr>
        <w:t>的態度。</w:t>
      </w:r>
    </w:p>
    <w:p w:rsidR="007018BD" w:rsidRDefault="00827EA4" w:rsidP="003C61ED">
      <w:pPr>
        <w:pStyle w:val="---"/>
      </w:pPr>
      <w:r>
        <w:rPr>
          <w:rFonts w:hint="eastAsia"/>
        </w:rPr>
        <w:t>四</w:t>
      </w:r>
      <w:r w:rsidR="00657A69">
        <w:rPr>
          <w:rFonts w:hint="eastAsia"/>
        </w:rPr>
        <w:t>、</w:t>
      </w:r>
      <w:r>
        <w:rPr>
          <w:rFonts w:hint="eastAsia"/>
        </w:rPr>
        <w:t>孫詒讓的解經方法</w:t>
      </w:r>
    </w:p>
    <w:p w:rsidR="00827EA4" w:rsidRPr="00977D37" w:rsidRDefault="00827EA4" w:rsidP="00827EA4">
      <w:pPr>
        <w:spacing w:line="276" w:lineRule="auto"/>
        <w:ind w:firstLine="480"/>
        <w:rPr>
          <w:rFonts w:asciiTheme="minorEastAsia" w:hAnsiTheme="minorEastAsia"/>
          <w:szCs w:val="21"/>
        </w:rPr>
      </w:pPr>
      <w:r w:rsidRPr="00977D37">
        <w:rPr>
          <w:rFonts w:asciiTheme="minorEastAsia" w:hAnsiTheme="minorEastAsia" w:hint="eastAsia"/>
        </w:rPr>
        <w:lastRenderedPageBreak/>
        <w:t>經文僅舉其大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尤其《周禮》。朱熹看得最明白：</w:t>
      </w:r>
      <w:r w:rsidR="00657A69" w:rsidRPr="00977D37">
        <w:rPr>
          <w:rFonts w:asciiTheme="minorEastAsia" w:hAnsiTheme="minorEastAsia" w:cs="新細明體" w:hint="eastAsia"/>
        </w:rPr>
        <w:t>「</w:t>
      </w:r>
      <w:r w:rsidRPr="00977D37">
        <w:rPr>
          <w:rFonts w:asciiTheme="minorEastAsia" w:hAnsiTheme="minorEastAsia" w:hint="eastAsia"/>
        </w:rPr>
        <w:t>周禮所</w:t>
      </w:r>
      <w:proofErr w:type="gramStart"/>
      <w:r w:rsidRPr="00977D37">
        <w:rPr>
          <w:rFonts w:asciiTheme="minorEastAsia" w:hAnsiTheme="minorEastAsia" w:hint="eastAsia"/>
        </w:rPr>
        <w:t>載皆禮</w:t>
      </w:r>
      <w:proofErr w:type="gramEnd"/>
      <w:r w:rsidRPr="00977D37">
        <w:rPr>
          <w:rFonts w:asciiTheme="minorEastAsia" w:hAnsiTheme="minorEastAsia" w:hint="eastAsia"/>
        </w:rPr>
        <w:t>之大綱領。</w:t>
      </w:r>
      <w:r w:rsidR="00657A69" w:rsidRPr="00977D37">
        <w:rPr>
          <w:rFonts w:asciiTheme="minorEastAsia" w:hAnsiTheme="minorEastAsia" w:cs="新細明體" w:hint="eastAsia"/>
        </w:rPr>
        <w:t>」</w:t>
      </w:r>
      <w:r w:rsidRPr="00977D37">
        <w:rPr>
          <w:rFonts w:asciiTheme="minorEastAsia" w:hAnsiTheme="minorEastAsia" w:hint="eastAsia"/>
        </w:rPr>
        <w:t>。又言：</w:t>
      </w:r>
      <w:r w:rsidR="00657A69" w:rsidRPr="00977D37">
        <w:rPr>
          <w:rFonts w:asciiTheme="minorEastAsia" w:hAnsiTheme="minorEastAsia" w:hint="eastAsia"/>
        </w:rPr>
        <w:t>「</w:t>
      </w:r>
      <w:proofErr w:type="gramStart"/>
      <w:r w:rsidRPr="00977D37">
        <w:rPr>
          <w:rFonts w:asciiTheme="minorEastAsia" w:hAnsiTheme="minorEastAsia" w:hint="eastAsia"/>
        </w:rPr>
        <w:t>禮學多</w:t>
      </w:r>
      <w:proofErr w:type="gramEnd"/>
      <w:r w:rsidRPr="00977D37">
        <w:rPr>
          <w:rFonts w:asciiTheme="minorEastAsia" w:hAnsiTheme="minorEastAsia" w:hint="eastAsia"/>
        </w:rPr>
        <w:t>不可考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蓋爲其書不全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考來考去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考得更没下梢。</w:t>
      </w:r>
      <w:proofErr w:type="gramStart"/>
      <w:r w:rsidRPr="00977D37">
        <w:rPr>
          <w:rFonts w:asciiTheme="minorEastAsia" w:hAnsiTheme="minorEastAsia" w:hint="eastAsia"/>
        </w:rPr>
        <w:t>故學禮</w:t>
      </w:r>
      <w:proofErr w:type="gramEnd"/>
      <w:r w:rsidRPr="00977D37">
        <w:rPr>
          <w:rFonts w:asciiTheme="minorEastAsia" w:hAnsiTheme="minorEastAsia" w:hint="eastAsia"/>
        </w:rPr>
        <w:t>者多迂濶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一緣讀書不廣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兼亦無書可讀。如《周禮》『仲春</w:t>
      </w:r>
      <w:r w:rsidR="00657A69" w:rsidRPr="00977D37">
        <w:rPr>
          <w:rFonts w:asciiTheme="minorEastAsia" w:hAnsiTheme="minorEastAsia" w:hint="eastAsia"/>
        </w:rPr>
        <w:t>，</w:t>
      </w:r>
      <w:proofErr w:type="gramStart"/>
      <w:r w:rsidRPr="00977D37">
        <w:rPr>
          <w:rFonts w:asciiTheme="minorEastAsia" w:hAnsiTheme="minorEastAsia" w:hint="eastAsia"/>
        </w:rPr>
        <w:t>教振旅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如戰</w:t>
      </w:r>
      <w:proofErr w:type="gramEnd"/>
      <w:r w:rsidRPr="00977D37">
        <w:rPr>
          <w:rFonts w:asciiTheme="minorEastAsia" w:hAnsiTheme="minorEastAsia" w:hint="eastAsia"/>
        </w:rPr>
        <w:t>之陳』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只此一句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其間有多少事？其陳是如何安排？皆無處可考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究其他</w:t>
      </w:r>
      <w:proofErr w:type="gramStart"/>
      <w:r w:rsidRPr="00977D37">
        <w:rPr>
          <w:rFonts w:asciiTheme="minorEastAsia" w:hAnsiTheme="minorEastAsia" w:hint="eastAsia"/>
        </w:rPr>
        <w:t>禮制皆</w:t>
      </w:r>
      <w:proofErr w:type="gramEnd"/>
      <w:r w:rsidRPr="00977D37">
        <w:rPr>
          <w:rFonts w:asciiTheme="minorEastAsia" w:hAnsiTheme="minorEastAsia" w:hint="eastAsia"/>
        </w:rPr>
        <w:t>然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大抵存於今者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只是箇題目在爾。</w:t>
      </w:r>
      <w:r w:rsidR="00657A69" w:rsidRPr="00977D37">
        <w:rPr>
          <w:rFonts w:asciiTheme="minorEastAsia" w:hAnsiTheme="minorEastAsia" w:hint="eastAsia"/>
        </w:rPr>
        <w:t>」</w:t>
      </w:r>
      <w:r w:rsidR="00A1627B" w:rsidRPr="00977D37">
        <w:rPr>
          <w:rStyle w:val="ad"/>
          <w:rFonts w:asciiTheme="minorEastAsia" w:hAnsiTheme="minorEastAsia" w:cs="新細明體"/>
        </w:rPr>
        <w:footnoteReference w:id="69"/>
      </w:r>
      <w:r w:rsidRPr="00977D37">
        <w:rPr>
          <w:rFonts w:asciiTheme="minorEastAsia" w:hAnsiTheme="minorEastAsia" w:hint="eastAsia"/>
        </w:rPr>
        <w:t>故漢</w:t>
      </w:r>
      <w:r w:rsidRPr="00977D37">
        <w:rPr>
          <w:rFonts w:asciiTheme="minorEastAsia" w:hAnsiTheme="minorEastAsia" w:hint="eastAsia"/>
          <w:szCs w:val="21"/>
        </w:rPr>
        <w:t>人解經較粗疏</w:t>
      </w:r>
      <w:r w:rsidR="00657A69" w:rsidRPr="00977D37">
        <w:rPr>
          <w:rFonts w:asciiTheme="minorEastAsia" w:hAnsiTheme="minorEastAsia" w:hint="eastAsia"/>
          <w:szCs w:val="21"/>
        </w:rPr>
        <w:t>，</w:t>
      </w:r>
      <w:r w:rsidRPr="00977D37">
        <w:rPr>
          <w:rFonts w:asciiTheme="minorEastAsia" w:hAnsiTheme="minorEastAsia" w:hint="eastAsia"/>
          <w:szCs w:val="21"/>
        </w:rPr>
        <w:t>據其大而釋之</w:t>
      </w:r>
      <w:r w:rsidR="00657A69" w:rsidRPr="00977D37">
        <w:rPr>
          <w:rFonts w:asciiTheme="minorEastAsia" w:hAnsiTheme="minorEastAsia" w:hint="eastAsia"/>
          <w:szCs w:val="21"/>
        </w:rPr>
        <w:t>，</w:t>
      </w:r>
      <w:r w:rsidRPr="00977D37">
        <w:rPr>
          <w:rFonts w:asciiTheme="minorEastAsia" w:hAnsiTheme="minorEastAsia" w:hint="eastAsia"/>
          <w:szCs w:val="21"/>
        </w:rPr>
        <w:t>領會經義即止；清人則反覆思量</w:t>
      </w:r>
      <w:r w:rsidR="00657A69" w:rsidRPr="00977D37">
        <w:rPr>
          <w:rFonts w:asciiTheme="minorEastAsia" w:hAnsiTheme="minorEastAsia" w:hint="eastAsia"/>
          <w:szCs w:val="21"/>
        </w:rPr>
        <w:t>，</w:t>
      </w:r>
      <w:r w:rsidRPr="00977D37">
        <w:rPr>
          <w:rFonts w:asciiTheme="minorEastAsia" w:hAnsiTheme="minorEastAsia" w:hint="eastAsia"/>
          <w:szCs w:val="21"/>
        </w:rPr>
        <w:t>想要得到一個合理的解釋。</w:t>
      </w:r>
    </w:p>
    <w:p w:rsidR="00827EA4" w:rsidRPr="00977D37" w:rsidRDefault="00827EA4" w:rsidP="00657A69">
      <w:pPr>
        <w:pStyle w:val="a5"/>
        <w:rPr>
          <w:rFonts w:asciiTheme="minorEastAsia" w:hAnsiTheme="minorEastAsia"/>
        </w:rPr>
      </w:pPr>
      <w:r w:rsidRPr="00977D37">
        <w:rPr>
          <w:rFonts w:asciiTheme="minorEastAsia" w:hAnsiTheme="minorEastAsia" w:hint="eastAsia"/>
        </w:rPr>
        <w:t>孫氏對</w:t>
      </w:r>
      <w:r w:rsidR="00DD6F35" w:rsidRPr="00977D37">
        <w:rPr>
          <w:rFonts w:asciiTheme="minorEastAsia" w:hAnsiTheme="minorEastAsia" w:hint="eastAsia"/>
        </w:rPr>
        <w:t>鄭《注》</w:t>
      </w:r>
      <w:r w:rsidRPr="00977D37">
        <w:rPr>
          <w:rFonts w:asciiTheme="minorEastAsia" w:hAnsiTheme="minorEastAsia" w:hint="eastAsia"/>
        </w:rPr>
        <w:t>的態度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雖</w:t>
      </w:r>
      <w:proofErr w:type="gramStart"/>
      <w:r w:rsidRPr="00977D37">
        <w:rPr>
          <w:rFonts w:asciiTheme="minorEastAsia" w:hAnsiTheme="minorEastAsia" w:hint="eastAsia"/>
        </w:rPr>
        <w:t>依疏家</w:t>
      </w:r>
      <w:proofErr w:type="gramEnd"/>
      <w:r w:rsidRPr="00977D37">
        <w:rPr>
          <w:rFonts w:asciiTheme="minorEastAsia" w:hAnsiTheme="minorEastAsia" w:hint="eastAsia"/>
        </w:rPr>
        <w:t>傳統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每句經文之下</w:t>
      </w:r>
      <w:r w:rsidR="00657A69" w:rsidRPr="00977D37">
        <w:rPr>
          <w:rFonts w:asciiTheme="minorEastAsia" w:hAnsiTheme="minorEastAsia" w:hint="eastAsia"/>
        </w:rPr>
        <w:t>，</w:t>
      </w:r>
      <w:proofErr w:type="gramStart"/>
      <w:r w:rsidRPr="00977D37">
        <w:rPr>
          <w:rFonts w:asciiTheme="minorEastAsia" w:hAnsiTheme="minorEastAsia" w:hint="eastAsia"/>
        </w:rPr>
        <w:t>先列</w:t>
      </w:r>
      <w:r w:rsidR="00DD6F35" w:rsidRPr="00977D37">
        <w:rPr>
          <w:rFonts w:asciiTheme="minorEastAsia" w:hAnsiTheme="minorEastAsia" w:hint="eastAsia"/>
        </w:rPr>
        <w:t>鄭《注</w:t>
      </w:r>
      <w:proofErr w:type="gramEnd"/>
      <w:r w:rsidR="00DD6F35" w:rsidRPr="00977D37">
        <w:rPr>
          <w:rFonts w:asciiTheme="minorEastAsia" w:hAnsiTheme="minorEastAsia" w:hint="eastAsia"/>
        </w:rPr>
        <w:t>》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但是二人對解經的態度</w:t>
      </w:r>
      <w:r w:rsidR="00657A69" w:rsidRPr="00977D37">
        <w:rPr>
          <w:rFonts w:asciiTheme="minorEastAsia" w:hAnsiTheme="minorEastAsia" w:hint="eastAsia"/>
        </w:rPr>
        <w:t>、</w:t>
      </w:r>
      <w:r w:rsidRPr="00977D37">
        <w:rPr>
          <w:rFonts w:asciiTheme="minorEastAsia" w:hAnsiTheme="minorEastAsia" w:hint="eastAsia"/>
        </w:rPr>
        <w:t>方法不盡相同。前輩學者已</w:t>
      </w:r>
      <w:proofErr w:type="gramStart"/>
      <w:r w:rsidRPr="00977D37">
        <w:rPr>
          <w:rFonts w:asciiTheme="minorEastAsia" w:hAnsiTheme="minorEastAsia" w:hint="eastAsia"/>
        </w:rPr>
        <w:t>說過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鄭玄</w:t>
      </w:r>
      <w:proofErr w:type="gramEnd"/>
      <w:r w:rsidRPr="00977D37">
        <w:rPr>
          <w:rFonts w:asciiTheme="minorEastAsia" w:hAnsiTheme="minorEastAsia" w:hint="eastAsia"/>
        </w:rPr>
        <w:t>首先關注《周禮》全經的協調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如對上帝</w:t>
      </w:r>
      <w:r w:rsidR="00657A69" w:rsidRPr="00977D37">
        <w:rPr>
          <w:rFonts w:asciiTheme="minorEastAsia" w:hAnsiTheme="minorEastAsia" w:hint="eastAsia"/>
        </w:rPr>
        <w:t>、</w:t>
      </w:r>
      <w:r w:rsidRPr="00977D37">
        <w:rPr>
          <w:rFonts w:asciiTheme="minorEastAsia" w:hAnsiTheme="minorEastAsia" w:hint="eastAsia"/>
        </w:rPr>
        <w:t>天</w:t>
      </w:r>
      <w:r w:rsidR="00657A69" w:rsidRPr="00977D37">
        <w:rPr>
          <w:rFonts w:asciiTheme="minorEastAsia" w:hAnsiTheme="minorEastAsia" w:hint="eastAsia"/>
        </w:rPr>
        <w:t>、</w:t>
      </w:r>
      <w:r w:rsidRPr="00977D37">
        <w:rPr>
          <w:rFonts w:asciiTheme="minorEastAsia" w:hAnsiTheme="minorEastAsia" w:hint="eastAsia"/>
        </w:rPr>
        <w:t>五帝</w:t>
      </w:r>
      <w:r w:rsidR="00657A69" w:rsidRPr="00977D37">
        <w:rPr>
          <w:rFonts w:asciiTheme="minorEastAsia" w:hAnsiTheme="minorEastAsia" w:hint="eastAsia"/>
        </w:rPr>
        <w:t>、</w:t>
      </w:r>
      <w:r w:rsidRPr="00977D37">
        <w:rPr>
          <w:rFonts w:asciiTheme="minorEastAsia" w:hAnsiTheme="minorEastAsia" w:hint="eastAsia"/>
        </w:rPr>
        <w:t>禘祭的解釋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跟隨</w:t>
      </w:r>
      <w:r w:rsidR="00805232">
        <w:rPr>
          <w:rFonts w:asciiTheme="minorEastAsia" w:hAnsiTheme="minorEastAsia" w:hint="eastAsia"/>
        </w:rPr>
        <w:t>著</w:t>
      </w:r>
      <w:r w:rsidRPr="00977D37">
        <w:rPr>
          <w:rFonts w:asciiTheme="minorEastAsia" w:hAnsiTheme="minorEastAsia" w:hint="eastAsia"/>
        </w:rPr>
        <w:t>經文而改變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都是爲了要解決本經的矛盾。接</w:t>
      </w:r>
      <w:r w:rsidR="00805232">
        <w:rPr>
          <w:rFonts w:asciiTheme="minorEastAsia" w:hAnsiTheme="minorEastAsia" w:hint="eastAsia"/>
        </w:rPr>
        <w:t>著</w:t>
      </w:r>
      <w:r w:rsidRPr="00977D37">
        <w:rPr>
          <w:rFonts w:asciiTheme="minorEastAsia" w:hAnsiTheme="minorEastAsia" w:hint="eastAsia"/>
        </w:rPr>
        <w:t>更尋求《儀禮》</w:t>
      </w:r>
      <w:r w:rsidR="00657A69" w:rsidRPr="00977D37">
        <w:rPr>
          <w:rFonts w:asciiTheme="minorEastAsia" w:hAnsiTheme="minorEastAsia" w:hint="eastAsia"/>
        </w:rPr>
        <w:t>、</w:t>
      </w:r>
      <w:r w:rsidRPr="00977D37">
        <w:rPr>
          <w:rFonts w:asciiTheme="minorEastAsia" w:hAnsiTheme="minorEastAsia" w:hint="eastAsia"/>
        </w:rPr>
        <w:t>《禮記》與《周禮》之間的協調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爲了達此目的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當二禮與《周禮》內容相衝突時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要想盡辦法彌縫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最常見的處理方式是將之歸於夏</w:t>
      </w:r>
      <w:r w:rsidR="00657A69" w:rsidRPr="00977D37">
        <w:rPr>
          <w:rFonts w:asciiTheme="minorEastAsia" w:hAnsiTheme="minorEastAsia" w:hint="eastAsia"/>
        </w:rPr>
        <w:t>、</w:t>
      </w:r>
      <w:r w:rsidRPr="00977D37">
        <w:rPr>
          <w:rFonts w:asciiTheme="minorEastAsia" w:hAnsiTheme="minorEastAsia" w:hint="eastAsia"/>
        </w:rPr>
        <w:t>殷禮</w:t>
      </w:r>
      <w:r w:rsidR="00657A69" w:rsidRPr="00977D37">
        <w:rPr>
          <w:rFonts w:asciiTheme="minorEastAsia" w:hAnsiTheme="minorEastAsia" w:hint="eastAsia"/>
        </w:rPr>
        <w:t>、</w:t>
      </w:r>
      <w:r w:rsidRPr="00977D37">
        <w:rPr>
          <w:rFonts w:asciiTheme="minorEastAsia" w:hAnsiTheme="minorEastAsia" w:hint="eastAsia"/>
        </w:rPr>
        <w:t>魯禮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然後形成他的三禮理論體系。唐代的</w:t>
      </w:r>
      <w:r w:rsidR="00DD6F35" w:rsidRPr="00977D37">
        <w:rPr>
          <w:rFonts w:asciiTheme="minorEastAsia" w:hAnsiTheme="minorEastAsia" w:hint="eastAsia"/>
        </w:rPr>
        <w:t>賈</w:t>
      </w:r>
      <w:proofErr w:type="gramStart"/>
      <w:r w:rsidR="00DD6F35" w:rsidRPr="00977D37">
        <w:rPr>
          <w:rFonts w:asciiTheme="minorEastAsia" w:hAnsiTheme="minorEastAsia" w:hint="eastAsia"/>
        </w:rPr>
        <w:t>《疏》</w:t>
      </w:r>
      <w:r w:rsidRPr="00977D37">
        <w:rPr>
          <w:rFonts w:asciiTheme="minorEastAsia" w:hAnsiTheme="minorEastAsia" w:hint="eastAsia"/>
        </w:rPr>
        <w:t>及</w:t>
      </w:r>
      <w:r w:rsidR="00DD6F35" w:rsidRPr="00977D37">
        <w:rPr>
          <w:rFonts w:asciiTheme="minorEastAsia" w:hAnsiTheme="minorEastAsia" w:hint="eastAsia"/>
        </w:rPr>
        <w:t>孔《疏》</w:t>
      </w:r>
      <w:r w:rsidRPr="00977D37">
        <w:rPr>
          <w:rFonts w:asciiTheme="minorEastAsia" w:hAnsiTheme="minorEastAsia" w:hint="eastAsia"/>
        </w:rPr>
        <w:t>接受鄭玄</w:t>
      </w:r>
      <w:proofErr w:type="gramEnd"/>
      <w:r w:rsidRPr="00977D37">
        <w:rPr>
          <w:rFonts w:asciiTheme="minorEastAsia" w:hAnsiTheme="minorEastAsia" w:hint="eastAsia"/>
        </w:rPr>
        <w:t>的體系性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在面對南北朝各種</w:t>
      </w:r>
      <w:proofErr w:type="gramStart"/>
      <w:r w:rsidRPr="00977D37">
        <w:rPr>
          <w:rFonts w:asciiTheme="minorEastAsia" w:hAnsiTheme="minorEastAsia" w:hint="eastAsia"/>
        </w:rPr>
        <w:t>混亂</w:t>
      </w:r>
      <w:proofErr w:type="gramEnd"/>
      <w:r w:rsidRPr="00977D37">
        <w:rPr>
          <w:rFonts w:asciiTheme="minorEastAsia" w:hAnsiTheme="minorEastAsia" w:hint="eastAsia"/>
        </w:rPr>
        <w:t>疏解的局面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以</w:t>
      </w:r>
      <w:r w:rsidR="00DD6F35" w:rsidRPr="00977D37">
        <w:rPr>
          <w:rFonts w:asciiTheme="minorEastAsia" w:hAnsiTheme="minorEastAsia" w:hint="eastAsia"/>
        </w:rPr>
        <w:t>鄭《注》</w:t>
      </w:r>
      <w:r w:rsidRPr="00977D37">
        <w:rPr>
          <w:rFonts w:asciiTheme="minorEastAsia" w:hAnsiTheme="minorEastAsia" w:hint="eastAsia"/>
        </w:rPr>
        <w:t>三禮爲標準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將各種疏解調整梳理成後人所說的</w:t>
      </w:r>
      <w:r w:rsidR="00657A69" w:rsidRPr="00977D37">
        <w:rPr>
          <w:rFonts w:asciiTheme="minorEastAsia" w:hAnsiTheme="minorEastAsia" w:cs="新細明體" w:hint="eastAsia"/>
        </w:rPr>
        <w:t>「</w:t>
      </w:r>
      <w:r w:rsidRPr="00977D37">
        <w:rPr>
          <w:rFonts w:asciiTheme="minorEastAsia" w:hAnsiTheme="minorEastAsia" w:hint="eastAsia"/>
        </w:rPr>
        <w:t>唐例疏不破注</w:t>
      </w:r>
      <w:r w:rsidR="00657A69" w:rsidRPr="00977D37">
        <w:rPr>
          <w:rFonts w:asciiTheme="minorEastAsia" w:hAnsiTheme="minorEastAsia" w:cs="新細明體" w:hint="eastAsia"/>
        </w:rPr>
        <w:t>」</w:t>
      </w:r>
      <w:r w:rsidRPr="00977D37">
        <w:rPr>
          <w:rFonts w:asciiTheme="minorEastAsia" w:hAnsiTheme="minorEastAsia" w:hint="eastAsia"/>
        </w:rPr>
        <w:t>。反過來也可說明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從唐人的</w:t>
      </w:r>
      <w:proofErr w:type="gramStart"/>
      <w:r w:rsidRPr="00977D37">
        <w:rPr>
          <w:rFonts w:asciiTheme="minorEastAsia" w:hAnsiTheme="minorEastAsia" w:hint="eastAsia"/>
        </w:rPr>
        <w:t>疏不破注</w:t>
      </w:r>
      <w:proofErr w:type="gramEnd"/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可以感受到</w:t>
      </w:r>
      <w:r w:rsidR="00DD6F35" w:rsidRPr="00977D37">
        <w:rPr>
          <w:rFonts w:asciiTheme="minorEastAsia" w:hAnsiTheme="minorEastAsia" w:hint="eastAsia"/>
        </w:rPr>
        <w:t>鄭《注》</w:t>
      </w:r>
      <w:r w:rsidRPr="00977D37">
        <w:rPr>
          <w:rFonts w:asciiTheme="minorEastAsia" w:hAnsiTheme="minorEastAsia" w:hint="eastAsia"/>
        </w:rPr>
        <w:t>三禮完整的理論體系。而</w:t>
      </w:r>
      <w:proofErr w:type="gramStart"/>
      <w:r w:rsidRPr="00977D37">
        <w:rPr>
          <w:rFonts w:asciiTheme="minorEastAsia" w:hAnsiTheme="minorEastAsia" w:hint="eastAsia"/>
        </w:rPr>
        <w:t>孫氏只解《周禮》</w:t>
      </w:r>
      <w:proofErr w:type="gramEnd"/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其他經書只是做爲他的佐證資料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他無需調和三禮之間的矛盾。又</w:t>
      </w:r>
      <w:r w:rsidR="00657A69" w:rsidRPr="00977D37">
        <w:rPr>
          <w:rFonts w:asciiTheme="minorEastAsia" w:hAnsiTheme="minorEastAsia" w:hint="eastAsia"/>
        </w:rPr>
        <w:t>，</w:t>
      </w:r>
      <w:proofErr w:type="gramStart"/>
      <w:r w:rsidRPr="00977D37">
        <w:rPr>
          <w:rFonts w:asciiTheme="minorEastAsia" w:hAnsiTheme="minorEastAsia" w:hint="eastAsia"/>
        </w:rPr>
        <w:t>鄭玄是</w:t>
      </w:r>
      <w:proofErr w:type="gramEnd"/>
      <w:r w:rsidRPr="00977D37">
        <w:rPr>
          <w:rFonts w:asciiTheme="minorEastAsia" w:hAnsiTheme="minorEastAsia" w:hint="eastAsia"/>
        </w:rPr>
        <w:t>純粹的解經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爲經學而經學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至於是否合常理（也包括能否實踐）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不是他想關心的問題。</w:t>
      </w:r>
      <w:proofErr w:type="gramStart"/>
      <w:r w:rsidRPr="00977D37">
        <w:rPr>
          <w:rFonts w:asciiTheme="minorEastAsia" w:hAnsiTheme="minorEastAsia" w:hint="eastAsia"/>
        </w:rPr>
        <w:t>鄭玄之後的禮學</w:t>
      </w:r>
      <w:proofErr w:type="gramEnd"/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因與朝廷的典章制度有所關連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學者無法置經學於制度之外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所以要尋求合理實踐。宋人是如此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清人也是如此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故無法完全接受漢唐</w:t>
      </w:r>
      <w:proofErr w:type="gramStart"/>
      <w:r w:rsidRPr="00977D37">
        <w:rPr>
          <w:rFonts w:asciiTheme="minorEastAsia" w:hAnsiTheme="minorEastAsia" w:hint="eastAsia"/>
        </w:rPr>
        <w:t>注疏學純粹理論式的解</w:t>
      </w:r>
      <w:proofErr w:type="gramEnd"/>
      <w:r w:rsidRPr="00977D37">
        <w:rPr>
          <w:rFonts w:asciiTheme="minorEastAsia" w:hAnsiTheme="minorEastAsia" w:hint="eastAsia"/>
        </w:rPr>
        <w:t>經。</w:t>
      </w:r>
    </w:p>
    <w:p w:rsidR="00827EA4" w:rsidRPr="00977D37" w:rsidRDefault="00827EA4" w:rsidP="00827EA4">
      <w:pPr>
        <w:spacing w:line="276" w:lineRule="auto"/>
        <w:ind w:firstLine="480"/>
        <w:rPr>
          <w:rFonts w:asciiTheme="minorEastAsia" w:hAnsiTheme="minorEastAsia" w:cs="SimSun"/>
          <w:kern w:val="0"/>
          <w:szCs w:val="21"/>
        </w:rPr>
      </w:pPr>
      <w:r w:rsidRPr="00977D37">
        <w:rPr>
          <w:rFonts w:asciiTheme="minorEastAsia" w:hAnsiTheme="minorEastAsia" w:cs="SimSun" w:hint="eastAsia"/>
          <w:kern w:val="0"/>
          <w:szCs w:val="21"/>
        </w:rPr>
        <w:t>論者皆謂孫氏能不偏愛某一家說法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實事求是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折衷眾家。相較於清代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其他新疏</w:t>
      </w:r>
      <w:proofErr w:type="gramEnd"/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DD6F35" w:rsidRPr="00977D37">
        <w:rPr>
          <w:rFonts w:asciiTheme="minorEastAsia" w:hAnsiTheme="minorEastAsia" w:cs="SimSun" w:hint="eastAsia"/>
          <w:kern w:val="0"/>
          <w:szCs w:val="21"/>
        </w:rPr>
        <w:t>孫《疏》</w:t>
      </w:r>
      <w:r w:rsidRPr="00977D37">
        <w:rPr>
          <w:rFonts w:asciiTheme="minorEastAsia" w:hAnsiTheme="minorEastAsia" w:cs="SimSun" w:hint="eastAsia"/>
          <w:kern w:val="0"/>
          <w:szCs w:val="21"/>
        </w:rPr>
        <w:t>的訓詁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對眾家說法的梳理折衷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確實無出其右者。</w:t>
      </w:r>
      <w:r w:rsidRPr="00977D37">
        <w:rPr>
          <w:rFonts w:asciiTheme="minorEastAsia" w:hAnsiTheme="minorEastAsia" w:hint="eastAsia"/>
        </w:rPr>
        <w:t>每討論一個問題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若認同鄭玄所說</w:t>
      </w:r>
      <w:r w:rsidR="00657A69" w:rsidRPr="00977D37">
        <w:rPr>
          <w:rFonts w:asciiTheme="minorEastAsia" w:hAnsiTheme="minorEastAsia" w:hint="eastAsia"/>
        </w:rPr>
        <w:t>，</w:t>
      </w:r>
      <w:proofErr w:type="gramStart"/>
      <w:r w:rsidRPr="00977D37">
        <w:rPr>
          <w:rFonts w:asciiTheme="minorEastAsia" w:hAnsiTheme="minorEastAsia" w:hint="eastAsia"/>
        </w:rPr>
        <w:t>則取</w:t>
      </w:r>
      <w:r w:rsidR="00DD6F35" w:rsidRPr="00977D37">
        <w:rPr>
          <w:rFonts w:asciiTheme="minorEastAsia" w:hAnsiTheme="minorEastAsia" w:hint="eastAsia"/>
        </w:rPr>
        <w:t>鄭《注》</w:t>
      </w:r>
      <w:proofErr w:type="gramEnd"/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例如禘祫論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孫氏列舉了二十一家的異說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一一反駁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除對</w:t>
      </w:r>
      <w:r w:rsidR="00DD6F35" w:rsidRPr="00977D37">
        <w:rPr>
          <w:rFonts w:asciiTheme="minorEastAsia" w:hAnsiTheme="minorEastAsia" w:cs="SimSun" w:hint="eastAsia"/>
          <w:kern w:val="0"/>
          <w:szCs w:val="21"/>
        </w:rPr>
        <w:t>鄭《注》</w:t>
      </w:r>
      <w:r w:rsidRPr="00977D37">
        <w:rPr>
          <w:rFonts w:asciiTheme="minorEastAsia" w:hAnsiTheme="minorEastAsia" w:cs="SimSun" w:hint="eastAsia"/>
          <w:kern w:val="0"/>
          <w:szCs w:val="21"/>
        </w:rPr>
        <w:t>稍稍修正外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最後以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（</w:t>
      </w:r>
      <w:r w:rsidR="00DD6F35" w:rsidRPr="00977D37">
        <w:rPr>
          <w:rFonts w:asciiTheme="minorEastAsia" w:hAnsiTheme="minorEastAsia" w:cs="SimSun" w:hint="eastAsia"/>
          <w:kern w:val="0"/>
          <w:szCs w:val="21"/>
        </w:rPr>
        <w:t>鄭《注》</w:t>
      </w:r>
      <w:r w:rsidRPr="00977D37">
        <w:rPr>
          <w:rFonts w:asciiTheme="minorEastAsia" w:hAnsiTheme="minorEastAsia" w:cs="SimSun" w:hint="eastAsia"/>
          <w:kern w:val="0"/>
          <w:szCs w:val="21"/>
        </w:rPr>
        <w:t>）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此外諸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義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則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並綜貫經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傳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塙不可易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="00990DD0">
        <w:rPr>
          <w:rStyle w:val="ad"/>
          <w:rFonts w:asciiTheme="minorEastAsia" w:hAnsiTheme="minorEastAsia" w:cs="新細明體"/>
          <w:kern w:val="0"/>
          <w:szCs w:val="21"/>
        </w:rPr>
        <w:footnoteReference w:id="70"/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作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結。表面上看來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孫氏是合理地解決了歷代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禘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祫的異說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實際上是禘祫理論爲鄭玄根據《春秋》（《春秋》是魯禮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因周禮盡在魯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則據魯而可推知周禮）推算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建立起來的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後代的異說大部分也都據此而發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很難超越</w:t>
      </w:r>
      <w:r w:rsidR="00DD6F35" w:rsidRPr="00977D37">
        <w:rPr>
          <w:rFonts w:asciiTheme="minorEastAsia" w:hAnsiTheme="minorEastAsia" w:cs="SimSun" w:hint="eastAsia"/>
          <w:kern w:val="0"/>
          <w:szCs w:val="21"/>
        </w:rPr>
        <w:t>鄭《注》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孫氏只能以</w:t>
      </w:r>
      <w:r w:rsidR="00DD6F35" w:rsidRPr="00977D37">
        <w:rPr>
          <w:rFonts w:asciiTheme="minorEastAsia" w:hAnsiTheme="minorEastAsia" w:cs="SimSun" w:hint="eastAsia"/>
          <w:kern w:val="0"/>
          <w:szCs w:val="21"/>
        </w:rPr>
        <w:t>鄭《注》</w:t>
      </w:r>
      <w:r w:rsidRPr="00977D37">
        <w:rPr>
          <w:rFonts w:asciiTheme="minorEastAsia" w:hAnsiTheme="minorEastAsia" w:cs="SimSun" w:hint="eastAsia"/>
          <w:kern w:val="0"/>
          <w:szCs w:val="21"/>
        </w:rPr>
        <w:t>來反駁後代異說。</w:t>
      </w:r>
      <w:r w:rsidRPr="00977D37">
        <w:rPr>
          <w:rFonts w:asciiTheme="minorEastAsia" w:hAnsiTheme="minorEastAsia" w:hint="eastAsia"/>
        </w:rPr>
        <w:t>若</w:t>
      </w:r>
      <w:proofErr w:type="gramStart"/>
      <w:r w:rsidRPr="00977D37">
        <w:rPr>
          <w:rFonts w:asciiTheme="minorEastAsia" w:hAnsiTheme="minorEastAsia" w:hint="eastAsia"/>
        </w:rPr>
        <w:t>不</w:t>
      </w:r>
      <w:proofErr w:type="gramEnd"/>
      <w:r w:rsidRPr="00977D37">
        <w:rPr>
          <w:rFonts w:asciiTheme="minorEastAsia" w:hAnsiTheme="minorEastAsia" w:hint="eastAsia"/>
        </w:rPr>
        <w:t>認同鄭玄所說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孫氏大致都會以一個清人的論說做爲自己解決問題的基礎。</w:t>
      </w:r>
      <w:r w:rsidRPr="00977D37">
        <w:rPr>
          <w:rFonts w:asciiTheme="minorEastAsia" w:hAnsiTheme="minorEastAsia" w:cs="SimSun" w:hint="eastAsia"/>
          <w:kern w:val="0"/>
          <w:szCs w:val="21"/>
        </w:rPr>
        <w:t>惠士奇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江永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戴震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金榜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金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鶚</w:t>
      </w:r>
      <w:proofErr w:type="gramEnd"/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段玉裁這些乾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嘉時期的大家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是他經常引用的對象。有時候甚至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整篇整大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段的引用。說明孫氏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對於乾嘉主流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學術的認同。</w:t>
      </w:r>
      <w:r w:rsidRPr="00977D37">
        <w:rPr>
          <w:rFonts w:asciiTheme="minorEastAsia" w:hAnsiTheme="minorEastAsia" w:hint="eastAsia"/>
        </w:rPr>
        <w:t>如</w:t>
      </w:r>
      <w:r w:rsidRPr="00977D37">
        <w:rPr>
          <w:rFonts w:asciiTheme="minorEastAsia" w:hAnsiTheme="minorEastAsia" w:cs="SimSun" w:hint="eastAsia"/>
          <w:kern w:val="0"/>
          <w:szCs w:val="21"/>
        </w:rPr>
        <w:lastRenderedPageBreak/>
        <w:t>解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九拜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主段玉裁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說法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解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九旗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主金榜之說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解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六宗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暗據惠士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奇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解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血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祭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主金鶚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解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冕服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弁服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則匯聚清人眾說之佳者。我們看到的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是孫氏在站在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認同乾嘉學者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學術方法的前提之下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折衷過後的結果。</w:t>
      </w:r>
    </w:p>
    <w:p w:rsidR="00827EA4" w:rsidRPr="00977D37" w:rsidRDefault="00827EA4" w:rsidP="00827EA4">
      <w:pPr>
        <w:spacing w:line="276" w:lineRule="auto"/>
        <w:ind w:firstLine="480"/>
        <w:rPr>
          <w:rFonts w:asciiTheme="minorEastAsia" w:hAnsiTheme="minorEastAsia" w:cs="SimSun"/>
          <w:kern w:val="0"/>
          <w:szCs w:val="21"/>
        </w:rPr>
      </w:pPr>
      <w:r w:rsidRPr="00977D37">
        <w:rPr>
          <w:rFonts w:asciiTheme="minorEastAsia" w:hAnsiTheme="minorEastAsia" w:cs="SimSun" w:hint="eastAsia"/>
          <w:kern w:val="0"/>
          <w:szCs w:val="21"/>
        </w:rPr>
        <w:t>但是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破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了鄭玄的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理論體系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孫氏是否建立了自己的理論體系？恐怕是沒有。上文所舉的</w:t>
      </w:r>
      <w:r w:rsidR="00805232">
        <w:rPr>
          <w:rFonts w:asciiTheme="minorEastAsia" w:hAnsiTheme="minorEastAsia" w:cs="SimSun" w:hint="eastAsia"/>
          <w:kern w:val="0"/>
          <w:szCs w:val="21"/>
        </w:rPr>
        <w:t>〈</w:t>
      </w:r>
      <w:r w:rsidRPr="00977D37">
        <w:rPr>
          <w:rFonts w:asciiTheme="minorEastAsia" w:hAnsiTheme="minorEastAsia" w:cs="SimSun" w:hint="eastAsia"/>
          <w:kern w:val="0"/>
          <w:szCs w:val="21"/>
        </w:rPr>
        <w:t>節服氏</w:t>
      </w:r>
      <w:r w:rsidR="00805232">
        <w:rPr>
          <w:rFonts w:asciiTheme="minorEastAsia" w:hAnsiTheme="minorEastAsia" w:cs="SimSun" w:hint="eastAsia"/>
          <w:kern w:val="0"/>
          <w:szCs w:val="21"/>
        </w:rPr>
        <w:t>〉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六名下士穿</w:t>
      </w:r>
      <w:r w:rsidR="00805232">
        <w:rPr>
          <w:rFonts w:asciiTheme="minorEastAsia" w:hAnsiTheme="minorEastAsia" w:cs="SimSun" w:hint="eastAsia"/>
          <w:kern w:val="0"/>
          <w:szCs w:val="21"/>
        </w:rPr>
        <w:t>著</w:t>
      </w:r>
      <w:r w:rsidRPr="00977D37">
        <w:rPr>
          <w:rFonts w:asciiTheme="minorEastAsia" w:hAnsiTheme="minorEastAsia" w:cs="SimSun" w:hint="eastAsia"/>
          <w:kern w:val="0"/>
          <w:szCs w:val="21"/>
        </w:rPr>
        <w:t>跟天子一樣的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袞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冕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是多麼牽強奇怪的解釋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但不這麼解釋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805232">
        <w:rPr>
          <w:rFonts w:asciiTheme="minorEastAsia" w:hAnsiTheme="minorEastAsia" w:cs="SimSun" w:hint="eastAsia"/>
          <w:kern w:val="0"/>
          <w:szCs w:val="21"/>
        </w:rPr>
        <w:t>〈</w:t>
      </w:r>
      <w:r w:rsidR="00805232" w:rsidRPr="00977D37">
        <w:rPr>
          <w:rFonts w:asciiTheme="minorEastAsia" w:hAnsiTheme="minorEastAsia" w:cs="SimSun" w:hint="eastAsia"/>
          <w:kern w:val="0"/>
          <w:szCs w:val="21"/>
        </w:rPr>
        <w:t>節服氏</w:t>
      </w:r>
      <w:r w:rsidR="00805232">
        <w:rPr>
          <w:rFonts w:asciiTheme="minorEastAsia" w:hAnsiTheme="minorEastAsia" w:cs="SimSun" w:hint="eastAsia"/>
          <w:kern w:val="0"/>
          <w:szCs w:val="21"/>
        </w:rPr>
        <w:t>〉</w:t>
      </w:r>
      <w:r w:rsidRPr="00977D37">
        <w:rPr>
          <w:rFonts w:asciiTheme="minorEastAsia" w:hAnsiTheme="minorEastAsia" w:cs="SimSun" w:hint="eastAsia"/>
          <w:kern w:val="0"/>
          <w:szCs w:val="21"/>
        </w:rPr>
        <w:t>在《周禮》中就成爲一個職責不甚明確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與他官職守相互重疊的職官了；孫氏破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了鄭玄的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解釋體系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理由非常充分合理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卻沒有告訴我們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要怎麼處置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節服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氏。這裡所呈現的是二者對經文態度的基本差異。所以即使孫氏說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鄭學精毌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羣經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固不容輕破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在面對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注有</w:t>
      </w:r>
      <w:r w:rsidR="00F552E3" w:rsidRPr="00977D37">
        <w:rPr>
          <w:rFonts w:asciiTheme="minorEastAsia" w:hAnsiTheme="minorEastAsia" w:cs="SimSun" w:hint="eastAsia"/>
          <w:kern w:val="0"/>
          <w:szCs w:val="21"/>
        </w:rPr>
        <w:t>啎</w:t>
      </w:r>
      <w:r w:rsidRPr="00977D37">
        <w:rPr>
          <w:rFonts w:asciiTheme="minorEastAsia" w:hAnsiTheme="minorEastAsia" w:cs="SimSun" w:hint="eastAsia"/>
          <w:kern w:val="0"/>
          <w:szCs w:val="21"/>
        </w:rPr>
        <w:t>違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時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仍然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輒爲匡糾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="00805232">
        <w:rPr>
          <w:rStyle w:val="ad"/>
          <w:rFonts w:asciiTheme="minorEastAsia" w:hAnsiTheme="minorEastAsia" w:cs="新細明體"/>
          <w:kern w:val="0"/>
          <w:szCs w:val="21"/>
        </w:rPr>
        <w:footnoteReference w:id="71"/>
      </w:r>
      <w:r w:rsidRPr="00977D37">
        <w:rPr>
          <w:rFonts w:asciiTheme="minorEastAsia" w:hAnsiTheme="minorEastAsia" w:cs="SimSun" w:hint="eastAsia"/>
          <w:kern w:val="0"/>
          <w:szCs w:val="21"/>
        </w:rPr>
        <w:t>。全書一百多處的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非經義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非經意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非經旨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就是孫氏站在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合理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這個立場上對鄭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賈的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破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。孫氏對</w:t>
      </w:r>
      <w:r w:rsidR="00DD6F35" w:rsidRPr="00977D37">
        <w:rPr>
          <w:rFonts w:asciiTheme="minorEastAsia" w:hAnsiTheme="minorEastAsia" w:cs="SimSun" w:hint="eastAsia"/>
          <w:kern w:val="0"/>
          <w:szCs w:val="21"/>
        </w:rPr>
        <w:t>鄭《注》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="00DD6F35" w:rsidRPr="00977D37">
        <w:rPr>
          <w:rFonts w:asciiTheme="minorEastAsia" w:hAnsiTheme="minorEastAsia" w:cs="SimSun" w:hint="eastAsia"/>
          <w:kern w:val="0"/>
          <w:szCs w:val="21"/>
        </w:rPr>
        <w:t>賈《疏》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常以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鄭非經義</w:t>
      </w:r>
      <w:proofErr w:type="gramEnd"/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賈非鄭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旨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這樣的概念論述。他的案語中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常以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某某說是也</w:t>
      </w:r>
      <w:proofErr w:type="gramEnd"/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某某駁鄭說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是也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開頭。這些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某某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proofErr w:type="gramEnd"/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十之八九都是清人。爲什麼清人是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鄭賈非？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孫氏說是因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爲乾嘉經儒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於古訓古制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宣究詳塙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或勝注義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="00805232">
        <w:rPr>
          <w:rStyle w:val="ad"/>
          <w:rFonts w:asciiTheme="minorEastAsia" w:hAnsiTheme="minorEastAsia" w:cs="新細明體"/>
          <w:kern w:val="0"/>
          <w:szCs w:val="21"/>
        </w:rPr>
        <w:footnoteReference w:id="72"/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給予清人禮學研究極高的評價。可以說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他是以清人之是爲是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DD6F35" w:rsidRPr="00977D37">
        <w:rPr>
          <w:rFonts w:asciiTheme="minorEastAsia" w:hAnsiTheme="minorEastAsia" w:cs="SimSun" w:hint="eastAsia"/>
          <w:kern w:val="0"/>
          <w:szCs w:val="21"/>
        </w:rPr>
        <w:t>鄭《注》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="00DD6F35" w:rsidRPr="00977D37">
        <w:rPr>
          <w:rFonts w:asciiTheme="minorEastAsia" w:hAnsiTheme="minorEastAsia" w:cs="SimSun" w:hint="eastAsia"/>
          <w:kern w:val="0"/>
          <w:szCs w:val="21"/>
        </w:rPr>
        <w:t>賈《疏》</w:t>
      </w:r>
      <w:r w:rsidRPr="00977D37">
        <w:rPr>
          <w:rFonts w:asciiTheme="minorEastAsia" w:hAnsiTheme="minorEastAsia" w:cs="SimSun" w:hint="eastAsia"/>
          <w:kern w:val="0"/>
          <w:szCs w:val="21"/>
        </w:rPr>
        <w:t>如何解經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他不甚在意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他想建立的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是清人的《周禮》觀。</w:t>
      </w:r>
    </w:p>
    <w:p w:rsidR="00827EA4" w:rsidRPr="00977D37" w:rsidRDefault="00827EA4" w:rsidP="00827EA4">
      <w:pPr>
        <w:spacing w:line="276" w:lineRule="auto"/>
        <w:ind w:firstLine="480"/>
        <w:rPr>
          <w:rFonts w:asciiTheme="minorEastAsia" w:hAnsiTheme="minorEastAsia" w:cs="SimSun"/>
          <w:kern w:val="0"/>
          <w:szCs w:val="21"/>
        </w:rPr>
      </w:pPr>
      <w:r w:rsidRPr="00977D37">
        <w:rPr>
          <w:rFonts w:asciiTheme="minorEastAsia" w:hAnsiTheme="minorEastAsia" w:cs="SimSun" w:hint="eastAsia"/>
          <w:kern w:val="0"/>
          <w:szCs w:val="21"/>
        </w:rPr>
        <w:t>我們今天從《清經解》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《續經解》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看乾嘉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學者對三禮問題的探討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眾說紛紜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感到無所適從。晚清的讀者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應該也和我們一樣。孫氏既以清人之是爲是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那麼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在面對主張不同的清人</w:t>
      </w:r>
      <w:r w:rsidR="00805232">
        <w:rPr>
          <w:rFonts w:asciiTheme="minorEastAsia" w:hAnsiTheme="minorEastAsia" w:cs="SimSun" w:hint="eastAsia"/>
          <w:kern w:val="0"/>
          <w:szCs w:val="21"/>
        </w:rPr>
        <w:t>著</w:t>
      </w:r>
      <w:r w:rsidRPr="00977D37">
        <w:rPr>
          <w:rFonts w:asciiTheme="minorEastAsia" w:hAnsiTheme="minorEastAsia" w:cs="SimSun" w:hint="eastAsia"/>
          <w:kern w:val="0"/>
          <w:szCs w:val="21"/>
        </w:rPr>
        <w:t>作中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他如何從中判斷出一個標準？相信讀《周禮正義》的讀者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都曾如此困惑過。這個只存在孫詒讓心中的標準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我們在《周禮正義》很難具體找到答案。只能說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孫氏嘗試在晚清的學術氣氛裡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從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乾嘉經儒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的眾說中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梳理出一種最穩妥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最合乎當時人思路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最能得到大家認同的解釋。《周禮正義》所體現的孫詒讓的學術標準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是他的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取捨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標準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《周禮正義》是反映晚清學者如何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取捨乾嘉學者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說法的一部</w:t>
      </w:r>
      <w:r w:rsidR="00805232">
        <w:rPr>
          <w:rFonts w:asciiTheme="minorEastAsia" w:hAnsiTheme="minorEastAsia" w:cs="SimSun" w:hint="eastAsia"/>
          <w:kern w:val="0"/>
          <w:szCs w:val="21"/>
        </w:rPr>
        <w:t>著</w:t>
      </w:r>
      <w:r w:rsidRPr="00977D37">
        <w:rPr>
          <w:rFonts w:asciiTheme="minorEastAsia" w:hAnsiTheme="minorEastAsia" w:cs="SimSun" w:hint="eastAsia"/>
          <w:kern w:val="0"/>
          <w:szCs w:val="21"/>
        </w:rPr>
        <w:t>作。從結果來看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孫詒讓這種嘗試成功了。</w:t>
      </w:r>
    </w:p>
    <w:p w:rsidR="00827EA4" w:rsidRPr="00977D37" w:rsidRDefault="00B46932" w:rsidP="00827EA4">
      <w:pPr>
        <w:spacing w:line="276" w:lineRule="auto"/>
        <w:ind w:firstLine="480"/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 w:hint="eastAsia"/>
          <w:kern w:val="0"/>
          <w:szCs w:val="21"/>
        </w:rPr>
        <w:t>即使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鄭玄有體系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孫詒讓無體系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>
        <w:rPr>
          <w:rFonts w:asciiTheme="minorEastAsia" w:hAnsiTheme="minorEastAsia" w:cs="SimSun" w:hint="eastAsia"/>
          <w:kern w:val="0"/>
          <w:szCs w:val="21"/>
        </w:rPr>
        <w:t>實則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不適宜作爲二者優劣的評價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重要的是我們能夠分辨他們之間的差異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不要輕易地混爲一談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評斷他們的是非。對於鄭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孫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只</w:t>
      </w:r>
      <w:proofErr w:type="gramStart"/>
      <w:r w:rsidR="00827EA4" w:rsidRPr="00977D37">
        <w:rPr>
          <w:rFonts w:asciiTheme="minorEastAsia" w:hAnsiTheme="minorEastAsia" w:cs="SimSun" w:hint="eastAsia"/>
          <w:kern w:val="0"/>
          <w:szCs w:val="21"/>
        </w:rPr>
        <w:t>能說是</w:t>
      </w:r>
      <w:proofErr w:type="gramEnd"/>
      <w:r w:rsidR="00827EA4" w:rsidRPr="00977D37">
        <w:rPr>
          <w:rFonts w:asciiTheme="minorEastAsia" w:hAnsiTheme="minorEastAsia" w:cs="SimSun" w:hint="eastAsia"/>
          <w:kern w:val="0"/>
          <w:szCs w:val="21"/>
        </w:rPr>
        <w:t>二人選擇了不同的方向。爲了成爲一家之言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鄭玄必須做出牽強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怪異的解釋。在孫氏之前的金</w:t>
      </w:r>
      <w:proofErr w:type="gramStart"/>
      <w:r w:rsidR="00827EA4" w:rsidRPr="00977D37">
        <w:rPr>
          <w:rFonts w:asciiTheme="minorEastAsia" w:hAnsiTheme="minorEastAsia" w:cs="SimSun" w:hint="eastAsia"/>
          <w:kern w:val="0"/>
          <w:szCs w:val="21"/>
        </w:rPr>
        <w:t>鶚</w:t>
      </w:r>
      <w:proofErr w:type="gramEnd"/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黃以周同樣也成了一家之言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大部分的觀點也都合理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與鄭玄截然不同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所以孫氏採用了這些內容。然而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與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lastRenderedPageBreak/>
        <w:t>鄭玄相同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他們也無可避免地出現了牽強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怪異的解釋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而這些論點被孫氏所捨棄。孫氏放棄成爲一家之言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827EA4" w:rsidRPr="00977D37">
        <w:rPr>
          <w:rFonts w:asciiTheme="minorEastAsia" w:hAnsiTheme="minorEastAsia" w:hint="eastAsia"/>
        </w:rPr>
        <w:t>在前輩學者的觀點中進行合理的取捨。他整理出來的內容都非常穩妥</w:t>
      </w:r>
      <w:r w:rsidR="00657A69" w:rsidRPr="00977D37">
        <w:rPr>
          <w:rFonts w:asciiTheme="minorEastAsia" w:hAnsiTheme="minorEastAsia" w:hint="eastAsia"/>
        </w:rPr>
        <w:t>、</w:t>
      </w:r>
      <w:r w:rsidR="00827EA4" w:rsidRPr="00977D37">
        <w:rPr>
          <w:rFonts w:asciiTheme="minorEastAsia" w:hAnsiTheme="minorEastAsia" w:hint="eastAsia"/>
        </w:rPr>
        <w:t>都符合常識</w:t>
      </w:r>
      <w:r w:rsidR="00657A69" w:rsidRPr="00977D37">
        <w:rPr>
          <w:rFonts w:asciiTheme="minorEastAsia" w:hAnsiTheme="minorEastAsia" w:hint="eastAsia"/>
        </w:rPr>
        <w:t>，</w:t>
      </w:r>
      <w:r w:rsidR="00827EA4" w:rsidRPr="00977D37">
        <w:rPr>
          <w:rFonts w:asciiTheme="minorEastAsia" w:hAnsiTheme="minorEastAsia" w:hint="eastAsia"/>
        </w:rPr>
        <w:t>大家都容易接受。最重要的是</w:t>
      </w:r>
      <w:r w:rsidR="00657A69" w:rsidRPr="00977D37">
        <w:rPr>
          <w:rFonts w:asciiTheme="minorEastAsia" w:hAnsiTheme="minorEastAsia" w:hint="eastAsia"/>
        </w:rPr>
        <w:t>，</w:t>
      </w:r>
      <w:r w:rsidR="00827EA4" w:rsidRPr="00977D37">
        <w:rPr>
          <w:rFonts w:asciiTheme="minorEastAsia" w:hAnsiTheme="minorEastAsia" w:hint="eastAsia"/>
        </w:rPr>
        <w:t>即使是匯聚眾說</w:t>
      </w:r>
      <w:r w:rsidR="00657A69" w:rsidRPr="00977D37">
        <w:rPr>
          <w:rFonts w:asciiTheme="minorEastAsia" w:hAnsiTheme="minorEastAsia" w:hint="eastAsia"/>
        </w:rPr>
        <w:t>，</w:t>
      </w:r>
      <w:r w:rsidR="00827EA4" w:rsidRPr="00977D37">
        <w:rPr>
          <w:rFonts w:asciiTheme="minorEastAsia" w:hAnsiTheme="minorEastAsia" w:hint="eastAsia"/>
        </w:rPr>
        <w:t>讀起來非常順暢</w:t>
      </w:r>
      <w:r w:rsidR="00657A69" w:rsidRPr="00977D37">
        <w:rPr>
          <w:rFonts w:asciiTheme="minorEastAsia" w:hAnsiTheme="minorEastAsia" w:hint="eastAsia"/>
        </w:rPr>
        <w:t>，</w:t>
      </w:r>
      <w:r w:rsidR="00827EA4" w:rsidRPr="00977D37">
        <w:rPr>
          <w:rFonts w:asciiTheme="minorEastAsia" w:hAnsiTheme="minorEastAsia" w:hint="eastAsia"/>
        </w:rPr>
        <w:t>絲毫沒有彆扭的感覺。</w:t>
      </w:r>
    </w:p>
    <w:p w:rsidR="00827EA4" w:rsidRPr="00977D37" w:rsidRDefault="00827EA4" w:rsidP="00827EA4">
      <w:pPr>
        <w:spacing w:line="276" w:lineRule="auto"/>
        <w:ind w:firstLine="480"/>
        <w:rPr>
          <w:rFonts w:asciiTheme="minorEastAsia" w:hAnsiTheme="minorEastAsia"/>
        </w:rPr>
      </w:pPr>
      <w:r w:rsidRPr="00977D37">
        <w:rPr>
          <w:rFonts w:asciiTheme="minorEastAsia" w:hAnsiTheme="minorEastAsia" w:hint="eastAsia"/>
        </w:rPr>
        <w:t>但偶爾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我們也可以看到孫氏忍不住想要展現自己有成爲一家之言的能力：</w:t>
      </w:r>
      <w:r w:rsidR="004B60E4" w:rsidRPr="00977D37">
        <w:rPr>
          <w:rFonts w:asciiTheme="minorEastAsia" w:hAnsiTheme="minorEastAsia" w:hint="eastAsia"/>
        </w:rPr>
        <w:t>〈大宗伯〉</w:t>
      </w:r>
      <w:r w:rsidRPr="00977D37">
        <w:rPr>
          <w:rFonts w:asciiTheme="minorEastAsia" w:hAnsiTheme="minorEastAsia" w:hint="eastAsia"/>
        </w:rPr>
        <w:t>的宗廟六享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祭祀儀節的順序應是</w:t>
      </w:r>
      <w:proofErr w:type="gramStart"/>
      <w:r w:rsidRPr="00977D37">
        <w:rPr>
          <w:rFonts w:asciiTheme="minorEastAsia" w:hAnsiTheme="minorEastAsia" w:hint="eastAsia"/>
        </w:rPr>
        <w:t>祼</w:t>
      </w:r>
      <w:proofErr w:type="gramEnd"/>
      <w:r w:rsidR="00657A69" w:rsidRPr="00977D37">
        <w:rPr>
          <w:rFonts w:asciiTheme="minorEastAsia" w:hAnsiTheme="minorEastAsia" w:hint="eastAsia"/>
        </w:rPr>
        <w:t>、</w:t>
      </w:r>
      <w:r w:rsidRPr="00977D37">
        <w:rPr>
          <w:rFonts w:asciiTheme="minorEastAsia" w:hAnsiTheme="minorEastAsia" w:hint="eastAsia"/>
        </w:rPr>
        <w:t>獻</w:t>
      </w:r>
      <w:r w:rsidR="00657A69" w:rsidRPr="00977D37">
        <w:rPr>
          <w:rFonts w:asciiTheme="minorEastAsia" w:hAnsiTheme="minorEastAsia" w:hint="eastAsia"/>
        </w:rPr>
        <w:t>、</w:t>
      </w:r>
      <w:r w:rsidRPr="00977D37">
        <w:rPr>
          <w:rFonts w:asciiTheme="minorEastAsia" w:hAnsiTheme="minorEastAsia" w:hint="eastAsia"/>
        </w:rPr>
        <w:t>肆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但經文確實是</w:t>
      </w:r>
      <w:r w:rsidR="00657A69" w:rsidRPr="00977D37">
        <w:rPr>
          <w:rFonts w:asciiTheme="minorEastAsia" w:hAnsiTheme="minorEastAsia" w:cs="新細明體" w:hint="eastAsia"/>
        </w:rPr>
        <w:t>「</w:t>
      </w:r>
      <w:r w:rsidRPr="00977D37">
        <w:rPr>
          <w:rFonts w:asciiTheme="minorEastAsia" w:hAnsiTheme="minorEastAsia" w:hint="eastAsia"/>
        </w:rPr>
        <w:t>肆獻祼</w:t>
      </w:r>
      <w:r w:rsidR="00657A69" w:rsidRPr="00977D37">
        <w:rPr>
          <w:rFonts w:asciiTheme="minorEastAsia" w:hAnsiTheme="minorEastAsia" w:cs="新細明體" w:hint="eastAsia"/>
        </w:rPr>
        <w:t>」</w:t>
      </w:r>
      <w:r w:rsidR="00657A69" w:rsidRPr="00977D37">
        <w:rPr>
          <w:rFonts w:asciiTheme="minorEastAsia" w:hAnsiTheme="minorEastAsia" w:cs="SimSun" w:hint="eastAsia"/>
        </w:rPr>
        <w:t>，</w:t>
      </w:r>
      <w:r w:rsidRPr="00977D37">
        <w:rPr>
          <w:rFonts w:asciiTheme="minorEastAsia" w:hAnsiTheme="minorEastAsia" w:cs="SimSun" w:hint="eastAsia"/>
        </w:rPr>
        <w:t>鄭玄爲了符合自己認定經文有等差的規律性</w:t>
      </w:r>
      <w:r w:rsidR="00657A69" w:rsidRPr="00977D37">
        <w:rPr>
          <w:rFonts w:asciiTheme="minorEastAsia" w:hAnsiTheme="minorEastAsia" w:cs="SimSun" w:hint="eastAsia"/>
        </w:rPr>
        <w:t>，</w:t>
      </w:r>
      <w:r w:rsidRPr="00977D37">
        <w:rPr>
          <w:rFonts w:asciiTheme="minorEastAsia" w:hAnsiTheme="minorEastAsia" w:cs="SimSun" w:hint="eastAsia"/>
        </w:rPr>
        <w:t>做了難以理解的解釋。孫詒讓不能接受</w:t>
      </w:r>
      <w:r w:rsidR="00657A69" w:rsidRPr="00977D37">
        <w:rPr>
          <w:rFonts w:asciiTheme="minorEastAsia" w:hAnsiTheme="minorEastAsia" w:cs="SimSun" w:hint="eastAsia"/>
        </w:rPr>
        <w:t>，</w:t>
      </w:r>
      <w:r w:rsidRPr="00977D37">
        <w:rPr>
          <w:rFonts w:asciiTheme="minorEastAsia" w:hAnsiTheme="minorEastAsia" w:cs="SimSun" w:hint="eastAsia"/>
        </w:rPr>
        <w:t>予以糾正。但是在</w:t>
      </w:r>
      <w:r w:rsidR="00657A69" w:rsidRPr="00977D37">
        <w:rPr>
          <w:rFonts w:asciiTheme="minorEastAsia" w:hAnsiTheme="minorEastAsia" w:cs="新細明體" w:hint="eastAsia"/>
        </w:rPr>
        <w:t>「</w:t>
      </w:r>
      <w:r w:rsidRPr="00977D37">
        <w:rPr>
          <w:rFonts w:asciiTheme="minorEastAsia" w:hAnsiTheme="minorEastAsia" w:hint="eastAsia"/>
        </w:rPr>
        <w:t>九旗</w:t>
      </w:r>
      <w:r w:rsidR="00657A69" w:rsidRPr="00977D37">
        <w:rPr>
          <w:rFonts w:asciiTheme="minorEastAsia" w:hAnsiTheme="minorEastAsia" w:cs="新細明體" w:hint="eastAsia"/>
        </w:rPr>
        <w:t>」</w:t>
      </w:r>
      <w:r w:rsidRPr="00977D37">
        <w:rPr>
          <w:rFonts w:asciiTheme="minorEastAsia" w:hAnsiTheme="minorEastAsia" w:hint="eastAsia"/>
        </w:rPr>
        <w:t>的解釋上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孫詒讓卻用了類似的方法：</w:t>
      </w:r>
    </w:p>
    <w:p w:rsidR="00827EA4" w:rsidRPr="001D3C00" w:rsidRDefault="00827EA4" w:rsidP="00456206">
      <w:pPr>
        <w:pStyle w:val="ae"/>
        <w:spacing w:before="180" w:after="180" w:line="276" w:lineRule="auto"/>
        <w:ind w:left="720"/>
        <w:rPr>
          <w:kern w:val="0"/>
          <w:szCs w:val="21"/>
          <w:lang w:eastAsia="zh-TW"/>
        </w:rPr>
      </w:pPr>
      <w:r w:rsidRPr="00A85D9F">
        <w:rPr>
          <w:kern w:val="0"/>
          <w:szCs w:val="21"/>
          <w:lang w:eastAsia="zh-TW"/>
        </w:rPr>
        <w:t>自旗以下</w:t>
      </w:r>
      <w:r w:rsidR="00657A69">
        <w:rPr>
          <w:rFonts w:hint="eastAsia"/>
          <w:kern w:val="0"/>
          <w:szCs w:val="21"/>
          <w:lang w:eastAsia="zh-TW"/>
        </w:rPr>
        <w:t>，</w:t>
      </w:r>
      <w:r w:rsidRPr="00A85D9F">
        <w:rPr>
          <w:kern w:val="0"/>
          <w:szCs w:val="21"/>
          <w:lang w:eastAsia="zh-TW"/>
        </w:rPr>
        <w:t>則</w:t>
      </w:r>
      <w:proofErr w:type="gramStart"/>
      <w:r w:rsidRPr="00A85D9F">
        <w:rPr>
          <w:kern w:val="0"/>
          <w:szCs w:val="21"/>
          <w:lang w:eastAsia="zh-TW"/>
        </w:rPr>
        <w:t>貴賤通建</w:t>
      </w:r>
      <w:proofErr w:type="gramEnd"/>
      <w:r w:rsidR="00657A69">
        <w:rPr>
          <w:rFonts w:hint="eastAsia"/>
          <w:kern w:val="0"/>
          <w:szCs w:val="21"/>
          <w:lang w:eastAsia="zh-TW"/>
        </w:rPr>
        <w:t>，</w:t>
      </w:r>
      <w:r w:rsidRPr="00A85D9F">
        <w:rPr>
          <w:kern w:val="0"/>
          <w:szCs w:val="21"/>
          <w:lang w:eastAsia="zh-TW"/>
        </w:rPr>
        <w:t>故旜物兼有</w:t>
      </w:r>
      <w:r w:rsidRPr="00A85D9F">
        <w:rPr>
          <w:rFonts w:hint="eastAsia"/>
          <w:kern w:val="0"/>
          <w:szCs w:val="21"/>
          <w:lang w:eastAsia="zh-TW"/>
        </w:rPr>
        <w:t>。</w:t>
      </w:r>
      <w:r w:rsidRPr="00A85D9F">
        <w:rPr>
          <w:kern w:val="0"/>
          <w:szCs w:val="21"/>
          <w:lang w:eastAsia="zh-TW"/>
        </w:rPr>
        <w:t>經箸旜</w:t>
      </w:r>
      <w:r w:rsidR="00657A69">
        <w:rPr>
          <w:rFonts w:hint="eastAsia"/>
          <w:kern w:val="0"/>
          <w:szCs w:val="21"/>
          <w:lang w:eastAsia="zh-TW"/>
        </w:rPr>
        <w:t>、</w:t>
      </w:r>
      <w:r w:rsidRPr="00A85D9F">
        <w:rPr>
          <w:kern w:val="0"/>
          <w:szCs w:val="21"/>
          <w:lang w:eastAsia="zh-TW"/>
        </w:rPr>
        <w:t>物於常</w:t>
      </w:r>
      <w:r w:rsidR="00657A69">
        <w:rPr>
          <w:rFonts w:hint="eastAsia"/>
          <w:kern w:val="0"/>
          <w:szCs w:val="21"/>
          <w:lang w:eastAsia="zh-TW"/>
        </w:rPr>
        <w:t>、</w:t>
      </w:r>
      <w:r w:rsidRPr="00A85D9F">
        <w:rPr>
          <w:kern w:val="0"/>
          <w:szCs w:val="21"/>
          <w:lang w:eastAsia="zh-TW"/>
        </w:rPr>
        <w:t>旂之後</w:t>
      </w:r>
      <w:r w:rsidR="00657A69">
        <w:rPr>
          <w:rFonts w:hint="eastAsia"/>
          <w:kern w:val="0"/>
          <w:szCs w:val="21"/>
          <w:lang w:eastAsia="zh-TW"/>
        </w:rPr>
        <w:t>，</w:t>
      </w:r>
      <w:r w:rsidRPr="00A85D9F">
        <w:rPr>
          <w:kern w:val="0"/>
          <w:szCs w:val="21"/>
          <w:lang w:eastAsia="zh-TW"/>
        </w:rPr>
        <w:t>旗</w:t>
      </w:r>
      <w:r w:rsidR="00657A69">
        <w:rPr>
          <w:rFonts w:hint="eastAsia"/>
          <w:kern w:val="0"/>
          <w:szCs w:val="21"/>
          <w:lang w:eastAsia="zh-TW"/>
        </w:rPr>
        <w:t>、</w:t>
      </w:r>
      <w:r w:rsidRPr="00A85D9F">
        <w:rPr>
          <w:kern w:val="0"/>
          <w:szCs w:val="21"/>
          <w:lang w:eastAsia="zh-TW"/>
        </w:rPr>
        <w:t>旟</w:t>
      </w:r>
      <w:r w:rsidR="00657A69">
        <w:rPr>
          <w:rFonts w:hint="eastAsia"/>
          <w:kern w:val="0"/>
          <w:szCs w:val="21"/>
          <w:lang w:eastAsia="zh-TW"/>
        </w:rPr>
        <w:t>、</w:t>
      </w:r>
      <w:r w:rsidRPr="00A85D9F">
        <w:rPr>
          <w:kern w:val="0"/>
          <w:szCs w:val="21"/>
          <w:lang w:eastAsia="zh-TW"/>
        </w:rPr>
        <w:t>旐之前</w:t>
      </w:r>
      <w:r w:rsidR="00657A69">
        <w:rPr>
          <w:rFonts w:hint="eastAsia"/>
          <w:kern w:val="0"/>
          <w:szCs w:val="21"/>
          <w:lang w:eastAsia="zh-TW"/>
        </w:rPr>
        <w:t>，</w:t>
      </w:r>
      <w:r w:rsidRPr="00A85D9F">
        <w:rPr>
          <w:kern w:val="0"/>
          <w:szCs w:val="21"/>
          <w:lang w:eastAsia="zh-TW"/>
        </w:rPr>
        <w:t>文例最精</w:t>
      </w:r>
      <w:r w:rsidRPr="00A85D9F">
        <w:rPr>
          <w:rFonts w:hint="eastAsia"/>
          <w:kern w:val="0"/>
          <w:szCs w:val="21"/>
          <w:lang w:eastAsia="zh-TW"/>
        </w:rPr>
        <w:t>。</w:t>
      </w:r>
      <w:r w:rsidR="00456206">
        <w:rPr>
          <w:rStyle w:val="ad"/>
          <w:rFonts w:ascii="新細明體" w:eastAsia="新細明體" w:hAnsi="新細明體" w:cs="新細明體"/>
          <w:kern w:val="0"/>
          <w:szCs w:val="21"/>
          <w:lang w:eastAsia="zh-TW"/>
        </w:rPr>
        <w:footnoteReference w:id="73"/>
      </w:r>
    </w:p>
    <w:p w:rsidR="00827EA4" w:rsidRPr="00977D37" w:rsidRDefault="00805232" w:rsidP="00827EA4">
      <w:pPr>
        <w:spacing w:line="276" w:lineRule="auto"/>
        <w:rPr>
          <w:rFonts w:asciiTheme="minorEastAsia" w:hAnsiTheme="minorEastAsia" w:cs="SimSun"/>
          <w:kern w:val="0"/>
          <w:szCs w:val="21"/>
        </w:rPr>
      </w:pPr>
      <w:r>
        <w:rPr>
          <w:rFonts w:asciiTheme="minorEastAsia" w:hAnsiTheme="minorEastAsia" w:cs="SimSun" w:hint="eastAsia"/>
          <w:kern w:val="0"/>
          <w:szCs w:val="21"/>
        </w:rPr>
        <w:t>〈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司常</w:t>
      </w:r>
      <w:r>
        <w:rPr>
          <w:rFonts w:asciiTheme="minorEastAsia" w:hAnsiTheme="minorEastAsia" w:cs="SimSun" w:hint="eastAsia"/>
          <w:kern w:val="0"/>
          <w:szCs w:val="21"/>
        </w:rPr>
        <w:t>〉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的經文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827EA4" w:rsidRPr="00977D37">
        <w:rPr>
          <w:rFonts w:asciiTheme="minorEastAsia" w:hAnsiTheme="minorEastAsia" w:cs="SimSun" w:hint="eastAsia"/>
          <w:kern w:val="0"/>
          <w:szCs w:val="21"/>
        </w:rPr>
        <w:t>孫氏以爲應該這麼看：</w:t>
      </w:r>
    </w:p>
    <w:p w:rsidR="00827EA4" w:rsidRPr="007E6C5D" w:rsidRDefault="00827EA4" w:rsidP="00456206">
      <w:pPr>
        <w:pStyle w:val="ae"/>
        <w:spacing w:before="180" w:after="180" w:line="276" w:lineRule="auto"/>
        <w:ind w:left="720"/>
        <w:rPr>
          <w:kern w:val="0"/>
          <w:lang w:eastAsia="zh-TW"/>
        </w:rPr>
      </w:pPr>
      <w:r w:rsidRPr="007E6C5D">
        <w:rPr>
          <w:kern w:val="0"/>
          <w:lang w:eastAsia="zh-TW"/>
        </w:rPr>
        <w:t>日月爲常</w:t>
      </w:r>
      <w:r w:rsidR="00657A69">
        <w:rPr>
          <w:rFonts w:hint="eastAsia"/>
          <w:kern w:val="0"/>
          <w:lang w:eastAsia="zh-TW"/>
        </w:rPr>
        <w:t>，</w:t>
      </w:r>
      <w:r w:rsidRPr="007E6C5D">
        <w:rPr>
          <w:kern w:val="0"/>
          <w:lang w:eastAsia="zh-TW"/>
        </w:rPr>
        <w:t>交龍爲旂</w:t>
      </w:r>
      <w:r w:rsidR="00657A69">
        <w:rPr>
          <w:rFonts w:hint="eastAsia"/>
          <w:kern w:val="0"/>
          <w:lang w:eastAsia="zh-TW"/>
        </w:rPr>
        <w:t>，</w:t>
      </w:r>
      <w:r w:rsidRPr="007E6C5D">
        <w:rPr>
          <w:rFonts w:hint="eastAsia"/>
          <w:kern w:val="0"/>
          <w:lang w:eastAsia="zh-TW"/>
        </w:rPr>
        <w:t>（</w:t>
      </w:r>
      <w:r w:rsidRPr="007E6C5D">
        <w:rPr>
          <w:kern w:val="0"/>
          <w:lang w:eastAsia="zh-TW"/>
        </w:rPr>
        <w:t>通帛爲旜</w:t>
      </w:r>
      <w:r w:rsidR="00657A69">
        <w:rPr>
          <w:rFonts w:hint="eastAsia"/>
          <w:kern w:val="0"/>
          <w:lang w:eastAsia="zh-TW"/>
        </w:rPr>
        <w:t>，</w:t>
      </w:r>
      <w:r w:rsidRPr="007E6C5D">
        <w:rPr>
          <w:kern w:val="0"/>
          <w:lang w:eastAsia="zh-TW"/>
        </w:rPr>
        <w:t>雜帛爲物</w:t>
      </w:r>
      <w:r w:rsidRPr="007E6C5D">
        <w:rPr>
          <w:rFonts w:hint="eastAsia"/>
          <w:kern w:val="0"/>
          <w:lang w:eastAsia="zh-TW"/>
        </w:rPr>
        <w:t>）</w:t>
      </w:r>
      <w:r>
        <w:rPr>
          <w:rFonts w:hint="eastAsia"/>
          <w:kern w:val="0"/>
          <w:lang w:eastAsia="zh-TW"/>
        </w:rPr>
        <w:t>；</w:t>
      </w:r>
      <w:proofErr w:type="gramStart"/>
      <w:r w:rsidRPr="007E6C5D">
        <w:rPr>
          <w:kern w:val="0"/>
          <w:lang w:eastAsia="zh-TW"/>
        </w:rPr>
        <w:t>熊虎</w:t>
      </w:r>
      <w:proofErr w:type="gramEnd"/>
      <w:r w:rsidRPr="007E6C5D">
        <w:rPr>
          <w:kern w:val="0"/>
          <w:lang w:eastAsia="zh-TW"/>
        </w:rPr>
        <w:t>爲</w:t>
      </w:r>
      <w:r w:rsidR="00805232" w:rsidRPr="005E6A56">
        <w:rPr>
          <w:rFonts w:hint="eastAsia"/>
          <w:kern w:val="0"/>
          <w:lang w:eastAsia="zh-TW"/>
        </w:rPr>
        <w:t>旗</w:t>
      </w:r>
      <w:r w:rsidR="00657A69">
        <w:rPr>
          <w:rFonts w:hint="eastAsia"/>
          <w:kern w:val="0"/>
          <w:lang w:eastAsia="zh-TW"/>
        </w:rPr>
        <w:t>，</w:t>
      </w:r>
      <w:r w:rsidRPr="007E6C5D">
        <w:rPr>
          <w:kern w:val="0"/>
          <w:lang w:eastAsia="zh-TW"/>
        </w:rPr>
        <w:t>鳥隼爲旟</w:t>
      </w:r>
      <w:r w:rsidR="00657A69">
        <w:rPr>
          <w:rFonts w:hint="eastAsia"/>
          <w:kern w:val="0"/>
          <w:lang w:eastAsia="zh-TW"/>
        </w:rPr>
        <w:t>，</w:t>
      </w:r>
      <w:r w:rsidRPr="007E6C5D">
        <w:rPr>
          <w:kern w:val="0"/>
          <w:lang w:eastAsia="zh-TW"/>
        </w:rPr>
        <w:t>龜蛇爲旐</w:t>
      </w:r>
      <w:r w:rsidR="00657A69">
        <w:rPr>
          <w:rFonts w:hint="eastAsia"/>
          <w:kern w:val="0"/>
          <w:lang w:eastAsia="zh-TW"/>
        </w:rPr>
        <w:t>，</w:t>
      </w:r>
      <w:r w:rsidRPr="007E6C5D">
        <w:rPr>
          <w:rFonts w:hint="eastAsia"/>
          <w:kern w:val="0"/>
          <w:lang w:eastAsia="zh-TW"/>
        </w:rPr>
        <w:t>（</w:t>
      </w:r>
      <w:r w:rsidRPr="007E6C5D">
        <w:rPr>
          <w:kern w:val="0"/>
          <w:lang w:eastAsia="zh-TW"/>
        </w:rPr>
        <w:t>全羽爲旞</w:t>
      </w:r>
      <w:r w:rsidR="00657A69">
        <w:rPr>
          <w:rFonts w:hint="eastAsia"/>
          <w:kern w:val="0"/>
          <w:lang w:eastAsia="zh-TW"/>
        </w:rPr>
        <w:t>，</w:t>
      </w:r>
      <w:r w:rsidRPr="007E6C5D">
        <w:rPr>
          <w:kern w:val="0"/>
          <w:lang w:eastAsia="zh-TW"/>
        </w:rPr>
        <w:t>析羽爲旌</w:t>
      </w:r>
      <w:r w:rsidRPr="007E6C5D">
        <w:rPr>
          <w:rFonts w:hint="eastAsia"/>
          <w:kern w:val="0"/>
          <w:lang w:eastAsia="zh-TW"/>
        </w:rPr>
        <w:t>）。</w:t>
      </w:r>
    </w:p>
    <w:p w:rsidR="00827EA4" w:rsidRPr="00977D37" w:rsidRDefault="00827EA4" w:rsidP="00827EA4">
      <w:pPr>
        <w:spacing w:line="276" w:lineRule="auto"/>
        <w:rPr>
          <w:rFonts w:asciiTheme="minorEastAsia" w:hAnsiTheme="minorEastAsia" w:cs="SimSun"/>
          <w:kern w:val="0"/>
          <w:szCs w:val="21"/>
        </w:rPr>
      </w:pPr>
      <w:r w:rsidRPr="00977D37">
        <w:rPr>
          <w:rFonts w:asciiTheme="minorEastAsia" w:hAnsiTheme="minorEastAsia" w:cs="SimSun" w:hint="eastAsia"/>
          <w:kern w:val="0"/>
          <w:szCs w:val="21"/>
        </w:rPr>
        <w:t>旜（通帛）只會出現在天子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諸侯（常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旂）的旗幟上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而自常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旂以下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旗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/>
          <w:kern w:val="0"/>
          <w:szCs w:val="21"/>
        </w:rPr>
        <w:t>旟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/>
          <w:kern w:val="0"/>
          <w:szCs w:val="21"/>
        </w:rPr>
        <w:t>旐</w:t>
      </w:r>
      <w:r w:rsidRPr="00977D37">
        <w:rPr>
          <w:rFonts w:asciiTheme="minorEastAsia" w:hAnsiTheme="minorEastAsia" w:cs="SimSun" w:hint="eastAsia"/>
          <w:kern w:val="0"/>
          <w:szCs w:val="21"/>
        </w:rPr>
        <w:t>則旜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物兼有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所以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通帛爲旜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放在經文的第三句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用來表示前兩句經文有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旜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的通制。接</w:t>
      </w:r>
      <w:r w:rsidR="00805232">
        <w:rPr>
          <w:rFonts w:asciiTheme="minorEastAsia" w:hAnsiTheme="minorEastAsia" w:cs="SimSun" w:hint="eastAsia"/>
          <w:kern w:val="0"/>
          <w:szCs w:val="21"/>
        </w:rPr>
        <w:t>著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再往後看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通帛爲旜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雜帛爲物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用來解釋以下</w:t>
      </w:r>
      <w:r w:rsidRPr="00977D37">
        <w:rPr>
          <w:rFonts w:asciiTheme="minorEastAsia" w:hAnsiTheme="minorEastAsia" w:cs="SimSun"/>
          <w:kern w:val="0"/>
          <w:szCs w:val="21"/>
        </w:rPr>
        <w:t>旗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/>
          <w:kern w:val="0"/>
          <w:szCs w:val="21"/>
        </w:rPr>
        <w:t>旟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/>
          <w:kern w:val="0"/>
          <w:szCs w:val="21"/>
        </w:rPr>
        <w:t>旐</w:t>
      </w:r>
      <w:r w:rsidRPr="00977D37">
        <w:rPr>
          <w:rFonts w:asciiTheme="minorEastAsia" w:hAnsiTheme="minorEastAsia" w:cs="SimSun" w:hint="eastAsia"/>
          <w:kern w:val="0"/>
          <w:szCs w:val="21"/>
        </w:rPr>
        <w:t>的通制。而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全羽爲旞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/>
          <w:kern w:val="0"/>
          <w:szCs w:val="21"/>
        </w:rPr>
        <w:t>析羽爲旌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放在經文最後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表示各通諸旗。以符合他的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五正旗四通制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的理論。這樣曲折的解釋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跟鄭玄的</w:t>
      </w:r>
      <w:proofErr w:type="gramEnd"/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於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祫逆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言之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簡直有異曲同工之妙。孫氏批評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了鄭玄</w:t>
      </w:r>
      <w:proofErr w:type="gramEnd"/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自己卻忍不住仿照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了鄭玄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的方法。他常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舉出鄭玄</w:t>
      </w:r>
      <w:proofErr w:type="gramEnd"/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賈公彥的解釋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於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經無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徵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於經無文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非經義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但偶爾他也會忍不住做溢出經文的解釋與推理。所以孫氏的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九旗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理論一出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隨即被當時的學者胡玉縉認爲推論太過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批評孫詒讓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hint="eastAsia"/>
        </w:rPr>
        <w:t>爲金氏</w:t>
      </w:r>
      <w:r w:rsidRPr="00977D37">
        <w:rPr>
          <w:rFonts w:asciiTheme="minorEastAsia" w:hAnsiTheme="minorEastAsia" w:hint="eastAsia"/>
          <w:sz w:val="18"/>
          <w:szCs w:val="18"/>
        </w:rPr>
        <w:t>（榜）</w:t>
      </w:r>
      <w:r w:rsidRPr="00977D37">
        <w:rPr>
          <w:rFonts w:asciiTheme="minorEastAsia" w:hAnsiTheme="minorEastAsia" w:hint="eastAsia"/>
        </w:rPr>
        <w:t>異說所惑也。孫氏負經學盛名</w:t>
      </w:r>
      <w:r w:rsidR="00657A69" w:rsidRPr="00977D37">
        <w:rPr>
          <w:rFonts w:asciiTheme="minorEastAsia" w:hAnsiTheme="minorEastAsia" w:hint="eastAsia"/>
        </w:rPr>
        <w:t>，</w:t>
      </w:r>
      <w:r w:rsidRPr="00977D37">
        <w:rPr>
          <w:rFonts w:asciiTheme="minorEastAsia" w:hAnsiTheme="minorEastAsia" w:hint="eastAsia"/>
        </w:rPr>
        <w:t>此</w:t>
      </w:r>
      <w:proofErr w:type="gramStart"/>
      <w:r w:rsidRPr="00977D37">
        <w:rPr>
          <w:rFonts w:asciiTheme="minorEastAsia" w:hAnsiTheme="minorEastAsia" w:hint="eastAsia"/>
        </w:rPr>
        <w:t>書足誤</w:t>
      </w:r>
      <w:proofErr w:type="gramEnd"/>
      <w:r w:rsidRPr="00977D37">
        <w:rPr>
          <w:rFonts w:asciiTheme="minorEastAsia" w:hAnsiTheme="minorEastAsia" w:hint="eastAsia"/>
        </w:rPr>
        <w:t>後學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Style w:val="ad"/>
          <w:rFonts w:asciiTheme="minorEastAsia" w:hAnsiTheme="minorEastAsia" w:cs="SimSun"/>
          <w:kern w:val="0"/>
          <w:szCs w:val="21"/>
        </w:rPr>
        <w:footnoteReference w:id="74"/>
      </w:r>
      <w:r w:rsidRPr="00977D37">
        <w:rPr>
          <w:rFonts w:asciiTheme="minorEastAsia" w:hAnsiTheme="minorEastAsia" w:cs="SimSun" w:hint="eastAsia"/>
          <w:kern w:val="0"/>
          <w:szCs w:val="21"/>
        </w:rPr>
        <w:t>。</w:t>
      </w:r>
    </w:p>
    <w:p w:rsidR="00827EA4" w:rsidRPr="00977D37" w:rsidRDefault="00827EA4" w:rsidP="00827EA4">
      <w:pPr>
        <w:spacing w:line="276" w:lineRule="auto"/>
        <w:ind w:firstLine="480"/>
        <w:rPr>
          <w:rFonts w:asciiTheme="minorEastAsia" w:hAnsiTheme="minorEastAsia" w:cs="SimSun"/>
          <w:kern w:val="0"/>
          <w:szCs w:val="21"/>
        </w:rPr>
      </w:pPr>
      <w:r w:rsidRPr="00977D37">
        <w:rPr>
          <w:rFonts w:asciiTheme="minorEastAsia" w:hAnsiTheme="minorEastAsia" w:cs="SimSun" w:hint="eastAsia"/>
          <w:kern w:val="0"/>
          <w:szCs w:val="21"/>
        </w:rPr>
        <w:t>從這個例子來看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成爲一家之言比起匯聚眾說要有趣多了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但是孫氏放棄了這個有趣的工作。</w:t>
      </w:r>
      <w:r w:rsidR="00DD6F35" w:rsidRPr="00977D37">
        <w:rPr>
          <w:rFonts w:asciiTheme="minorEastAsia" w:hAnsiTheme="minorEastAsia" w:cs="SimSun" w:hint="eastAsia"/>
          <w:kern w:val="0"/>
          <w:szCs w:val="21"/>
        </w:rPr>
        <w:t>鄭《注》賈《疏》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對孫氏來說意義不很大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他</w:t>
      </w:r>
      <w:r w:rsidR="00805232">
        <w:rPr>
          <w:rFonts w:asciiTheme="minorEastAsia" w:hAnsiTheme="minorEastAsia" w:cs="SimSun" w:hint="eastAsia"/>
          <w:kern w:val="0"/>
          <w:szCs w:val="21"/>
        </w:rPr>
        <w:t>著</w:t>
      </w:r>
      <w:r w:rsidRPr="00977D37">
        <w:rPr>
          <w:rFonts w:asciiTheme="minorEastAsia" w:hAnsiTheme="minorEastAsia" w:cs="SimSun" w:hint="eastAsia"/>
          <w:kern w:val="0"/>
          <w:szCs w:val="21"/>
        </w:rPr>
        <w:t>意的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是如何從清人各種各樣的說法中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梳理出一個穩妥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合理的解釋。</w:t>
      </w:r>
    </w:p>
    <w:p w:rsidR="00827EA4" w:rsidRPr="00977D37" w:rsidRDefault="00827EA4" w:rsidP="00456206">
      <w:pPr>
        <w:ind w:firstLineChars="200" w:firstLine="480"/>
        <w:rPr>
          <w:rFonts w:asciiTheme="minorEastAsia" w:hAnsiTheme="minorEastAsia" w:cs="SimSun"/>
          <w:kern w:val="0"/>
          <w:szCs w:val="21"/>
        </w:rPr>
      </w:pPr>
      <w:r w:rsidRPr="00977D37">
        <w:rPr>
          <w:rFonts w:asciiTheme="minorEastAsia" w:hAnsiTheme="minorEastAsia" w:cs="SimSun" w:hint="eastAsia"/>
          <w:kern w:val="0"/>
          <w:szCs w:val="21"/>
        </w:rPr>
        <w:t>至於孫氏對</w:t>
      </w:r>
      <w:r w:rsidR="00DD6F35" w:rsidRPr="00977D37">
        <w:rPr>
          <w:rFonts w:asciiTheme="minorEastAsia" w:hAnsiTheme="minorEastAsia" w:cs="SimSun" w:hint="eastAsia"/>
          <w:kern w:val="0"/>
          <w:szCs w:val="21"/>
        </w:rPr>
        <w:t>賈《疏》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有誤解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有斷章取義的情況。因爲</w:t>
      </w:r>
      <w:r w:rsidR="00DD6F35" w:rsidRPr="00977D37">
        <w:rPr>
          <w:rFonts w:asciiTheme="minorEastAsia" w:hAnsiTheme="minorEastAsia" w:cs="SimSun" w:hint="eastAsia"/>
          <w:kern w:val="0"/>
          <w:szCs w:val="21"/>
        </w:rPr>
        <w:t>孫《疏》</w:t>
      </w:r>
      <w:r w:rsidRPr="00977D37">
        <w:rPr>
          <w:rFonts w:asciiTheme="minorEastAsia" w:hAnsiTheme="minorEastAsia" w:cs="SimSun" w:hint="eastAsia"/>
          <w:kern w:val="0"/>
          <w:szCs w:val="21"/>
        </w:rPr>
        <w:t>並非全錄</w:t>
      </w:r>
      <w:r w:rsidR="00DD6F35" w:rsidRPr="00977D37">
        <w:rPr>
          <w:rFonts w:asciiTheme="minorEastAsia" w:hAnsiTheme="minorEastAsia" w:cs="SimSun" w:hint="eastAsia"/>
          <w:kern w:val="0"/>
          <w:szCs w:val="21"/>
        </w:rPr>
        <w:t>賈《疏》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所以讀者在閱讀《周禮正義》時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很容易被</w:t>
      </w:r>
      <w:r w:rsidR="00DD6F35" w:rsidRPr="00977D37">
        <w:rPr>
          <w:rFonts w:asciiTheme="minorEastAsia" w:hAnsiTheme="minorEastAsia" w:cs="SimSun" w:hint="eastAsia"/>
          <w:kern w:val="0"/>
          <w:szCs w:val="21"/>
        </w:rPr>
        <w:t>孫《疏》</w:t>
      </w:r>
      <w:r w:rsidRPr="00977D37">
        <w:rPr>
          <w:rFonts w:asciiTheme="minorEastAsia" w:hAnsiTheme="minorEastAsia" w:cs="SimSun" w:hint="eastAsia"/>
          <w:kern w:val="0"/>
          <w:szCs w:val="21"/>
        </w:rPr>
        <w:t>節引的</w:t>
      </w:r>
      <w:r w:rsidR="00DD6F35" w:rsidRPr="00977D37">
        <w:rPr>
          <w:rFonts w:asciiTheme="minorEastAsia" w:hAnsiTheme="minorEastAsia" w:cs="SimSun" w:hint="eastAsia"/>
          <w:kern w:val="0"/>
          <w:szCs w:val="21"/>
        </w:rPr>
        <w:t>賈《疏》</w:t>
      </w:r>
      <w:r w:rsidRPr="00977D37">
        <w:rPr>
          <w:rFonts w:asciiTheme="minorEastAsia" w:hAnsiTheme="minorEastAsia" w:cs="SimSun" w:hint="eastAsia"/>
          <w:kern w:val="0"/>
          <w:szCs w:val="21"/>
        </w:rPr>
        <w:t>所誤導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而認爲</w:t>
      </w:r>
      <w:r w:rsidR="00DD6F35" w:rsidRPr="00977D37">
        <w:rPr>
          <w:rFonts w:asciiTheme="minorEastAsia" w:hAnsiTheme="minorEastAsia" w:cs="SimSun" w:hint="eastAsia"/>
          <w:kern w:val="0"/>
          <w:szCs w:val="21"/>
        </w:rPr>
        <w:t>賈《疏》</w:t>
      </w:r>
      <w:r w:rsidRPr="00977D37">
        <w:rPr>
          <w:rFonts w:asciiTheme="minorEastAsia" w:hAnsiTheme="minorEastAsia" w:cs="SimSun" w:hint="eastAsia"/>
          <w:kern w:val="0"/>
          <w:szCs w:val="21"/>
        </w:rPr>
        <w:t>誤釋經</w:t>
      </w:r>
      <w:r w:rsidR="00122C9B" w:rsidRPr="005E6A56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注文。這也是我們閱讀《周禮正義》</w:t>
      </w:r>
      <w:r w:rsidRPr="00977D37">
        <w:rPr>
          <w:rFonts w:asciiTheme="minorEastAsia" w:hAnsiTheme="minorEastAsia" w:cs="SimSun" w:hint="eastAsia"/>
          <w:kern w:val="0"/>
          <w:szCs w:val="21"/>
        </w:rPr>
        <w:lastRenderedPageBreak/>
        <w:t>所需注意的。</w:t>
      </w:r>
    </w:p>
    <w:p w:rsidR="00827EA4" w:rsidRDefault="00827EA4" w:rsidP="00657A69">
      <w:pPr>
        <w:pStyle w:val="---"/>
      </w:pPr>
      <w:r>
        <w:rPr>
          <w:rFonts w:hint="eastAsia"/>
        </w:rPr>
        <w:t>五</w:t>
      </w:r>
      <w:r w:rsidR="00657A69">
        <w:rPr>
          <w:rFonts w:hint="eastAsia"/>
        </w:rPr>
        <w:t>、</w:t>
      </w:r>
      <w:r>
        <w:rPr>
          <w:rFonts w:hint="eastAsia"/>
        </w:rPr>
        <w:t>餘論</w:t>
      </w:r>
    </w:p>
    <w:p w:rsidR="00827EA4" w:rsidRPr="00977D37" w:rsidRDefault="00827EA4" w:rsidP="00827EA4">
      <w:pPr>
        <w:spacing w:line="276" w:lineRule="auto"/>
        <w:ind w:firstLine="480"/>
        <w:rPr>
          <w:rFonts w:asciiTheme="minorEastAsia" w:hAnsiTheme="minorEastAsia" w:cs="SimSun"/>
          <w:kern w:val="0"/>
          <w:szCs w:val="21"/>
        </w:rPr>
      </w:pPr>
      <w:r w:rsidRPr="00977D37">
        <w:rPr>
          <w:rFonts w:asciiTheme="minorEastAsia" w:hAnsiTheme="minorEastAsia" w:cs="SimSun" w:hint="eastAsia"/>
          <w:kern w:val="0"/>
          <w:szCs w:val="21"/>
        </w:rPr>
        <w:t>民國初年的學者乃至於今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皆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標榜乾嘉學者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以嚴謹的科學方法研究經學。實際上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從江永到黃以周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每個人都有自己對經書的立場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對經注的理解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故而產生了各種各樣的說法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當然也包括怪異的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突發奇想的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很不科學的解釋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例如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明堂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歷代沒有人知道經文中的明堂到底長什麼樣子。到了清人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明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堂圖更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爲細緻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清人對這些具體的問題都做出了明確的解釋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但每個人畫出來的明堂圖不盡相同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每位學者也相信自己做出來的就是真象。但就我們看來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終究只是臆測與推論。問題的本質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在於《周禮》非一人一時所作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文本先天的缺失與矛盾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導致後人解經時必須先設定立場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想盡辦法自圓其說。</w:t>
      </w:r>
    </w:p>
    <w:p w:rsidR="00827EA4" w:rsidRPr="00977D37" w:rsidRDefault="00827EA4" w:rsidP="00827EA4">
      <w:pPr>
        <w:spacing w:line="276" w:lineRule="auto"/>
        <w:ind w:firstLine="480"/>
        <w:rPr>
          <w:rFonts w:asciiTheme="minorEastAsia" w:hAnsiTheme="minorEastAsia" w:cs="SimSun"/>
          <w:kern w:val="0"/>
          <w:szCs w:val="21"/>
        </w:rPr>
      </w:pPr>
      <w:r w:rsidRPr="00977D37">
        <w:rPr>
          <w:rFonts w:asciiTheme="minorEastAsia" w:hAnsiTheme="minorEastAsia" w:cs="SimSun" w:hint="eastAsia"/>
          <w:kern w:val="0"/>
          <w:szCs w:val="21"/>
        </w:rPr>
        <w:t>而我們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受到民國初年學者美好的誤導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長期以爲乾嘉學者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科學的研究方法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可以解開歷代經說紛亂的局面。受到清人這種方法的影響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不考慮歷代經學家解經立場的不同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重複</w:t>
      </w:r>
      <w:r w:rsidR="00805232">
        <w:rPr>
          <w:rFonts w:asciiTheme="minorEastAsia" w:hAnsiTheme="minorEastAsia" w:cs="SimSun" w:hint="eastAsia"/>
          <w:kern w:val="0"/>
          <w:szCs w:val="21"/>
        </w:rPr>
        <w:t>著</w:t>
      </w:r>
      <w:r w:rsidRPr="00977D37">
        <w:rPr>
          <w:rFonts w:asciiTheme="minorEastAsia" w:hAnsiTheme="minorEastAsia" w:cs="SimSun" w:hint="eastAsia"/>
          <w:kern w:val="0"/>
          <w:szCs w:val="21"/>
        </w:rPr>
        <w:t>羅列眾家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折衷說法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然後尋求自己認爲最好的答案的工作。在這個過程中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往往又產生了新的說法。那麼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我們又是以什麼做爲判斷是非的標準呢？</w:t>
      </w:r>
    </w:p>
    <w:p w:rsidR="00FA11B8" w:rsidRDefault="00827EA4" w:rsidP="00456206">
      <w:pPr>
        <w:ind w:firstLineChars="200" w:firstLine="480"/>
        <w:rPr>
          <w:rFonts w:asciiTheme="minorEastAsia" w:hAnsiTheme="minorEastAsia"/>
          <w:szCs w:val="21"/>
        </w:rPr>
      </w:pPr>
      <w:r w:rsidRPr="00977D37">
        <w:rPr>
          <w:rFonts w:asciiTheme="minorEastAsia" w:hAnsiTheme="minorEastAsia" w:cs="SimSun" w:hint="eastAsia"/>
          <w:kern w:val="0"/>
          <w:szCs w:val="21"/>
        </w:rPr>
        <w:t>所以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我們想要脫離</w:t>
      </w:r>
      <w:proofErr w:type="gramStart"/>
      <w:r w:rsidRPr="00977D37">
        <w:rPr>
          <w:rFonts w:asciiTheme="minorEastAsia" w:hAnsiTheme="minorEastAsia" w:cs="SimSun" w:hint="eastAsia"/>
          <w:kern w:val="0"/>
          <w:szCs w:val="21"/>
        </w:rPr>
        <w:t>這種永無</w:t>
      </w:r>
      <w:proofErr w:type="gramEnd"/>
      <w:r w:rsidRPr="00977D37">
        <w:rPr>
          <w:rFonts w:asciiTheme="minorEastAsia" w:hAnsiTheme="minorEastAsia" w:cs="SimSun" w:hint="eastAsia"/>
          <w:kern w:val="0"/>
          <w:szCs w:val="21"/>
        </w:rPr>
        <w:t>止盡的循環。比起評判是非對錯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我們更好奇的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、</w:t>
      </w:r>
      <w:r w:rsidRPr="00977D37">
        <w:rPr>
          <w:rFonts w:asciiTheme="minorEastAsia" w:hAnsiTheme="minorEastAsia" w:cs="SimSun" w:hint="eastAsia"/>
          <w:kern w:val="0"/>
          <w:szCs w:val="21"/>
        </w:rPr>
        <w:t>想讀懂的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是歷代經學家爲什麼要這麼解經的原因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尋找這些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「</w:t>
      </w:r>
      <w:r w:rsidRPr="00977D37">
        <w:rPr>
          <w:rFonts w:asciiTheme="minorEastAsia" w:hAnsiTheme="minorEastAsia" w:cs="SimSun" w:hint="eastAsia"/>
          <w:kern w:val="0"/>
          <w:szCs w:val="21"/>
        </w:rPr>
        <w:t>爲什麼</w:t>
      </w:r>
      <w:r w:rsidR="00657A69" w:rsidRPr="00977D37">
        <w:rPr>
          <w:rFonts w:asciiTheme="minorEastAsia" w:hAnsiTheme="minorEastAsia" w:cs="新細明體" w:hint="eastAsia"/>
          <w:kern w:val="0"/>
          <w:szCs w:val="21"/>
        </w:rPr>
        <w:t>」</w:t>
      </w:r>
      <w:r w:rsidRPr="00977D37">
        <w:rPr>
          <w:rFonts w:asciiTheme="minorEastAsia" w:hAnsiTheme="minorEastAsia" w:cs="SimSun" w:hint="eastAsia"/>
          <w:kern w:val="0"/>
          <w:szCs w:val="21"/>
        </w:rPr>
        <w:t>的脈絡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cs="SimSun" w:hint="eastAsia"/>
          <w:kern w:val="0"/>
          <w:szCs w:val="21"/>
        </w:rPr>
        <w:t>才能好好地連繫起我們的經學史。因為</w:t>
      </w:r>
      <w:r w:rsidR="00657A69" w:rsidRPr="00977D37">
        <w:rPr>
          <w:rFonts w:asciiTheme="minorEastAsia" w:hAnsiTheme="minorEastAsia" w:cs="SimSun" w:hint="eastAsia"/>
          <w:kern w:val="0"/>
          <w:szCs w:val="21"/>
        </w:rPr>
        <w:t>，</w:t>
      </w:r>
      <w:r w:rsidRPr="00977D37">
        <w:rPr>
          <w:rFonts w:asciiTheme="minorEastAsia" w:hAnsiTheme="minorEastAsia" w:hint="eastAsia"/>
          <w:szCs w:val="21"/>
        </w:rPr>
        <w:t>歷代解經的工作在清末正式結束了</w:t>
      </w:r>
      <w:r w:rsidR="00657A69" w:rsidRPr="00977D37">
        <w:rPr>
          <w:rFonts w:asciiTheme="minorEastAsia" w:hAnsiTheme="minorEastAsia" w:hint="eastAsia"/>
          <w:szCs w:val="21"/>
        </w:rPr>
        <w:t>，</w:t>
      </w:r>
      <w:r w:rsidRPr="00977D37">
        <w:rPr>
          <w:rFonts w:asciiTheme="minorEastAsia" w:hAnsiTheme="minorEastAsia" w:hint="eastAsia"/>
          <w:szCs w:val="21"/>
        </w:rPr>
        <w:t>經學史的研究現在才正要展開。</w:t>
      </w:r>
      <w:r w:rsidR="00FA11B8">
        <w:rPr>
          <w:rFonts w:asciiTheme="minorEastAsia" w:hAnsiTheme="minorEastAsia"/>
          <w:szCs w:val="21"/>
        </w:rPr>
        <w:br w:type="page"/>
      </w:r>
    </w:p>
    <w:p w:rsidR="00A44A24" w:rsidRDefault="00122C9B" w:rsidP="00A44A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［</w:t>
      </w:r>
      <w:r>
        <w:rPr>
          <w:rFonts w:asciiTheme="minorEastAsia" w:hAnsiTheme="minorEastAsia" w:hint="eastAsia"/>
          <w:lang w:eastAsia="zh-HK"/>
        </w:rPr>
        <w:t>附列，編纂文集之</w:t>
      </w:r>
      <w:r w:rsidRPr="00122C9B">
        <w:rPr>
          <w:rFonts w:asciiTheme="minorEastAsia" w:hAnsiTheme="minorEastAsia" w:hint="eastAsia"/>
          <w:lang w:eastAsia="zh-HK"/>
        </w:rPr>
        <w:t>「</w:t>
      </w:r>
      <w:r>
        <w:rPr>
          <w:rFonts w:asciiTheme="minorEastAsia" w:hAnsiTheme="minorEastAsia" w:hint="eastAsia"/>
        </w:rPr>
        <w:t>參考書目</w:t>
      </w:r>
      <w:r>
        <w:rPr>
          <w:rFonts w:asciiTheme="minorEastAsia" w:hAnsiTheme="minorEastAsia" w:hint="eastAsia"/>
          <w:lang w:eastAsia="zh-HK"/>
        </w:rPr>
        <w:t>舉要</w:t>
      </w:r>
      <w:r w:rsidRPr="00122C9B">
        <w:rPr>
          <w:rFonts w:asciiTheme="minorEastAsia" w:hAnsiTheme="minorEastAsia" w:hint="eastAsia"/>
          <w:lang w:eastAsia="zh-HK"/>
        </w:rPr>
        <w:t>」</w:t>
      </w:r>
      <w:r>
        <w:rPr>
          <w:rFonts w:asciiTheme="minorEastAsia" w:hAnsiTheme="minorEastAsia" w:hint="eastAsia"/>
          <w:lang w:eastAsia="zh-HK"/>
        </w:rPr>
        <w:t>用</w:t>
      </w:r>
      <w:r>
        <w:rPr>
          <w:rFonts w:asciiTheme="minorEastAsia" w:hAnsiTheme="minorEastAsia" w:hint="eastAsia"/>
        </w:rPr>
        <w:t>］</w:t>
      </w:r>
      <w:r w:rsidR="00A44A24">
        <w:rPr>
          <w:rFonts w:asciiTheme="minorEastAsia" w:hAnsiTheme="minorEastAsia" w:hint="eastAsia"/>
        </w:rPr>
        <w:t>參考書目</w:t>
      </w:r>
    </w:p>
    <w:p w:rsidR="00A44A24" w:rsidRDefault="00A44A24" w:rsidP="00A44A24">
      <w:pPr>
        <w:rPr>
          <w:rFonts w:asciiTheme="minorEastAsia" w:hAnsiTheme="minorEastAsia"/>
        </w:rPr>
      </w:pPr>
    </w:p>
    <w:p w:rsidR="00A44A24" w:rsidRPr="001A0E14" w:rsidRDefault="00A44A24" w:rsidP="00A44A24">
      <w:pPr>
        <w:rPr>
          <w:rFonts w:asciiTheme="minorEastAsia" w:hAnsiTheme="minorEastAsia"/>
          <w:shd w:val="pct15" w:color="auto" w:fill="FFFFFF"/>
        </w:rPr>
      </w:pPr>
      <w:r w:rsidRPr="001A0E14">
        <w:rPr>
          <w:rFonts w:asciiTheme="minorEastAsia" w:hAnsiTheme="minorEastAsia" w:hint="eastAsia"/>
          <w:shd w:val="pct15" w:color="auto" w:fill="FFFFFF"/>
        </w:rPr>
        <w:t>古籍文獻</w:t>
      </w:r>
    </w:p>
    <w:p w:rsidR="00A44A24" w:rsidRDefault="00A44A24" w:rsidP="00A44A24">
      <w:r w:rsidRPr="00933A64">
        <w:rPr>
          <w:rFonts w:hint="eastAsia"/>
        </w:rPr>
        <w:t>劉</w:t>
      </w:r>
      <w:proofErr w:type="gramStart"/>
      <w:r w:rsidRPr="00933A64">
        <w:rPr>
          <w:rFonts w:hint="eastAsia"/>
        </w:rPr>
        <w:t>昫</w:t>
      </w:r>
      <w:proofErr w:type="gramEnd"/>
      <w:r>
        <w:rPr>
          <w:rFonts w:hint="eastAsia"/>
        </w:rPr>
        <w:t>：《舊唐書》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臺北：鼎文書局，</w:t>
      </w:r>
      <w:r>
        <w:rPr>
          <w:rFonts w:hint="eastAsia"/>
        </w:rPr>
        <w:t>1976</w:t>
      </w:r>
      <w:r>
        <w:rPr>
          <w:rFonts w:hint="eastAsia"/>
        </w:rPr>
        <w:t>年</w:t>
      </w:r>
      <w:proofErr w:type="gramStart"/>
      <w:r>
        <w:rPr>
          <w:rFonts w:hint="eastAsia"/>
        </w:rPr>
        <w:t>）</w:t>
      </w:r>
      <w:proofErr w:type="gramEnd"/>
    </w:p>
    <w:p w:rsidR="00A44A24" w:rsidRDefault="00A44A24" w:rsidP="00A44A24">
      <w:pPr>
        <w:rPr>
          <w:rFonts w:ascii="細明體" w:eastAsia="細明體" w:hAnsi="細明體"/>
        </w:rPr>
      </w:pPr>
      <w:r>
        <w:rPr>
          <w:rFonts w:hint="eastAsia"/>
        </w:rPr>
        <w:t>黎靖德編：《朱子語類》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北京：中華書局，</w:t>
      </w:r>
      <w:r>
        <w:rPr>
          <w:rFonts w:hint="eastAsia"/>
        </w:rPr>
        <w:t>1986</w:t>
      </w:r>
      <w:r>
        <w:rPr>
          <w:rFonts w:hint="eastAsia"/>
        </w:rPr>
        <w:t>年</w:t>
      </w:r>
      <w:proofErr w:type="gramStart"/>
      <w:r>
        <w:rPr>
          <w:rFonts w:hint="eastAsia"/>
        </w:rPr>
        <w:t>）</w:t>
      </w:r>
      <w:proofErr w:type="gramEnd"/>
    </w:p>
    <w:p w:rsidR="00A44A24" w:rsidRDefault="00A44A24" w:rsidP="00A44A24">
      <w:pPr>
        <w:rPr>
          <w:rFonts w:ascii="細明體" w:eastAsia="細明體" w:hAnsi="細明體"/>
        </w:rPr>
      </w:pPr>
      <w:r w:rsidRPr="00F96FFA">
        <w:rPr>
          <w:rFonts w:asciiTheme="minorEastAsia" w:hAnsiTheme="minorEastAsia" w:hint="eastAsia"/>
        </w:rPr>
        <w:t>惠士奇</w:t>
      </w:r>
      <w:r>
        <w:rPr>
          <w:rFonts w:asciiTheme="minorEastAsia" w:hAnsiTheme="minorEastAsia" w:hint="eastAsia"/>
        </w:rPr>
        <w:t>：</w:t>
      </w:r>
      <w:r w:rsidRPr="00F96FFA">
        <w:rPr>
          <w:rFonts w:asciiTheme="minorEastAsia" w:hAnsiTheme="minorEastAsia" w:hint="eastAsia"/>
        </w:rPr>
        <w:t>《禮說</w:t>
      </w:r>
      <w:r>
        <w:rPr>
          <w:rFonts w:asciiTheme="minorEastAsia" w:hAnsiTheme="minorEastAsia" w:hint="eastAsia"/>
        </w:rPr>
        <w:t>》</w:t>
      </w:r>
      <w:r>
        <w:rPr>
          <w:rFonts w:hint="eastAsia"/>
        </w:rPr>
        <w:t>，</w:t>
      </w:r>
      <w:r w:rsidRPr="00F96FFA">
        <w:rPr>
          <w:rFonts w:hint="eastAsia"/>
        </w:rPr>
        <w:t>《清經解》</w:t>
      </w:r>
      <w:proofErr w:type="gramStart"/>
      <w:r w:rsidRPr="001A0E14">
        <w:rPr>
          <w:rFonts w:hint="eastAsia"/>
        </w:rPr>
        <w:t>（</w:t>
      </w:r>
      <w:proofErr w:type="gramEnd"/>
      <w:r w:rsidRPr="001A0E14">
        <w:rPr>
          <w:rFonts w:hint="eastAsia"/>
        </w:rPr>
        <w:t>臺北：藝文印書館，</w:t>
      </w:r>
      <w:r w:rsidRPr="001A0E14">
        <w:rPr>
          <w:rFonts w:hint="eastAsia"/>
        </w:rPr>
        <w:t>1965</w:t>
      </w:r>
      <w:r w:rsidRPr="001A0E14">
        <w:rPr>
          <w:rFonts w:hint="eastAsia"/>
        </w:rPr>
        <w:t>年</w:t>
      </w:r>
      <w:proofErr w:type="gramStart"/>
      <w:r w:rsidRPr="001A0E14">
        <w:rPr>
          <w:rFonts w:hint="eastAsia"/>
        </w:rPr>
        <w:t>）</w:t>
      </w:r>
      <w:proofErr w:type="gramEnd"/>
    </w:p>
    <w:p w:rsidR="00A44A24" w:rsidRDefault="00A44A24" w:rsidP="00A44A24">
      <w:p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戴震：《戴震全書》</w:t>
      </w:r>
      <w:proofErr w:type="gramStart"/>
      <w:r>
        <w:rPr>
          <w:rFonts w:ascii="細明體" w:eastAsia="細明體" w:hAnsi="細明體" w:hint="eastAsia"/>
        </w:rPr>
        <w:t>（</w:t>
      </w:r>
      <w:proofErr w:type="gramEnd"/>
      <w:r w:rsidRPr="007B3472">
        <w:rPr>
          <w:rFonts w:ascii="細明體" w:eastAsia="細明體" w:hAnsi="細明體" w:hint="eastAsia"/>
        </w:rPr>
        <w:t>合肥：黃山書社，1997年</w:t>
      </w:r>
      <w:proofErr w:type="gramStart"/>
      <w:r>
        <w:rPr>
          <w:rFonts w:ascii="細明體" w:eastAsia="細明體" w:hAnsi="細明體" w:hint="eastAsia"/>
        </w:rPr>
        <w:t>）</w:t>
      </w:r>
      <w:proofErr w:type="gramEnd"/>
    </w:p>
    <w:p w:rsidR="00A44A24" w:rsidRDefault="00A44A24" w:rsidP="00A44A24">
      <w:pPr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段玉裁</w:t>
      </w:r>
      <w:proofErr w:type="gramEnd"/>
      <w:r>
        <w:rPr>
          <w:rFonts w:ascii="細明體" w:eastAsia="細明體" w:hAnsi="細明體" w:hint="eastAsia"/>
        </w:rPr>
        <w:t>：《說文解字注》</w:t>
      </w:r>
      <w:proofErr w:type="gramStart"/>
      <w:r>
        <w:rPr>
          <w:rFonts w:ascii="細明體" w:eastAsia="細明體" w:hAnsi="細明體" w:hint="eastAsia"/>
        </w:rPr>
        <w:t>（</w:t>
      </w:r>
      <w:proofErr w:type="gramEnd"/>
      <w:r w:rsidRPr="007B3472">
        <w:rPr>
          <w:rFonts w:ascii="細明體" w:eastAsia="細明體" w:hAnsi="細明體" w:hint="eastAsia"/>
        </w:rPr>
        <w:t>臺北：天工書局，1992年</w:t>
      </w:r>
      <w:proofErr w:type="gramStart"/>
      <w:r>
        <w:rPr>
          <w:rFonts w:ascii="細明體" w:eastAsia="細明體" w:hAnsi="細明體" w:hint="eastAsia"/>
        </w:rPr>
        <w:t>）</w:t>
      </w:r>
      <w:proofErr w:type="gramEnd"/>
    </w:p>
    <w:p w:rsidR="00A44A24" w:rsidRDefault="00A44A24" w:rsidP="00A44A24">
      <w:pPr>
        <w:rPr>
          <w:rFonts w:asciiTheme="minorEastAsia" w:hAnsiTheme="minorEastAsia"/>
        </w:rPr>
      </w:pPr>
      <w:r>
        <w:rPr>
          <w:rFonts w:ascii="細明體" w:eastAsia="細明體" w:hAnsi="細明體" w:hint="eastAsia"/>
        </w:rPr>
        <w:t>胡玉縉：《九旗古義述跋》，《許廎學林》</w:t>
      </w:r>
      <w:proofErr w:type="gramStart"/>
      <w:r>
        <w:rPr>
          <w:rFonts w:ascii="細明體" w:eastAsia="細明體" w:hAnsi="細明體" w:hint="eastAsia"/>
        </w:rPr>
        <w:t>（</w:t>
      </w:r>
      <w:proofErr w:type="gramEnd"/>
      <w:r w:rsidRPr="007B3472">
        <w:rPr>
          <w:rFonts w:ascii="細明體" w:eastAsia="細明體" w:hAnsi="細明體" w:hint="eastAsia"/>
        </w:rPr>
        <w:t>臺北：世界書局，1963年</w:t>
      </w:r>
      <w:proofErr w:type="gramStart"/>
      <w:r>
        <w:rPr>
          <w:rFonts w:ascii="細明體" w:eastAsia="細明體" w:hAnsi="細明體" w:hint="eastAsia"/>
        </w:rPr>
        <w:t>）</w:t>
      </w:r>
      <w:proofErr w:type="gramEnd"/>
    </w:p>
    <w:p w:rsidR="00A44A24" w:rsidRDefault="00A44A24" w:rsidP="00A44A24">
      <w:pPr>
        <w:rPr>
          <w:rFonts w:asciiTheme="minorEastAsia" w:hAnsiTheme="minorEastAsia"/>
        </w:rPr>
      </w:pPr>
      <w:r w:rsidRPr="007B3472">
        <w:rPr>
          <w:rFonts w:ascii="細明體" w:eastAsia="細明體" w:hAnsi="細明體" w:hint="eastAsia"/>
        </w:rPr>
        <w:t>孫詒讓</w:t>
      </w:r>
      <w:r>
        <w:rPr>
          <w:rFonts w:ascii="細明體" w:eastAsia="細明體" w:hAnsi="細明體" w:hint="eastAsia"/>
        </w:rPr>
        <w:t>：《周禮正義》</w:t>
      </w:r>
      <w:proofErr w:type="gramStart"/>
      <w:r>
        <w:rPr>
          <w:rFonts w:ascii="細明體" w:eastAsia="細明體" w:hAnsi="細明體" w:hint="eastAsia"/>
        </w:rPr>
        <w:t>（</w:t>
      </w:r>
      <w:proofErr w:type="gramEnd"/>
      <w:r>
        <w:rPr>
          <w:rFonts w:ascii="細明體" w:eastAsia="細明體" w:hAnsi="細明體" w:hint="eastAsia"/>
        </w:rPr>
        <w:t>北京：中華書局，1987年</w:t>
      </w:r>
      <w:proofErr w:type="gramStart"/>
      <w:r>
        <w:rPr>
          <w:rFonts w:ascii="細明體" w:eastAsia="細明體" w:hAnsi="細明體" w:hint="eastAsia"/>
        </w:rPr>
        <w:t>）</w:t>
      </w:r>
      <w:proofErr w:type="gramEnd"/>
    </w:p>
    <w:p w:rsidR="00A44A24" w:rsidRDefault="00A44A24" w:rsidP="00A44A24">
      <w:pPr>
        <w:rPr>
          <w:rFonts w:asciiTheme="minorEastAsia" w:hAnsiTheme="minorEastAsia"/>
        </w:rPr>
      </w:pPr>
    </w:p>
    <w:p w:rsidR="00A44A24" w:rsidRPr="001A0E14" w:rsidRDefault="00A44A24" w:rsidP="00A44A24">
      <w:pPr>
        <w:rPr>
          <w:rFonts w:asciiTheme="minorEastAsia" w:hAnsiTheme="minorEastAsia"/>
          <w:shd w:val="pct15" w:color="auto" w:fill="FFFFFF"/>
        </w:rPr>
      </w:pPr>
      <w:r w:rsidRPr="001A0E14">
        <w:rPr>
          <w:rFonts w:asciiTheme="minorEastAsia" w:hAnsiTheme="minorEastAsia" w:hint="eastAsia"/>
          <w:shd w:val="pct15" w:color="auto" w:fill="FFFFFF"/>
        </w:rPr>
        <w:t>現代研究</w:t>
      </w:r>
    </w:p>
    <w:p w:rsidR="00A44A24" w:rsidRDefault="00A44A24" w:rsidP="00A44A24">
      <w:p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〔</w:t>
      </w:r>
      <w:r w:rsidRPr="007B3472">
        <w:rPr>
          <w:rFonts w:ascii="細明體" w:eastAsia="細明體" w:hAnsi="細明體" w:hint="eastAsia"/>
        </w:rPr>
        <w:t>日</w:t>
      </w:r>
      <w:r>
        <w:rPr>
          <w:rFonts w:ascii="細明體" w:eastAsia="細明體" w:hAnsi="細明體" w:hint="eastAsia"/>
        </w:rPr>
        <w:t>〕</w:t>
      </w:r>
      <w:r w:rsidRPr="007B3472">
        <w:rPr>
          <w:rFonts w:ascii="細明體" w:eastAsia="細明體" w:hAnsi="細明體" w:hint="eastAsia"/>
        </w:rPr>
        <w:t>加藤虎之亮：《周禮經注疏音義校勘記》</w:t>
      </w:r>
      <w:proofErr w:type="gramStart"/>
      <w:r w:rsidRPr="000D0CDE">
        <w:rPr>
          <w:rFonts w:ascii="細明體" w:eastAsia="細明體" w:hAnsi="細明體" w:hint="eastAsia"/>
        </w:rPr>
        <w:t>（</w:t>
      </w:r>
      <w:proofErr w:type="gramEnd"/>
      <w:r w:rsidRPr="000D0CDE">
        <w:rPr>
          <w:rFonts w:ascii="細明體" w:eastAsia="細明體" w:hAnsi="細明體" w:hint="eastAsia"/>
        </w:rPr>
        <w:t>東京：財團法人無窮會常務理事清田清發行，1957年</w:t>
      </w:r>
      <w:proofErr w:type="gramStart"/>
      <w:r w:rsidRPr="000D0CDE">
        <w:rPr>
          <w:rFonts w:ascii="細明體" w:eastAsia="細明體" w:hAnsi="細明體" w:hint="eastAsia"/>
        </w:rPr>
        <w:t>）</w:t>
      </w:r>
      <w:proofErr w:type="gramEnd"/>
    </w:p>
    <w:p w:rsidR="00A44A24" w:rsidRPr="001A0E14" w:rsidRDefault="00A44A24" w:rsidP="00A44A24">
      <w:pPr>
        <w:rPr>
          <w:rFonts w:eastAsia="Yu Mincho"/>
        </w:rPr>
      </w:pPr>
      <w:r>
        <w:rPr>
          <w:rFonts w:ascii="細明體" w:eastAsia="細明體" w:hAnsi="細明體" w:hint="eastAsia"/>
        </w:rPr>
        <w:t>陳秀琳（喬秀岩筆名）：〈禮是鄭學〉，《經學研究論叢》第六輯</w:t>
      </w:r>
      <w:proofErr w:type="gramStart"/>
      <w:r>
        <w:rPr>
          <w:rFonts w:ascii="細明體" w:eastAsia="細明體" w:hAnsi="細明體" w:hint="eastAsia"/>
        </w:rPr>
        <w:t>（</w:t>
      </w:r>
      <w:proofErr w:type="gramEnd"/>
      <w:r w:rsidRPr="007B3472">
        <w:rPr>
          <w:rFonts w:ascii="細明體" w:eastAsia="細明體" w:hAnsi="細明體" w:hint="eastAsia"/>
        </w:rPr>
        <w:t>臺北：臺灣學生書局，1999年</w:t>
      </w:r>
      <w:proofErr w:type="gramStart"/>
      <w:r>
        <w:rPr>
          <w:rFonts w:ascii="細明體" w:eastAsia="細明體" w:hAnsi="細明體" w:hint="eastAsia"/>
        </w:rPr>
        <w:t>）</w:t>
      </w:r>
      <w:proofErr w:type="gramEnd"/>
    </w:p>
    <w:p w:rsidR="00A44A24" w:rsidRDefault="00A44A24" w:rsidP="00A44A24">
      <w:pPr>
        <w:rPr>
          <w:rFonts w:ascii="細明體" w:eastAsia="Yu Mincho" w:hAnsi="細明體"/>
          <w:lang w:eastAsia="ja-JP"/>
        </w:rPr>
      </w:pPr>
      <w:r w:rsidRPr="007B3472">
        <w:rPr>
          <w:rFonts w:ascii="細明體" w:eastAsia="細明體" w:hAnsi="細明體" w:hint="eastAsia"/>
          <w:lang w:eastAsia="ja-JP"/>
        </w:rPr>
        <w:t>池田秀三：《鄭學の特質》，收入渡邊義浩編</w:t>
      </w:r>
      <w:r>
        <w:rPr>
          <w:rFonts w:ascii="細明體" w:eastAsia="細明體" w:hAnsi="細明體" w:hint="eastAsia"/>
          <w:lang w:eastAsia="ja-JP"/>
        </w:rPr>
        <w:t>：《兩漢における易と三禮》（東京：</w:t>
      </w:r>
      <w:r w:rsidRPr="007B3472">
        <w:rPr>
          <w:rFonts w:ascii="細明體" w:eastAsia="細明體" w:hAnsi="細明體" w:hint="eastAsia"/>
          <w:lang w:eastAsia="ja-JP"/>
        </w:rPr>
        <w:t>汲古書院，2006年</w:t>
      </w:r>
      <w:r>
        <w:rPr>
          <w:rFonts w:ascii="細明體" w:eastAsia="細明體" w:hAnsi="細明體" w:hint="eastAsia"/>
          <w:lang w:eastAsia="ja-JP"/>
        </w:rPr>
        <w:t>），頁</w:t>
      </w:r>
      <w:r w:rsidRPr="007B3472">
        <w:rPr>
          <w:rFonts w:ascii="細明體" w:eastAsia="細明體" w:hAnsi="細明體" w:hint="eastAsia"/>
          <w:lang w:eastAsia="ja-JP"/>
        </w:rPr>
        <w:t>287-312。</w:t>
      </w:r>
    </w:p>
    <w:p w:rsidR="00A44A24" w:rsidRDefault="00A44A24" w:rsidP="00A44A24">
      <w:pPr>
        <w:rPr>
          <w:rFonts w:ascii="細明體" w:eastAsia="細明體" w:hAnsi="細明體"/>
        </w:rPr>
      </w:pPr>
      <w:r w:rsidRPr="007B3472">
        <w:rPr>
          <w:rFonts w:ascii="細明體" w:eastAsia="細明體" w:hAnsi="細明體" w:hint="eastAsia"/>
        </w:rPr>
        <w:t>刁小龍：《鄭玄禮學及其時代》，清華大學歷史系2008年博士論文。</w:t>
      </w:r>
    </w:p>
    <w:p w:rsidR="00A44A24" w:rsidRDefault="00A44A24" w:rsidP="00A44A24">
      <w:pPr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喬秀岩</w:t>
      </w:r>
      <w:proofErr w:type="gramEnd"/>
      <w:r>
        <w:rPr>
          <w:rFonts w:ascii="細明體" w:eastAsia="細明體" w:hAnsi="細明體" w:hint="eastAsia"/>
        </w:rPr>
        <w:t>：《北京讀經說記》</w:t>
      </w:r>
      <w:proofErr w:type="gramStart"/>
      <w:r>
        <w:rPr>
          <w:rFonts w:ascii="細明體" w:eastAsia="細明體" w:hAnsi="細明體" w:hint="eastAsia"/>
        </w:rPr>
        <w:t>（</w:t>
      </w:r>
      <w:proofErr w:type="gramEnd"/>
      <w:r w:rsidRPr="007B3472">
        <w:rPr>
          <w:rFonts w:ascii="細明體" w:eastAsia="細明體" w:hAnsi="細明體" w:hint="eastAsia"/>
        </w:rPr>
        <w:t>臺北：萬卷樓圖書股份有限公司，2013年</w:t>
      </w:r>
      <w:proofErr w:type="gramStart"/>
      <w:r>
        <w:rPr>
          <w:rFonts w:ascii="細明體" w:eastAsia="細明體" w:hAnsi="細明體" w:hint="eastAsia"/>
        </w:rPr>
        <w:t>）</w:t>
      </w:r>
      <w:proofErr w:type="gramEnd"/>
    </w:p>
    <w:p w:rsidR="00A44A24" w:rsidRDefault="00A44A24" w:rsidP="00A44A24"/>
    <w:p w:rsidR="006B320E" w:rsidRDefault="006B320E" w:rsidP="00A44A24"/>
    <w:p w:rsidR="006B320E" w:rsidRPr="006B320E" w:rsidRDefault="006B320E" w:rsidP="00A44A24"/>
    <w:p w:rsidR="00FA11B8" w:rsidRPr="00A44A24" w:rsidRDefault="00895310" w:rsidP="00A44A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本文刊登於</w:t>
      </w:r>
      <w:r>
        <w:rPr>
          <w:rFonts w:ascii="細明體" w:eastAsia="細明體" w:hAnsi="細明體" w:hint="eastAsia"/>
        </w:rPr>
        <w:t>《中國經學》第二十一輯，</w:t>
      </w:r>
      <w:r w:rsidR="009D5E73">
        <w:rPr>
          <w:rFonts w:ascii="細明體" w:eastAsia="細明體" w:hAnsi="細明體" w:hint="eastAsia"/>
        </w:rPr>
        <w:t>頁69-90，</w:t>
      </w:r>
      <w:r>
        <w:rPr>
          <w:rFonts w:ascii="細明體" w:eastAsia="細明體" w:hAnsi="細明體" w:hint="eastAsia"/>
        </w:rPr>
        <w:t>2</w:t>
      </w:r>
      <w:r>
        <w:rPr>
          <w:rFonts w:ascii="細明體" w:eastAsia="細明體" w:hAnsi="細明體"/>
        </w:rPr>
        <w:t>017</w:t>
      </w:r>
      <w:r>
        <w:rPr>
          <w:rFonts w:ascii="細明體" w:eastAsia="細明體" w:hAnsi="細明體" w:hint="eastAsia"/>
        </w:rPr>
        <w:t>年11月，</w:t>
      </w:r>
      <w:r w:rsidR="009D5E73">
        <w:rPr>
          <w:rFonts w:ascii="細明體" w:eastAsia="細明體" w:hAnsi="細明體" w:hint="eastAsia"/>
        </w:rPr>
        <w:t>桂林：</w:t>
      </w:r>
      <w:r w:rsidR="00DD62DD">
        <w:rPr>
          <w:rFonts w:ascii="細明體" w:eastAsia="細明體" w:hAnsi="細明體" w:hint="eastAsia"/>
        </w:rPr>
        <w:t>廣西師範大學出版社。</w:t>
      </w:r>
    </w:p>
    <w:sectPr w:rsidR="00FA11B8" w:rsidRPr="00A44A24" w:rsidSect="001650F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7C5" w:rsidRDefault="00EE57C5" w:rsidP="007018BD">
      <w:r>
        <w:separator/>
      </w:r>
    </w:p>
  </w:endnote>
  <w:endnote w:type="continuationSeparator" w:id="0">
    <w:p w:rsidR="00EE57C5" w:rsidRDefault="00EE57C5" w:rsidP="0070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TFangsong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9629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7301" w:rsidRDefault="00787C45">
        <w:pPr>
          <w:pStyle w:val="a9"/>
          <w:jc w:val="center"/>
        </w:pPr>
        <w:r w:rsidRPr="00277E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A7301" w:rsidRPr="00277E8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77E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3BE7" w:rsidRPr="00FF3BE7">
          <w:rPr>
            <w:rFonts w:ascii="Times New Roman" w:hAnsi="Times New Roman" w:cs="Times New Roman"/>
            <w:noProof/>
            <w:sz w:val="24"/>
            <w:szCs w:val="24"/>
            <w:lang w:val="zh-TW"/>
          </w:rPr>
          <w:t>17</w:t>
        </w:r>
        <w:r w:rsidRPr="00277E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7301" w:rsidRDefault="006A73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7C5" w:rsidRDefault="00EE57C5" w:rsidP="007018BD">
      <w:r>
        <w:separator/>
      </w:r>
    </w:p>
  </w:footnote>
  <w:footnote w:type="continuationSeparator" w:id="0">
    <w:p w:rsidR="00EE57C5" w:rsidRDefault="00EE57C5" w:rsidP="007018BD">
      <w:r>
        <w:continuationSeparator/>
      </w:r>
    </w:p>
  </w:footnote>
  <w:footnote w:id="1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eastAsia="細明體" w:cstheme="minorHAnsi"/>
          <w:sz w:val="20"/>
          <w:lang w:eastAsia="ja-JP"/>
        </w:rPr>
      </w:pPr>
      <w:r w:rsidRPr="0003143B">
        <w:rPr>
          <w:rStyle w:val="ad"/>
          <w:rFonts w:eastAsia="細明體" w:cstheme="minorHAnsi"/>
          <w:sz w:val="20"/>
        </w:rPr>
        <w:footnoteRef/>
      </w:r>
      <w:r w:rsidRPr="0003143B">
        <w:rPr>
          <w:rFonts w:eastAsia="細明體" w:cstheme="minorHAnsi"/>
          <w:sz w:val="20"/>
          <w:lang w:eastAsia="ja-JP"/>
        </w:rPr>
        <w:t xml:space="preserve"> </w:t>
      </w:r>
      <w:r w:rsidRPr="0003143B">
        <w:rPr>
          <w:rFonts w:eastAsia="細明體" w:cstheme="minorHAnsi"/>
          <w:sz w:val="20"/>
          <w:lang w:eastAsia="ja-JP"/>
        </w:rPr>
        <w:t>池田秀三：《鄭學の特質》，收入渡邊義浩編：《兩漢における易と三禮》（東京：汲古書院，</w:t>
      </w:r>
      <w:r w:rsidRPr="0003143B">
        <w:rPr>
          <w:rFonts w:eastAsia="細明體" w:cstheme="minorHAnsi"/>
          <w:sz w:val="20"/>
          <w:lang w:eastAsia="ja-JP"/>
        </w:rPr>
        <w:t>2006</w:t>
      </w:r>
      <w:r w:rsidRPr="0003143B">
        <w:rPr>
          <w:rFonts w:eastAsia="細明體" w:cstheme="minorHAnsi"/>
          <w:sz w:val="20"/>
          <w:lang w:eastAsia="ja-JP"/>
        </w:rPr>
        <w:t>年），頁</w:t>
      </w:r>
      <w:r w:rsidRPr="0003143B">
        <w:rPr>
          <w:rFonts w:eastAsia="細明體" w:cstheme="minorHAnsi"/>
          <w:sz w:val="20"/>
          <w:lang w:eastAsia="ja-JP"/>
        </w:rPr>
        <w:t>287-312</w:t>
      </w:r>
      <w:r w:rsidRPr="0003143B">
        <w:rPr>
          <w:rFonts w:eastAsia="細明體" w:cstheme="minorHAnsi"/>
          <w:sz w:val="20"/>
          <w:lang w:eastAsia="ja-JP"/>
        </w:rPr>
        <w:t>。</w:t>
      </w:r>
    </w:p>
  </w:footnote>
  <w:footnote w:id="2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eastAsia="細明體" w:cstheme="minorHAnsi"/>
          <w:sz w:val="20"/>
          <w:lang w:eastAsia="zh-TW"/>
        </w:rPr>
      </w:pPr>
      <w:r w:rsidRPr="0003143B">
        <w:rPr>
          <w:rStyle w:val="ad"/>
          <w:rFonts w:eastAsia="細明體" w:cstheme="minorHAnsi"/>
          <w:sz w:val="20"/>
        </w:rPr>
        <w:footnoteRef/>
      </w:r>
      <w:r w:rsidRPr="0003143B">
        <w:rPr>
          <w:rFonts w:eastAsia="細明體" w:cstheme="minorHAnsi"/>
          <w:sz w:val="20"/>
          <w:lang w:eastAsia="zh-TW"/>
        </w:rPr>
        <w:t xml:space="preserve"> </w:t>
      </w:r>
      <w:r w:rsidRPr="0003143B">
        <w:rPr>
          <w:rFonts w:eastAsia="細明體" w:cstheme="minorHAnsi"/>
          <w:sz w:val="20"/>
          <w:lang w:eastAsia="zh-TW"/>
        </w:rPr>
        <w:t>刁小龍：《鄭玄禮學及其時代》，清華大學歷史系</w:t>
      </w:r>
      <w:r w:rsidRPr="0003143B">
        <w:rPr>
          <w:rFonts w:eastAsia="細明體" w:cstheme="minorHAnsi"/>
          <w:sz w:val="20"/>
          <w:lang w:eastAsia="zh-TW"/>
        </w:rPr>
        <w:t>2008</w:t>
      </w:r>
      <w:r w:rsidRPr="0003143B">
        <w:rPr>
          <w:rFonts w:eastAsia="細明體" w:cstheme="minorHAnsi"/>
          <w:sz w:val="20"/>
          <w:lang w:eastAsia="zh-TW"/>
        </w:rPr>
        <w:t>年博士論文。</w:t>
      </w:r>
    </w:p>
  </w:footnote>
  <w:footnote w:id="3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eastAsia="細明體" w:cstheme="minorHAnsi"/>
          <w:sz w:val="20"/>
          <w:lang w:eastAsia="zh-TW"/>
        </w:rPr>
      </w:pPr>
      <w:r w:rsidRPr="0003143B">
        <w:rPr>
          <w:rStyle w:val="ad"/>
          <w:rFonts w:eastAsia="細明體" w:cstheme="minorHAnsi"/>
          <w:sz w:val="20"/>
        </w:rPr>
        <w:footnoteRef/>
      </w:r>
      <w:r w:rsidRPr="0003143B">
        <w:rPr>
          <w:rFonts w:eastAsia="細明體" w:cstheme="minorHAnsi"/>
          <w:sz w:val="20"/>
          <w:lang w:eastAsia="zh-TW"/>
        </w:rPr>
        <w:t xml:space="preserve"> </w:t>
      </w:r>
      <w:proofErr w:type="gramStart"/>
      <w:r w:rsidRPr="0003143B">
        <w:rPr>
          <w:rFonts w:eastAsia="細明體" w:cstheme="minorHAnsi"/>
          <w:sz w:val="20"/>
          <w:lang w:eastAsia="zh-TW"/>
        </w:rPr>
        <w:t>喬秀岩</w:t>
      </w:r>
      <w:proofErr w:type="gramEnd"/>
      <w:r w:rsidRPr="0003143B">
        <w:rPr>
          <w:rFonts w:eastAsia="細明體" w:cstheme="minorHAnsi"/>
          <w:sz w:val="20"/>
          <w:lang w:eastAsia="zh-TW"/>
        </w:rPr>
        <w:t>：〈鄭學第一理論〉，《北京讀經說記》</w:t>
      </w:r>
      <w:proofErr w:type="gramStart"/>
      <w:r w:rsidRPr="0003143B">
        <w:rPr>
          <w:rFonts w:eastAsia="細明體" w:cstheme="minorHAnsi"/>
          <w:sz w:val="20"/>
          <w:lang w:eastAsia="zh-TW"/>
        </w:rPr>
        <w:t>（臺</w:t>
      </w:r>
      <w:proofErr w:type="gramEnd"/>
      <w:r w:rsidRPr="0003143B">
        <w:rPr>
          <w:rFonts w:eastAsia="細明體" w:cstheme="minorHAnsi"/>
          <w:sz w:val="20"/>
          <w:lang w:eastAsia="zh-TW"/>
        </w:rPr>
        <w:t>北：萬卷樓圖書股份有限公司，</w:t>
      </w:r>
      <w:r w:rsidRPr="0003143B">
        <w:rPr>
          <w:rFonts w:eastAsia="細明體" w:cstheme="minorHAnsi"/>
          <w:sz w:val="20"/>
          <w:lang w:eastAsia="zh-TW"/>
        </w:rPr>
        <w:t>2013</w:t>
      </w:r>
      <w:r w:rsidRPr="0003143B">
        <w:rPr>
          <w:rFonts w:eastAsia="細明體" w:cstheme="minorHAnsi"/>
          <w:sz w:val="20"/>
          <w:lang w:eastAsia="zh-TW"/>
        </w:rPr>
        <w:t>年</w:t>
      </w:r>
      <w:proofErr w:type="gramStart"/>
      <w:r w:rsidRPr="0003143B">
        <w:rPr>
          <w:rFonts w:eastAsia="細明體" w:cstheme="minorHAnsi"/>
          <w:sz w:val="20"/>
          <w:lang w:eastAsia="zh-TW"/>
        </w:rPr>
        <w:t>）</w:t>
      </w:r>
      <w:proofErr w:type="gramEnd"/>
      <w:r w:rsidRPr="0003143B">
        <w:rPr>
          <w:rFonts w:eastAsia="細明體" w:cstheme="minorHAnsi"/>
          <w:sz w:val="20"/>
          <w:lang w:eastAsia="zh-TW"/>
        </w:rPr>
        <w:t>，頁</w:t>
      </w:r>
      <w:r w:rsidRPr="0003143B">
        <w:rPr>
          <w:rFonts w:eastAsia="細明體" w:cstheme="minorHAnsi"/>
          <w:sz w:val="20"/>
          <w:lang w:eastAsia="zh-TW"/>
        </w:rPr>
        <w:t>229</w:t>
      </w:r>
      <w:r w:rsidRPr="0003143B">
        <w:rPr>
          <w:rFonts w:eastAsia="細明體" w:cstheme="minorHAnsi"/>
          <w:sz w:val="20"/>
          <w:lang w:eastAsia="zh-TW"/>
        </w:rPr>
        <w:t>。</w:t>
      </w:r>
    </w:p>
  </w:footnote>
  <w:footnote w:id="4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eastAsia="細明體" w:cstheme="minorHAnsi"/>
          <w:sz w:val="20"/>
          <w:lang w:eastAsia="zh-TW"/>
        </w:rPr>
      </w:pPr>
      <w:r w:rsidRPr="0003143B">
        <w:rPr>
          <w:rStyle w:val="ad"/>
          <w:rFonts w:eastAsia="細明體" w:cstheme="minorHAnsi"/>
          <w:sz w:val="20"/>
        </w:rPr>
        <w:footnoteRef/>
      </w:r>
      <w:r w:rsidRPr="0003143B">
        <w:rPr>
          <w:rFonts w:eastAsia="細明體" w:cstheme="minorHAnsi"/>
          <w:sz w:val="20"/>
          <w:lang w:eastAsia="zh-TW"/>
        </w:rPr>
        <w:t xml:space="preserve"> </w:t>
      </w:r>
      <w:r w:rsidRPr="0003143B">
        <w:rPr>
          <w:rFonts w:eastAsia="細明體" w:cstheme="minorHAnsi"/>
          <w:sz w:val="20"/>
          <w:lang w:eastAsia="zh-TW"/>
        </w:rPr>
        <w:t>陳秀琳（喬秀岩筆名）：〈禮是鄭學〉，《經學研究論叢》第六輯</w:t>
      </w:r>
      <w:proofErr w:type="gramStart"/>
      <w:r w:rsidRPr="0003143B">
        <w:rPr>
          <w:rFonts w:eastAsia="細明體" w:cstheme="minorHAnsi"/>
          <w:sz w:val="20"/>
          <w:lang w:eastAsia="zh-TW"/>
        </w:rPr>
        <w:t>（臺</w:t>
      </w:r>
      <w:proofErr w:type="gramEnd"/>
      <w:r w:rsidRPr="0003143B">
        <w:rPr>
          <w:rFonts w:eastAsia="細明體" w:cstheme="minorHAnsi"/>
          <w:sz w:val="20"/>
          <w:lang w:eastAsia="zh-TW"/>
        </w:rPr>
        <w:t>北：臺灣學生書局，</w:t>
      </w:r>
      <w:r w:rsidRPr="0003143B">
        <w:rPr>
          <w:rFonts w:eastAsia="細明體" w:cstheme="minorHAnsi"/>
          <w:sz w:val="20"/>
          <w:lang w:eastAsia="zh-TW"/>
        </w:rPr>
        <w:t>1999</w:t>
      </w:r>
      <w:r w:rsidRPr="0003143B">
        <w:rPr>
          <w:rFonts w:eastAsia="細明體" w:cstheme="minorHAnsi"/>
          <w:sz w:val="20"/>
          <w:lang w:eastAsia="zh-TW"/>
        </w:rPr>
        <w:t>年</w:t>
      </w:r>
      <w:proofErr w:type="gramStart"/>
      <w:r w:rsidRPr="0003143B">
        <w:rPr>
          <w:rFonts w:eastAsia="細明體" w:cstheme="minorHAnsi"/>
          <w:sz w:val="20"/>
          <w:lang w:eastAsia="zh-TW"/>
        </w:rPr>
        <w:t>）</w:t>
      </w:r>
      <w:proofErr w:type="gramEnd"/>
      <w:r w:rsidRPr="0003143B">
        <w:rPr>
          <w:rFonts w:eastAsia="細明體" w:cstheme="minorHAnsi"/>
          <w:sz w:val="20"/>
          <w:lang w:eastAsia="zh-TW"/>
        </w:rPr>
        <w:t>，頁</w:t>
      </w:r>
      <w:r w:rsidRPr="0003143B">
        <w:rPr>
          <w:rFonts w:eastAsia="細明體" w:cstheme="minorHAnsi"/>
          <w:sz w:val="20"/>
          <w:lang w:eastAsia="zh-TW"/>
        </w:rPr>
        <w:t>113-118</w:t>
      </w:r>
      <w:r w:rsidRPr="0003143B">
        <w:rPr>
          <w:rFonts w:eastAsia="細明體" w:cstheme="minorHAnsi"/>
          <w:sz w:val="20"/>
          <w:lang w:eastAsia="zh-TW"/>
        </w:rPr>
        <w:t>。</w:t>
      </w:r>
    </w:p>
  </w:footnote>
  <w:footnote w:id="5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eastAsia="細明體" w:cstheme="minorHAnsi"/>
          <w:sz w:val="20"/>
          <w:lang w:eastAsia="zh-TW"/>
        </w:rPr>
      </w:pPr>
      <w:r w:rsidRPr="0003143B">
        <w:rPr>
          <w:rStyle w:val="ad"/>
          <w:rFonts w:eastAsia="細明體" w:cstheme="minorHAnsi"/>
          <w:sz w:val="20"/>
        </w:rPr>
        <w:footnoteRef/>
      </w:r>
      <w:r w:rsidRPr="0003143B">
        <w:rPr>
          <w:rFonts w:eastAsia="細明體" w:cstheme="minorHAnsi"/>
          <w:sz w:val="20"/>
          <w:lang w:eastAsia="zh-TW"/>
        </w:rPr>
        <w:t xml:space="preserve"> </w:t>
      </w:r>
      <w:r w:rsidRPr="0003143B">
        <w:rPr>
          <w:rFonts w:eastAsia="細明體" w:cstheme="minorHAnsi"/>
          <w:sz w:val="20"/>
          <w:lang w:eastAsia="zh-TW"/>
        </w:rPr>
        <w:t>戴震：〈古經解鉤沈序〉，《戴震全書》</w:t>
      </w:r>
      <w:proofErr w:type="gramStart"/>
      <w:r w:rsidRPr="0003143B">
        <w:rPr>
          <w:rFonts w:eastAsia="細明體" w:cstheme="minorHAnsi"/>
          <w:sz w:val="20"/>
          <w:lang w:eastAsia="zh-TW"/>
        </w:rPr>
        <w:t>（</w:t>
      </w:r>
      <w:proofErr w:type="gramEnd"/>
      <w:r w:rsidRPr="0003143B">
        <w:rPr>
          <w:rFonts w:eastAsia="細明體" w:cstheme="minorHAnsi"/>
          <w:sz w:val="20"/>
          <w:lang w:eastAsia="zh-TW"/>
        </w:rPr>
        <w:t>合肥：黃山書社，</w:t>
      </w:r>
      <w:r w:rsidRPr="0003143B">
        <w:rPr>
          <w:rFonts w:eastAsia="細明體" w:cstheme="minorHAnsi"/>
          <w:sz w:val="20"/>
          <w:lang w:eastAsia="zh-TW"/>
        </w:rPr>
        <w:t>1997</w:t>
      </w:r>
      <w:r w:rsidRPr="0003143B">
        <w:rPr>
          <w:rFonts w:eastAsia="細明體" w:cstheme="minorHAnsi"/>
          <w:sz w:val="20"/>
          <w:lang w:eastAsia="zh-TW"/>
        </w:rPr>
        <w:t>年</w:t>
      </w:r>
      <w:proofErr w:type="gramStart"/>
      <w:r w:rsidRPr="0003143B">
        <w:rPr>
          <w:rFonts w:eastAsia="細明體" w:cstheme="minorHAnsi"/>
          <w:sz w:val="20"/>
          <w:lang w:eastAsia="zh-TW"/>
        </w:rPr>
        <w:t>）</w:t>
      </w:r>
      <w:proofErr w:type="gramEnd"/>
      <w:r w:rsidRPr="0003143B">
        <w:rPr>
          <w:rFonts w:eastAsia="細明體" w:cstheme="minorHAnsi"/>
          <w:sz w:val="20"/>
          <w:lang w:eastAsia="zh-TW"/>
        </w:rPr>
        <w:t>，第</w:t>
      </w:r>
      <w:r w:rsidRPr="0003143B">
        <w:rPr>
          <w:rFonts w:cstheme="minorHAnsi"/>
          <w:sz w:val="20"/>
          <w:lang w:eastAsia="zh-TW"/>
        </w:rPr>
        <w:t>6</w:t>
      </w:r>
      <w:r w:rsidRPr="0003143B">
        <w:rPr>
          <w:rFonts w:eastAsia="細明體" w:cstheme="minorHAnsi"/>
          <w:sz w:val="20"/>
          <w:lang w:eastAsia="zh-TW"/>
        </w:rPr>
        <w:t>冊，頁</w:t>
      </w:r>
      <w:r w:rsidRPr="0003143B">
        <w:rPr>
          <w:rFonts w:cstheme="minorHAnsi"/>
          <w:sz w:val="20"/>
          <w:lang w:eastAsia="zh-TW"/>
        </w:rPr>
        <w:t>378</w:t>
      </w:r>
      <w:r w:rsidRPr="0003143B">
        <w:rPr>
          <w:rFonts w:eastAsia="細明體" w:cstheme="minorHAnsi"/>
          <w:sz w:val="20"/>
          <w:lang w:eastAsia="zh-TW"/>
        </w:rPr>
        <w:t>。</w:t>
      </w:r>
    </w:p>
  </w:footnote>
  <w:footnote w:id="6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eastAsia="細明體" w:cstheme="minorHAnsi"/>
          <w:sz w:val="20"/>
          <w:lang w:eastAsia="zh-TW"/>
        </w:rPr>
      </w:pPr>
      <w:r w:rsidRPr="0003143B">
        <w:rPr>
          <w:rStyle w:val="ad"/>
          <w:rFonts w:eastAsia="細明體" w:cstheme="minorHAnsi"/>
          <w:sz w:val="20"/>
        </w:rPr>
        <w:footnoteRef/>
      </w:r>
      <w:r w:rsidRPr="0003143B">
        <w:rPr>
          <w:rFonts w:eastAsia="細明體" w:cstheme="minorHAnsi"/>
          <w:sz w:val="20"/>
          <w:lang w:eastAsia="zh-TW"/>
        </w:rPr>
        <w:t xml:space="preserve"> </w:t>
      </w:r>
      <w:proofErr w:type="gramStart"/>
      <w:r w:rsidRPr="0003143B">
        <w:rPr>
          <w:rFonts w:eastAsia="細明體" w:cstheme="minorHAnsi"/>
          <w:sz w:val="20"/>
          <w:lang w:eastAsia="zh-TW"/>
        </w:rPr>
        <w:t>王念孫</w:t>
      </w:r>
      <w:proofErr w:type="gramEnd"/>
      <w:r w:rsidRPr="0003143B">
        <w:rPr>
          <w:rFonts w:eastAsia="細明體" w:cstheme="minorHAnsi"/>
          <w:sz w:val="20"/>
          <w:lang w:eastAsia="zh-TW"/>
        </w:rPr>
        <w:t>：〈說文解字注序〉，收入</w:t>
      </w:r>
      <w:proofErr w:type="gramStart"/>
      <w:r w:rsidRPr="0003143B">
        <w:rPr>
          <w:rFonts w:eastAsia="細明體" w:cstheme="minorHAnsi"/>
          <w:sz w:val="20"/>
          <w:lang w:eastAsia="zh-TW"/>
        </w:rPr>
        <w:t>段玉裁</w:t>
      </w:r>
      <w:proofErr w:type="gramEnd"/>
      <w:r w:rsidRPr="0003143B">
        <w:rPr>
          <w:rFonts w:eastAsia="細明體" w:cstheme="minorHAnsi"/>
          <w:sz w:val="20"/>
          <w:lang w:eastAsia="zh-TW"/>
        </w:rPr>
        <w:t>：《說文解字注》</w:t>
      </w:r>
      <w:proofErr w:type="gramStart"/>
      <w:r w:rsidRPr="0003143B">
        <w:rPr>
          <w:rFonts w:eastAsia="細明體" w:cstheme="minorHAnsi"/>
          <w:sz w:val="20"/>
          <w:lang w:eastAsia="zh-TW"/>
        </w:rPr>
        <w:t>（臺</w:t>
      </w:r>
      <w:proofErr w:type="gramEnd"/>
      <w:r w:rsidRPr="0003143B">
        <w:rPr>
          <w:rFonts w:eastAsia="細明體" w:cstheme="minorHAnsi"/>
          <w:sz w:val="20"/>
          <w:lang w:eastAsia="zh-TW"/>
        </w:rPr>
        <w:t>北：天工書局，</w:t>
      </w:r>
      <w:r w:rsidRPr="0003143B">
        <w:rPr>
          <w:rFonts w:eastAsia="細明體" w:cstheme="minorHAnsi"/>
          <w:sz w:val="20"/>
          <w:lang w:eastAsia="zh-TW"/>
        </w:rPr>
        <w:t>1992</w:t>
      </w:r>
      <w:r w:rsidRPr="0003143B">
        <w:rPr>
          <w:rFonts w:eastAsia="細明體" w:cstheme="minorHAnsi"/>
          <w:sz w:val="20"/>
          <w:lang w:eastAsia="zh-TW"/>
        </w:rPr>
        <w:t>年</w:t>
      </w:r>
      <w:proofErr w:type="gramStart"/>
      <w:r w:rsidRPr="0003143B">
        <w:rPr>
          <w:rFonts w:eastAsia="細明體" w:cstheme="minorHAnsi"/>
          <w:sz w:val="20"/>
          <w:lang w:eastAsia="zh-TW"/>
        </w:rPr>
        <w:t>）</w:t>
      </w:r>
      <w:proofErr w:type="gramEnd"/>
      <w:r w:rsidRPr="0003143B">
        <w:rPr>
          <w:rFonts w:eastAsia="細明體"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</w:t>
      </w:r>
      <w:r w:rsidRPr="0003143B">
        <w:rPr>
          <w:rFonts w:eastAsia="細明體" w:cstheme="minorHAnsi"/>
          <w:sz w:val="20"/>
          <w:lang w:eastAsia="zh-TW"/>
        </w:rPr>
        <w:t>。</w:t>
      </w:r>
    </w:p>
  </w:footnote>
  <w:footnote w:id="7">
    <w:p w:rsidR="006A7301" w:rsidRPr="0003143B" w:rsidRDefault="006A7301" w:rsidP="006A7301">
      <w:pPr>
        <w:pStyle w:val="ab"/>
        <w:spacing w:line="276" w:lineRule="auto"/>
        <w:ind w:firstLineChars="0" w:firstLine="0"/>
        <w:rPr>
          <w:rFonts w:eastAsia="細明體" w:cstheme="minorHAnsi"/>
          <w:sz w:val="20"/>
          <w:lang w:eastAsia="zh-TW"/>
        </w:rPr>
      </w:pPr>
      <w:r w:rsidRPr="0003143B">
        <w:rPr>
          <w:rStyle w:val="ad"/>
          <w:rFonts w:eastAsia="細明體" w:cstheme="minorHAnsi"/>
          <w:sz w:val="20"/>
        </w:rPr>
        <w:footnoteRef/>
      </w:r>
      <w:r w:rsidRPr="0003143B">
        <w:rPr>
          <w:rFonts w:eastAsia="細明體" w:cstheme="minorHAnsi"/>
          <w:sz w:val="20"/>
          <w:lang w:eastAsia="zh-TW"/>
        </w:rPr>
        <w:t xml:space="preserve"> </w:t>
      </w:r>
      <w:r w:rsidRPr="0003143B">
        <w:rPr>
          <w:rFonts w:eastAsia="細明體" w:cstheme="minorHAnsi"/>
          <w:sz w:val="20"/>
          <w:lang w:eastAsia="zh-TW"/>
        </w:rPr>
        <w:t>孫詒讓</w:t>
      </w:r>
      <w:r w:rsidRPr="0003143B">
        <w:rPr>
          <w:rFonts w:eastAsiaTheme="minorEastAsia" w:cstheme="minorHAnsi"/>
          <w:sz w:val="20"/>
          <w:lang w:eastAsia="zh-TW"/>
        </w:rPr>
        <w:t>撰，王文錦、</w:t>
      </w:r>
      <w:proofErr w:type="gramStart"/>
      <w:r w:rsidRPr="0003143B">
        <w:rPr>
          <w:rFonts w:eastAsiaTheme="minorEastAsia" w:cstheme="minorHAnsi"/>
          <w:sz w:val="20"/>
          <w:lang w:eastAsia="zh-TW"/>
        </w:rPr>
        <w:t>陳玉霞點校</w:t>
      </w:r>
      <w:proofErr w:type="gramEnd"/>
      <w:r w:rsidRPr="0003143B">
        <w:rPr>
          <w:rFonts w:eastAsia="細明體" w:cstheme="minorHAnsi"/>
          <w:sz w:val="20"/>
          <w:lang w:eastAsia="zh-TW"/>
        </w:rPr>
        <w:t>：《周禮正義》</w:t>
      </w:r>
      <w:proofErr w:type="gramStart"/>
      <w:r w:rsidRPr="0003143B">
        <w:rPr>
          <w:rFonts w:eastAsia="細明體" w:cstheme="minorHAnsi"/>
          <w:sz w:val="20"/>
          <w:lang w:eastAsia="zh-TW"/>
        </w:rPr>
        <w:t>（</w:t>
      </w:r>
      <w:proofErr w:type="gramEnd"/>
      <w:r w:rsidRPr="0003143B">
        <w:rPr>
          <w:rFonts w:eastAsia="細明體" w:cstheme="minorHAnsi"/>
          <w:sz w:val="20"/>
          <w:lang w:eastAsia="zh-TW"/>
        </w:rPr>
        <w:t>北京：中華書局，</w:t>
      </w:r>
      <w:r w:rsidRPr="0003143B">
        <w:rPr>
          <w:rFonts w:eastAsia="細明體" w:cstheme="minorHAnsi"/>
          <w:sz w:val="20"/>
          <w:lang w:eastAsia="zh-TW"/>
        </w:rPr>
        <w:t>1987</w:t>
      </w:r>
      <w:r w:rsidRPr="0003143B">
        <w:rPr>
          <w:rFonts w:eastAsia="細明體" w:cstheme="minorHAnsi"/>
          <w:sz w:val="20"/>
          <w:lang w:eastAsia="zh-TW"/>
        </w:rPr>
        <w:t>年</w:t>
      </w:r>
      <w:proofErr w:type="gramStart"/>
      <w:r w:rsidRPr="0003143B">
        <w:rPr>
          <w:rFonts w:eastAsia="細明體" w:cstheme="minorHAnsi"/>
          <w:sz w:val="20"/>
          <w:lang w:eastAsia="zh-TW"/>
        </w:rPr>
        <w:t>）</w:t>
      </w:r>
      <w:proofErr w:type="gramEnd"/>
      <w:r w:rsidRPr="0003143B">
        <w:rPr>
          <w:rFonts w:eastAsia="細明體" w:cstheme="minorHAnsi"/>
          <w:sz w:val="20"/>
          <w:lang w:eastAsia="zh-TW"/>
        </w:rPr>
        <w:t>，</w:t>
      </w:r>
      <w:r w:rsidRPr="0003143B">
        <w:rPr>
          <w:rFonts w:cstheme="minorHAnsi"/>
          <w:sz w:val="20"/>
          <w:lang w:eastAsia="zh-TW"/>
        </w:rPr>
        <w:t>頁</w:t>
      </w:r>
      <w:r w:rsidRPr="0003143B">
        <w:rPr>
          <w:rFonts w:cstheme="minorHAnsi"/>
          <w:sz w:val="20"/>
          <w:lang w:eastAsia="zh-TW"/>
        </w:rPr>
        <w:t>58-59</w:t>
      </w:r>
      <w:r w:rsidRPr="0003143B">
        <w:rPr>
          <w:rFonts w:eastAsia="細明體" w:cstheme="minorHAnsi"/>
          <w:sz w:val="20"/>
          <w:lang w:eastAsia="zh-TW"/>
        </w:rPr>
        <w:t>。</w:t>
      </w:r>
    </w:p>
  </w:footnote>
  <w:footnote w:id="8">
    <w:p w:rsidR="006A7301" w:rsidRPr="0003143B" w:rsidRDefault="006A7301" w:rsidP="006A7301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2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73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9">
    <w:p w:rsidR="006A7301" w:rsidRPr="0003143B" w:rsidRDefault="006A7301" w:rsidP="006A7301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3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97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10">
    <w:p w:rsidR="006A7301" w:rsidRPr="0003143B" w:rsidRDefault="006A7301" w:rsidP="006A7301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3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103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11">
    <w:p w:rsidR="006A7301" w:rsidRPr="0003143B" w:rsidRDefault="006A7301" w:rsidP="006A7301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3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103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12">
    <w:p w:rsidR="006A7301" w:rsidRPr="0003143B" w:rsidRDefault="006A7301" w:rsidP="006A7301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3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112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13">
    <w:p w:rsidR="006A7301" w:rsidRPr="0003143B" w:rsidRDefault="006A7301" w:rsidP="006A7301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4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132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14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4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135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15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4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155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16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4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143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17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6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208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18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6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214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19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6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223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20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8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296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21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proofErr w:type="gramStart"/>
      <w:r w:rsidRPr="0003143B">
        <w:rPr>
          <w:rFonts w:cstheme="minorHAnsi"/>
          <w:sz w:val="20"/>
          <w:lang w:eastAsia="zh-TW"/>
        </w:rPr>
        <w:t>鄭玄注</w:t>
      </w:r>
      <w:proofErr w:type="gramEnd"/>
      <w:r w:rsidRPr="0003143B">
        <w:rPr>
          <w:rFonts w:cstheme="minorHAnsi"/>
          <w:sz w:val="20"/>
          <w:lang w:eastAsia="zh-TW"/>
        </w:rPr>
        <w:t>，賈公彥疏：《周禮注疏》，卷</w:t>
      </w:r>
      <w:r w:rsidRPr="0003143B">
        <w:rPr>
          <w:rFonts w:cstheme="minorHAnsi"/>
          <w:sz w:val="20"/>
          <w:lang w:eastAsia="zh-TW"/>
        </w:rPr>
        <w:t>32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482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22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32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482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23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proofErr w:type="gramStart"/>
      <w:r w:rsidRPr="0003143B">
        <w:rPr>
          <w:rFonts w:cstheme="minorHAnsi"/>
          <w:sz w:val="20"/>
          <w:lang w:eastAsia="zh-TW"/>
        </w:rPr>
        <w:t>〈司服〉注雖言</w:t>
      </w:r>
      <w:proofErr w:type="gramEnd"/>
      <w:r w:rsidRPr="0003143B">
        <w:rPr>
          <w:rFonts w:cstheme="minorHAnsi"/>
          <w:sz w:val="20"/>
          <w:lang w:eastAsia="zh-TW"/>
        </w:rPr>
        <w:t>「六服同</w:t>
      </w:r>
      <w:proofErr w:type="gramStart"/>
      <w:r w:rsidRPr="0003143B">
        <w:rPr>
          <w:rFonts w:cstheme="minorHAnsi"/>
          <w:sz w:val="20"/>
          <w:lang w:eastAsia="zh-TW"/>
        </w:rPr>
        <w:t>冕</w:t>
      </w:r>
      <w:proofErr w:type="gramEnd"/>
      <w:r w:rsidRPr="0003143B">
        <w:rPr>
          <w:rFonts w:cstheme="minorHAnsi"/>
          <w:sz w:val="20"/>
          <w:lang w:eastAsia="zh-TW"/>
        </w:rPr>
        <w:t>者，首飾尊也」，賈《疏》</w:t>
      </w:r>
      <w:proofErr w:type="gramStart"/>
      <w:r w:rsidRPr="0003143B">
        <w:rPr>
          <w:rFonts w:cstheme="minorHAnsi"/>
          <w:sz w:val="20"/>
          <w:lang w:eastAsia="zh-TW"/>
        </w:rPr>
        <w:t>云</w:t>
      </w:r>
      <w:proofErr w:type="gramEnd"/>
      <w:r w:rsidRPr="0003143B">
        <w:rPr>
          <w:rFonts w:cstheme="minorHAnsi"/>
          <w:sz w:val="20"/>
          <w:lang w:eastAsia="zh-TW"/>
        </w:rPr>
        <w:t>：「六服</w:t>
      </w:r>
      <w:proofErr w:type="gramStart"/>
      <w:r w:rsidRPr="0003143B">
        <w:rPr>
          <w:rFonts w:cstheme="minorHAnsi"/>
          <w:sz w:val="20"/>
          <w:lang w:eastAsia="zh-TW"/>
        </w:rPr>
        <w:t>服</w:t>
      </w:r>
      <w:proofErr w:type="gramEnd"/>
      <w:r w:rsidRPr="0003143B">
        <w:rPr>
          <w:rFonts w:cstheme="minorHAnsi"/>
          <w:sz w:val="20"/>
          <w:lang w:eastAsia="zh-TW"/>
        </w:rPr>
        <w:t>雖不同，</w:t>
      </w:r>
      <w:proofErr w:type="gramStart"/>
      <w:r w:rsidRPr="0003143B">
        <w:rPr>
          <w:rFonts w:cstheme="minorHAnsi"/>
          <w:sz w:val="20"/>
          <w:lang w:eastAsia="zh-TW"/>
        </w:rPr>
        <w:t>首同用冕</w:t>
      </w:r>
      <w:proofErr w:type="gramEnd"/>
      <w:r w:rsidRPr="0003143B">
        <w:rPr>
          <w:rFonts w:cstheme="minorHAnsi"/>
          <w:sz w:val="20"/>
          <w:lang w:eastAsia="zh-TW"/>
        </w:rPr>
        <w:t>，以首爲一身之尊，故少變，同用冕耳。</w:t>
      </w:r>
      <w:proofErr w:type="gramStart"/>
      <w:r w:rsidRPr="0003143B">
        <w:rPr>
          <w:rFonts w:cstheme="minorHAnsi"/>
          <w:sz w:val="20"/>
          <w:lang w:eastAsia="zh-TW"/>
        </w:rPr>
        <w:t>冕</w:t>
      </w:r>
      <w:proofErr w:type="gramEnd"/>
      <w:r w:rsidRPr="0003143B">
        <w:rPr>
          <w:rFonts w:cstheme="minorHAnsi"/>
          <w:sz w:val="20"/>
          <w:lang w:eastAsia="zh-TW"/>
        </w:rPr>
        <w:t>名雖同，其</w:t>
      </w:r>
      <w:proofErr w:type="gramStart"/>
      <w:r w:rsidRPr="0003143B">
        <w:rPr>
          <w:rFonts w:cstheme="minorHAnsi"/>
          <w:sz w:val="20"/>
          <w:lang w:eastAsia="zh-TW"/>
        </w:rPr>
        <w:t>旒</w:t>
      </w:r>
      <w:proofErr w:type="gramEnd"/>
      <w:r w:rsidRPr="0003143B">
        <w:rPr>
          <w:rFonts w:cstheme="minorHAnsi"/>
          <w:sz w:val="20"/>
          <w:lang w:eastAsia="zh-TW"/>
        </w:rPr>
        <w:t>數則亦有異。」同前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21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323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24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32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482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25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孫詒讓：《周禮正義》，卷</w:t>
      </w:r>
      <w:r w:rsidRPr="0003143B">
        <w:rPr>
          <w:rFonts w:cstheme="minorHAnsi"/>
          <w:sz w:val="20"/>
          <w:lang w:eastAsia="zh-TW"/>
        </w:rPr>
        <w:t>60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2530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26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proofErr w:type="gramStart"/>
      <w:r w:rsidRPr="0003143B">
        <w:rPr>
          <w:rFonts w:cstheme="minorHAnsi"/>
          <w:sz w:val="20"/>
          <w:lang w:eastAsia="zh-TW"/>
        </w:rPr>
        <w:t>鄭玄注</w:t>
      </w:r>
      <w:proofErr w:type="gramEnd"/>
      <w:r w:rsidRPr="0003143B">
        <w:rPr>
          <w:rFonts w:cstheme="minorHAnsi"/>
          <w:sz w:val="20"/>
          <w:lang w:eastAsia="zh-TW"/>
        </w:rPr>
        <w:t>，賈公彥疏：《周禮注疏》，卷</w:t>
      </w:r>
      <w:r w:rsidRPr="0003143B">
        <w:rPr>
          <w:rFonts w:cstheme="minorHAnsi"/>
          <w:sz w:val="20"/>
          <w:lang w:eastAsia="zh-TW"/>
        </w:rPr>
        <w:t>21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327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27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31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475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28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28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432</w:t>
      </w:r>
      <w:r w:rsidRPr="0003143B">
        <w:rPr>
          <w:rFonts w:cstheme="minorHAnsi"/>
          <w:sz w:val="20"/>
          <w:lang w:eastAsia="zh-TW"/>
        </w:rPr>
        <w:t>；卷</w:t>
      </w:r>
      <w:r w:rsidRPr="0003143B">
        <w:rPr>
          <w:rFonts w:cstheme="minorHAnsi"/>
          <w:sz w:val="20"/>
          <w:lang w:eastAsia="zh-TW"/>
        </w:rPr>
        <w:t>31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475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29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eastAsia="SimSun"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孫詒讓：《周禮正義》，卷</w:t>
      </w:r>
      <w:r w:rsidRPr="0003143B">
        <w:rPr>
          <w:rFonts w:cstheme="minorHAnsi"/>
          <w:sz w:val="20"/>
          <w:lang w:eastAsia="zh-TW"/>
        </w:rPr>
        <w:t>59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2490-2491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30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proofErr w:type="gramStart"/>
      <w:r w:rsidRPr="0003143B">
        <w:rPr>
          <w:rFonts w:cstheme="minorHAnsi"/>
          <w:sz w:val="20"/>
          <w:lang w:eastAsia="zh-TW"/>
        </w:rPr>
        <w:t>鄭玄注</w:t>
      </w:r>
      <w:proofErr w:type="gramEnd"/>
      <w:r w:rsidRPr="0003143B">
        <w:rPr>
          <w:rFonts w:cstheme="minorHAnsi"/>
          <w:sz w:val="20"/>
          <w:lang w:eastAsia="zh-TW"/>
        </w:rPr>
        <w:t>，賈公彥疏：《周禮注疏》，卷</w:t>
      </w:r>
      <w:r w:rsidRPr="0003143B">
        <w:rPr>
          <w:rFonts w:cstheme="minorHAnsi"/>
          <w:sz w:val="20"/>
          <w:lang w:eastAsia="zh-TW"/>
        </w:rPr>
        <w:t>27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420-421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31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29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444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32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29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445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33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孫詒讓：《周禮正義》，卷</w:t>
      </w:r>
      <w:r w:rsidRPr="0003143B">
        <w:rPr>
          <w:rFonts w:cstheme="minorHAnsi"/>
          <w:sz w:val="20"/>
          <w:lang w:eastAsia="zh-TW"/>
        </w:rPr>
        <w:t>53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2209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34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proofErr w:type="gramStart"/>
      <w:r w:rsidRPr="0003143B">
        <w:rPr>
          <w:rFonts w:cstheme="minorHAnsi"/>
          <w:sz w:val="20"/>
          <w:lang w:eastAsia="zh-TW"/>
        </w:rPr>
        <w:t>鄭玄注</w:t>
      </w:r>
      <w:proofErr w:type="gramEnd"/>
      <w:r w:rsidRPr="0003143B">
        <w:rPr>
          <w:rFonts w:cstheme="minorHAnsi"/>
          <w:sz w:val="20"/>
          <w:lang w:eastAsia="zh-TW"/>
        </w:rPr>
        <w:t>，賈公彥疏：《周禮注疏》，卷</w:t>
      </w:r>
      <w:r w:rsidRPr="0003143B">
        <w:rPr>
          <w:rFonts w:cstheme="minorHAnsi"/>
          <w:sz w:val="20"/>
          <w:lang w:eastAsia="zh-TW"/>
        </w:rPr>
        <w:t>18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270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35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18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272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36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孫詒讓：《周禮正義》，卷</w:t>
      </w:r>
      <w:r w:rsidRPr="0003143B">
        <w:rPr>
          <w:rFonts w:cstheme="minorHAnsi"/>
          <w:sz w:val="20"/>
          <w:lang w:eastAsia="zh-TW"/>
        </w:rPr>
        <w:t>33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1313-1314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37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proofErr w:type="gramStart"/>
      <w:r w:rsidRPr="0003143B">
        <w:rPr>
          <w:rFonts w:cstheme="minorHAnsi"/>
          <w:sz w:val="20"/>
          <w:lang w:eastAsia="zh-TW"/>
        </w:rPr>
        <w:t>鄭玄注</w:t>
      </w:r>
      <w:proofErr w:type="gramEnd"/>
      <w:r w:rsidRPr="0003143B">
        <w:rPr>
          <w:rFonts w:cstheme="minorHAnsi"/>
          <w:sz w:val="20"/>
          <w:lang w:eastAsia="zh-TW"/>
        </w:rPr>
        <w:t>，賈公彥疏：《周禮注疏》，卷</w:t>
      </w:r>
      <w:r w:rsidRPr="0003143B">
        <w:rPr>
          <w:rFonts w:cstheme="minorHAnsi"/>
          <w:sz w:val="20"/>
          <w:lang w:eastAsia="zh-TW"/>
        </w:rPr>
        <w:t>18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281-282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38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20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314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39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劉</w:t>
      </w:r>
      <w:proofErr w:type="gramStart"/>
      <w:r w:rsidRPr="0003143B">
        <w:rPr>
          <w:rFonts w:cstheme="minorHAnsi"/>
          <w:sz w:val="20"/>
          <w:lang w:eastAsia="zh-TW"/>
        </w:rPr>
        <w:t>昫</w:t>
      </w:r>
      <w:proofErr w:type="gramEnd"/>
      <w:r w:rsidRPr="0003143B">
        <w:rPr>
          <w:rFonts w:cstheme="minorHAnsi"/>
          <w:sz w:val="20"/>
          <w:lang w:eastAsia="zh-TW"/>
        </w:rPr>
        <w:t>：《舊唐書》</w:t>
      </w:r>
      <w:proofErr w:type="gramStart"/>
      <w:r w:rsidRPr="0003143B">
        <w:rPr>
          <w:rFonts w:cstheme="minorHAnsi"/>
          <w:sz w:val="20"/>
          <w:lang w:eastAsia="zh-TW"/>
        </w:rPr>
        <w:t>（臺</w:t>
      </w:r>
      <w:proofErr w:type="gramEnd"/>
      <w:r w:rsidRPr="0003143B">
        <w:rPr>
          <w:rFonts w:cstheme="minorHAnsi"/>
          <w:sz w:val="20"/>
          <w:lang w:eastAsia="zh-TW"/>
        </w:rPr>
        <w:t>北：鼎文書局，</w:t>
      </w:r>
      <w:r w:rsidRPr="0003143B">
        <w:rPr>
          <w:rFonts w:cstheme="minorHAnsi"/>
          <w:sz w:val="20"/>
          <w:lang w:eastAsia="zh-TW"/>
        </w:rPr>
        <w:t>1976</w:t>
      </w:r>
      <w:r w:rsidRPr="0003143B">
        <w:rPr>
          <w:rFonts w:cstheme="minorHAnsi"/>
          <w:sz w:val="20"/>
          <w:lang w:eastAsia="zh-TW"/>
        </w:rPr>
        <w:t>年</w:t>
      </w:r>
      <w:proofErr w:type="gramStart"/>
      <w:r w:rsidRPr="0003143B">
        <w:rPr>
          <w:rFonts w:cstheme="minorHAnsi"/>
          <w:sz w:val="20"/>
          <w:lang w:eastAsia="zh-TW"/>
        </w:rPr>
        <w:t>）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164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4280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40">
    <w:p w:rsidR="006A7301" w:rsidRPr="0003143B" w:rsidRDefault="006A7301" w:rsidP="007055B9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孫詒讓：《周禮正義》，卷</w:t>
      </w:r>
      <w:r w:rsidRPr="0003143B">
        <w:rPr>
          <w:rFonts w:cstheme="minorHAnsi"/>
          <w:sz w:val="20"/>
          <w:lang w:eastAsia="zh-TW"/>
        </w:rPr>
        <w:t>35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1390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41">
    <w:p w:rsidR="006A7301" w:rsidRPr="0003143B" w:rsidRDefault="006A7301" w:rsidP="007055B9">
      <w:pPr>
        <w:pStyle w:val="ab"/>
        <w:spacing w:line="276" w:lineRule="auto"/>
        <w:ind w:firstLineChars="0" w:firstLine="0"/>
        <w:rPr>
          <w:rStyle w:val="ad"/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Style w:val="ad"/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39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1584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42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35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1391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43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35</w:t>
      </w:r>
      <w:r w:rsidRPr="0003143B">
        <w:rPr>
          <w:rFonts w:cstheme="minorHAnsi"/>
          <w:sz w:val="20"/>
          <w:lang w:eastAsia="zh-TW"/>
        </w:rPr>
        <w:t>，</w:t>
      </w:r>
      <w:r w:rsidRPr="0003143B">
        <w:rPr>
          <w:rFonts w:cstheme="minorHAnsi"/>
          <w:kern w:val="0"/>
          <w:sz w:val="20"/>
          <w:lang w:eastAsia="zh-TW"/>
        </w:rPr>
        <w:t>頁</w:t>
      </w:r>
      <w:r w:rsidRPr="0003143B">
        <w:rPr>
          <w:rFonts w:cstheme="minorHAnsi"/>
          <w:kern w:val="0"/>
          <w:sz w:val="20"/>
          <w:lang w:eastAsia="zh-TW"/>
        </w:rPr>
        <w:t>1392</w:t>
      </w:r>
      <w:r w:rsidRPr="0003143B">
        <w:rPr>
          <w:rFonts w:cstheme="minorHAnsi"/>
          <w:kern w:val="0"/>
          <w:sz w:val="20"/>
          <w:lang w:eastAsia="zh-TW"/>
        </w:rPr>
        <w:t>。</w:t>
      </w:r>
    </w:p>
  </w:footnote>
  <w:footnote w:id="44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16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惠士奇：《禮說》，《清經解》</w:t>
      </w:r>
      <w:proofErr w:type="gramStart"/>
      <w:r w:rsidRPr="0003143B">
        <w:rPr>
          <w:rFonts w:cstheme="minorHAnsi"/>
          <w:sz w:val="20"/>
          <w:lang w:eastAsia="zh-TW"/>
        </w:rPr>
        <w:t>（臺</w:t>
      </w:r>
      <w:proofErr w:type="gramEnd"/>
      <w:r w:rsidRPr="0003143B">
        <w:rPr>
          <w:rFonts w:cstheme="minorHAnsi"/>
          <w:sz w:val="20"/>
          <w:lang w:eastAsia="zh-TW"/>
        </w:rPr>
        <w:t>北：藝文印書館，</w:t>
      </w:r>
      <w:r w:rsidRPr="0003143B">
        <w:rPr>
          <w:rFonts w:cstheme="minorHAnsi"/>
          <w:sz w:val="20"/>
          <w:lang w:eastAsia="zh-TW"/>
        </w:rPr>
        <w:t>1965</w:t>
      </w:r>
      <w:r w:rsidRPr="0003143B">
        <w:rPr>
          <w:rFonts w:cstheme="minorHAnsi"/>
          <w:sz w:val="20"/>
          <w:lang w:eastAsia="zh-TW"/>
        </w:rPr>
        <w:t>年</w:t>
      </w:r>
      <w:proofErr w:type="gramStart"/>
      <w:r w:rsidRPr="0003143B">
        <w:rPr>
          <w:rFonts w:cstheme="minorHAnsi"/>
          <w:sz w:val="20"/>
          <w:lang w:eastAsia="zh-TW"/>
        </w:rPr>
        <w:t>）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225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16</w:t>
      </w:r>
      <w:r w:rsidRPr="0003143B">
        <w:rPr>
          <w:rFonts w:cstheme="minorHAnsi"/>
          <w:sz w:val="20"/>
          <w:lang w:eastAsia="zh-TW"/>
        </w:rPr>
        <w:t>上，</w:t>
      </w:r>
      <w:proofErr w:type="gramStart"/>
      <w:r w:rsidRPr="0003143B">
        <w:rPr>
          <w:rFonts w:cstheme="minorHAnsi"/>
          <w:sz w:val="20"/>
          <w:lang w:eastAsia="zh-TW"/>
        </w:rPr>
        <w:t>總頁</w:t>
      </w:r>
      <w:proofErr w:type="gramEnd"/>
      <w:r w:rsidRPr="0003143B">
        <w:rPr>
          <w:rFonts w:cstheme="minorHAnsi"/>
          <w:sz w:val="20"/>
          <w:lang w:eastAsia="zh-TW"/>
        </w:rPr>
        <w:t>2284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45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proofErr w:type="gramStart"/>
      <w:r w:rsidRPr="0003143B">
        <w:rPr>
          <w:rFonts w:cstheme="minorHAnsi"/>
          <w:sz w:val="20"/>
          <w:lang w:eastAsia="zh-TW"/>
        </w:rPr>
        <w:t>鄭玄注</w:t>
      </w:r>
      <w:proofErr w:type="gramEnd"/>
      <w:r w:rsidRPr="0003143B">
        <w:rPr>
          <w:rFonts w:cstheme="minorHAnsi"/>
          <w:sz w:val="20"/>
          <w:lang w:eastAsia="zh-TW"/>
        </w:rPr>
        <w:t>，賈公彥疏：《周禮注疏》，卷</w:t>
      </w:r>
      <w:r w:rsidRPr="0003143B">
        <w:rPr>
          <w:rFonts w:cstheme="minorHAnsi"/>
          <w:sz w:val="20"/>
          <w:lang w:eastAsia="zh-TW"/>
        </w:rPr>
        <w:t>18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274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46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eastAsia="細明體" w:cstheme="minorHAnsi"/>
          <w:sz w:val="20"/>
          <w:lang w:eastAsia="zh-TW"/>
        </w:rPr>
      </w:pPr>
      <w:r w:rsidRPr="0003143B">
        <w:rPr>
          <w:rStyle w:val="ad"/>
          <w:rFonts w:eastAsia="細明體" w:cstheme="minorHAnsi"/>
          <w:sz w:val="20"/>
        </w:rPr>
        <w:footnoteRef/>
      </w:r>
      <w:r w:rsidRPr="0003143B">
        <w:rPr>
          <w:rFonts w:eastAsia="細明體" w:cstheme="minorHAnsi"/>
          <w:sz w:val="20"/>
          <w:lang w:eastAsia="zh-TW"/>
        </w:rPr>
        <w:t xml:space="preserve"> </w:t>
      </w:r>
      <w:proofErr w:type="gramStart"/>
      <w:r w:rsidRPr="0003143B">
        <w:rPr>
          <w:rFonts w:eastAsia="細明體" w:cstheme="minorHAnsi"/>
          <w:sz w:val="20"/>
          <w:lang w:eastAsia="zh-TW"/>
        </w:rPr>
        <w:t>吉禮十二</w:t>
      </w:r>
      <w:proofErr w:type="gramEnd"/>
      <w:r w:rsidRPr="0003143B">
        <w:rPr>
          <w:rFonts w:eastAsia="細明體" w:cstheme="minorHAnsi"/>
          <w:sz w:val="20"/>
          <w:lang w:eastAsia="zh-TW"/>
        </w:rPr>
        <w:t>：天神</w:t>
      </w:r>
      <w:proofErr w:type="gramStart"/>
      <w:r w:rsidRPr="0003143B">
        <w:rPr>
          <w:rFonts w:eastAsia="細明體" w:cstheme="minorHAnsi"/>
          <w:sz w:val="20"/>
          <w:lang w:eastAsia="zh-TW"/>
        </w:rPr>
        <w:t>三</w:t>
      </w:r>
      <w:proofErr w:type="gramEnd"/>
      <w:r w:rsidRPr="0003143B">
        <w:rPr>
          <w:rFonts w:eastAsia="細明體" w:cstheme="minorHAnsi"/>
          <w:sz w:val="20"/>
          <w:lang w:eastAsia="zh-TW"/>
        </w:rPr>
        <w:t>：</w:t>
      </w:r>
      <w:proofErr w:type="gramStart"/>
      <w:r w:rsidRPr="0003143B">
        <w:rPr>
          <w:rFonts w:eastAsia="細明體" w:cstheme="minorHAnsi"/>
          <w:sz w:val="20"/>
          <w:lang w:eastAsia="zh-TW"/>
        </w:rPr>
        <w:t>禋</w:t>
      </w:r>
      <w:proofErr w:type="gramEnd"/>
      <w:r w:rsidRPr="0003143B">
        <w:rPr>
          <w:rFonts w:eastAsia="細明體" w:cstheme="minorHAnsi"/>
          <w:sz w:val="20"/>
          <w:lang w:eastAsia="zh-TW"/>
        </w:rPr>
        <w:t>祀</w:t>
      </w:r>
      <w:proofErr w:type="gramStart"/>
      <w:r w:rsidRPr="0003143B">
        <w:rPr>
          <w:rFonts w:eastAsia="細明體" w:cstheme="minorHAnsi"/>
          <w:sz w:val="20"/>
          <w:lang w:eastAsia="zh-TW"/>
        </w:rPr>
        <w:t>祀昊</w:t>
      </w:r>
      <w:proofErr w:type="gramEnd"/>
      <w:r w:rsidRPr="0003143B">
        <w:rPr>
          <w:rFonts w:eastAsia="細明體" w:cstheme="minorHAnsi"/>
          <w:sz w:val="20"/>
          <w:lang w:eastAsia="zh-TW"/>
        </w:rPr>
        <w:t>天上帝，</w:t>
      </w:r>
      <w:proofErr w:type="gramStart"/>
      <w:r w:rsidRPr="0003143B">
        <w:rPr>
          <w:rFonts w:eastAsia="細明體" w:cstheme="minorHAnsi"/>
          <w:sz w:val="20"/>
          <w:lang w:eastAsia="zh-TW"/>
        </w:rPr>
        <w:t>實柴祀</w:t>
      </w:r>
      <w:proofErr w:type="gramEnd"/>
      <w:r w:rsidRPr="0003143B">
        <w:rPr>
          <w:rFonts w:eastAsia="細明體" w:cstheme="minorHAnsi"/>
          <w:sz w:val="20"/>
          <w:lang w:eastAsia="zh-TW"/>
        </w:rPr>
        <w:t>日月星辰，</w:t>
      </w:r>
      <w:proofErr w:type="gramStart"/>
      <w:r w:rsidRPr="0003143B">
        <w:rPr>
          <w:rFonts w:eastAsia="細明體" w:cstheme="minorHAnsi"/>
          <w:sz w:val="20"/>
          <w:lang w:eastAsia="zh-TW"/>
        </w:rPr>
        <w:t>槱燎祀</w:t>
      </w:r>
      <w:proofErr w:type="gramEnd"/>
      <w:r w:rsidRPr="0003143B">
        <w:rPr>
          <w:rFonts w:eastAsia="細明體" w:cstheme="minorHAnsi"/>
          <w:sz w:val="20"/>
          <w:lang w:eastAsia="zh-TW"/>
        </w:rPr>
        <w:t>司中司命</w:t>
      </w:r>
      <w:proofErr w:type="gramStart"/>
      <w:r w:rsidRPr="0003143B">
        <w:rPr>
          <w:rFonts w:eastAsia="細明體" w:cstheme="minorHAnsi"/>
          <w:sz w:val="20"/>
          <w:lang w:eastAsia="zh-TW"/>
        </w:rPr>
        <w:t>飌師雨師</w:t>
      </w:r>
      <w:proofErr w:type="gramEnd"/>
      <w:r w:rsidRPr="0003143B">
        <w:rPr>
          <w:rFonts w:eastAsia="細明體" w:cstheme="minorHAnsi"/>
          <w:sz w:val="20"/>
          <w:lang w:eastAsia="zh-TW"/>
        </w:rPr>
        <w:t>；地</w:t>
      </w:r>
      <w:proofErr w:type="gramStart"/>
      <w:r w:rsidRPr="0003143B">
        <w:rPr>
          <w:rFonts w:eastAsia="細明體" w:cstheme="minorHAnsi"/>
          <w:sz w:val="20"/>
          <w:lang w:eastAsia="zh-TW"/>
        </w:rPr>
        <w:t>祇三</w:t>
      </w:r>
      <w:proofErr w:type="gramEnd"/>
      <w:r w:rsidRPr="0003143B">
        <w:rPr>
          <w:rFonts w:eastAsia="細明體" w:cstheme="minorHAnsi"/>
          <w:sz w:val="20"/>
          <w:lang w:eastAsia="zh-TW"/>
        </w:rPr>
        <w:t>：血祭祭社稷五祀五嶽，</w:t>
      </w:r>
      <w:proofErr w:type="gramStart"/>
      <w:r w:rsidRPr="0003143B">
        <w:rPr>
          <w:rFonts w:eastAsia="細明體" w:cstheme="minorHAnsi"/>
          <w:sz w:val="20"/>
          <w:lang w:eastAsia="zh-TW"/>
        </w:rPr>
        <w:t>貍沉</w:t>
      </w:r>
      <w:proofErr w:type="gramEnd"/>
      <w:r w:rsidRPr="0003143B">
        <w:rPr>
          <w:rFonts w:eastAsia="細明體" w:cstheme="minorHAnsi"/>
          <w:sz w:val="20"/>
          <w:lang w:eastAsia="zh-TW"/>
        </w:rPr>
        <w:t>祭</w:t>
      </w:r>
      <w:proofErr w:type="gramStart"/>
      <w:r w:rsidRPr="0003143B">
        <w:rPr>
          <w:rFonts w:eastAsia="細明體" w:cstheme="minorHAnsi"/>
          <w:sz w:val="20"/>
          <w:lang w:eastAsia="zh-TW"/>
        </w:rPr>
        <w:t>山林川澤</w:t>
      </w:r>
      <w:proofErr w:type="gramEnd"/>
      <w:r w:rsidRPr="0003143B">
        <w:rPr>
          <w:rFonts w:eastAsia="細明體" w:cstheme="minorHAnsi"/>
          <w:sz w:val="20"/>
          <w:lang w:eastAsia="zh-TW"/>
        </w:rPr>
        <w:t>，疈辜祭四方百物。宗廟六：肆獻</w:t>
      </w:r>
      <w:proofErr w:type="gramStart"/>
      <w:r w:rsidRPr="0003143B">
        <w:rPr>
          <w:rFonts w:eastAsia="細明體" w:cstheme="minorHAnsi"/>
          <w:sz w:val="20"/>
          <w:lang w:eastAsia="zh-TW"/>
        </w:rPr>
        <w:t>祼</w:t>
      </w:r>
      <w:proofErr w:type="gramEnd"/>
      <w:r w:rsidRPr="0003143B">
        <w:rPr>
          <w:rFonts w:eastAsia="細明體" w:cstheme="minorHAnsi"/>
          <w:sz w:val="20"/>
          <w:lang w:eastAsia="zh-TW"/>
        </w:rPr>
        <w:t>、</w:t>
      </w:r>
      <w:proofErr w:type="gramStart"/>
      <w:r w:rsidRPr="0003143B">
        <w:rPr>
          <w:rFonts w:eastAsia="細明體" w:cstheme="minorHAnsi"/>
          <w:sz w:val="20"/>
          <w:lang w:eastAsia="zh-TW"/>
        </w:rPr>
        <w:t>饋</w:t>
      </w:r>
      <w:proofErr w:type="gramEnd"/>
      <w:r w:rsidRPr="0003143B">
        <w:rPr>
          <w:rFonts w:eastAsia="細明體" w:cstheme="minorHAnsi"/>
          <w:sz w:val="20"/>
          <w:lang w:eastAsia="zh-TW"/>
        </w:rPr>
        <w:t>食、</w:t>
      </w:r>
      <w:proofErr w:type="gramStart"/>
      <w:r w:rsidRPr="0003143B">
        <w:rPr>
          <w:rFonts w:eastAsia="細明體" w:cstheme="minorHAnsi"/>
          <w:sz w:val="20"/>
          <w:lang w:eastAsia="zh-TW"/>
        </w:rPr>
        <w:t>祠春、禴</w:t>
      </w:r>
      <w:proofErr w:type="gramEnd"/>
      <w:r w:rsidRPr="0003143B">
        <w:rPr>
          <w:rFonts w:eastAsia="細明體" w:cstheme="minorHAnsi"/>
          <w:sz w:val="20"/>
          <w:lang w:eastAsia="zh-TW"/>
        </w:rPr>
        <w:t>夏、</w:t>
      </w:r>
      <w:proofErr w:type="gramStart"/>
      <w:r w:rsidRPr="0003143B">
        <w:rPr>
          <w:rFonts w:eastAsia="細明體" w:cstheme="minorHAnsi"/>
          <w:sz w:val="20"/>
          <w:lang w:eastAsia="zh-TW"/>
        </w:rPr>
        <w:t>嘗秋、烝冬享先</w:t>
      </w:r>
      <w:proofErr w:type="gramEnd"/>
      <w:r w:rsidRPr="0003143B">
        <w:rPr>
          <w:rFonts w:eastAsia="細明體" w:cstheme="minorHAnsi"/>
          <w:sz w:val="20"/>
          <w:lang w:eastAsia="zh-TW"/>
        </w:rPr>
        <w:t>王。各類之中，</w:t>
      </w:r>
      <w:proofErr w:type="gramStart"/>
      <w:r w:rsidRPr="0003143B">
        <w:rPr>
          <w:rFonts w:eastAsia="細明體" w:cstheme="minorHAnsi"/>
          <w:sz w:val="20"/>
          <w:lang w:eastAsia="zh-TW"/>
        </w:rPr>
        <w:t>鄭玄又</w:t>
      </w:r>
      <w:proofErr w:type="gramEnd"/>
      <w:r w:rsidRPr="0003143B">
        <w:rPr>
          <w:rFonts w:eastAsia="細明體" w:cstheme="minorHAnsi"/>
          <w:sz w:val="20"/>
          <w:lang w:eastAsia="zh-TW"/>
        </w:rPr>
        <w:t>分大中小祭祀。同前註，卷</w:t>
      </w:r>
      <w:r w:rsidRPr="0003143B">
        <w:rPr>
          <w:rFonts w:eastAsia="細明體" w:cstheme="minorHAnsi"/>
          <w:sz w:val="20"/>
          <w:lang w:eastAsia="zh-TW"/>
        </w:rPr>
        <w:t>18</w:t>
      </w:r>
      <w:r w:rsidRPr="0003143B">
        <w:rPr>
          <w:rFonts w:eastAsia="細明體" w:cstheme="minorHAnsi"/>
          <w:sz w:val="20"/>
          <w:lang w:eastAsia="zh-TW"/>
        </w:rPr>
        <w:t>，頁</w:t>
      </w:r>
      <w:r w:rsidRPr="0003143B">
        <w:rPr>
          <w:rFonts w:eastAsia="細明體" w:cstheme="minorHAnsi"/>
          <w:sz w:val="20"/>
          <w:lang w:eastAsia="zh-TW"/>
        </w:rPr>
        <w:t>272-274</w:t>
      </w:r>
      <w:r w:rsidRPr="0003143B">
        <w:rPr>
          <w:rFonts w:eastAsia="細明體" w:cstheme="minorHAnsi"/>
          <w:sz w:val="20"/>
          <w:lang w:eastAsia="zh-TW"/>
        </w:rPr>
        <w:t>。</w:t>
      </w:r>
    </w:p>
  </w:footnote>
  <w:footnote w:id="47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孫詒讓：《周禮正義》，卷</w:t>
      </w:r>
      <w:r w:rsidRPr="0003143B">
        <w:rPr>
          <w:rFonts w:cstheme="minorHAnsi"/>
          <w:sz w:val="20"/>
          <w:lang w:eastAsia="zh-TW"/>
        </w:rPr>
        <w:t>33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1331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48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33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1331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49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proofErr w:type="gramStart"/>
      <w:r w:rsidRPr="0003143B">
        <w:rPr>
          <w:rFonts w:cstheme="minorHAnsi"/>
          <w:sz w:val="20"/>
          <w:lang w:eastAsia="zh-TW"/>
        </w:rPr>
        <w:t>鄭玄注</w:t>
      </w:r>
      <w:proofErr w:type="gramEnd"/>
      <w:r w:rsidRPr="0003143B">
        <w:rPr>
          <w:rFonts w:cstheme="minorHAnsi"/>
          <w:sz w:val="20"/>
          <w:lang w:eastAsia="zh-TW"/>
        </w:rPr>
        <w:t>，賈公彥疏：《周禮注疏》，卷</w:t>
      </w:r>
      <w:r w:rsidRPr="0003143B">
        <w:rPr>
          <w:rFonts w:cstheme="minorHAnsi"/>
          <w:sz w:val="20"/>
          <w:lang w:eastAsia="zh-TW"/>
        </w:rPr>
        <w:t>18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273-274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50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37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1466-1467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51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惠士奇：《禮說》，《清經解》，卷</w:t>
      </w:r>
      <w:r w:rsidRPr="0003143B">
        <w:rPr>
          <w:rFonts w:cstheme="minorHAnsi"/>
          <w:sz w:val="20"/>
          <w:lang w:eastAsia="zh-TW"/>
        </w:rPr>
        <w:t>219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</w:t>
      </w:r>
      <w:r w:rsidRPr="0003143B">
        <w:rPr>
          <w:rFonts w:cstheme="minorHAnsi"/>
          <w:sz w:val="20"/>
          <w:lang w:eastAsia="zh-TW"/>
        </w:rPr>
        <w:t>上，</w:t>
      </w:r>
      <w:proofErr w:type="gramStart"/>
      <w:r w:rsidRPr="0003143B">
        <w:rPr>
          <w:rFonts w:cstheme="minorHAnsi"/>
          <w:sz w:val="20"/>
          <w:lang w:eastAsia="zh-TW"/>
        </w:rPr>
        <w:t>總頁</w:t>
      </w:r>
      <w:proofErr w:type="gramEnd"/>
      <w:r w:rsidRPr="0003143B">
        <w:rPr>
          <w:rFonts w:cstheme="minorHAnsi"/>
          <w:sz w:val="20"/>
          <w:lang w:eastAsia="zh-TW"/>
        </w:rPr>
        <w:t>2203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52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eastAsia="細明體"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Style w:val="ad"/>
          <w:rFonts w:cstheme="minorHAnsi"/>
          <w:sz w:val="20"/>
          <w:lang w:eastAsia="zh-TW"/>
        </w:rPr>
        <w:t xml:space="preserve"> </w:t>
      </w:r>
      <w:r w:rsidRPr="0003143B">
        <w:rPr>
          <w:rFonts w:eastAsia="細明體" w:cstheme="minorHAnsi"/>
          <w:sz w:val="20"/>
          <w:lang w:eastAsia="zh-TW"/>
        </w:rPr>
        <w:t>賈公彥：「不言宗廟次</w:t>
      </w:r>
      <w:proofErr w:type="gramStart"/>
      <w:r w:rsidRPr="0003143B">
        <w:rPr>
          <w:rFonts w:eastAsia="細明體" w:cstheme="minorHAnsi"/>
          <w:sz w:val="20"/>
          <w:lang w:eastAsia="zh-TW"/>
        </w:rPr>
        <w:t>小祀者</w:t>
      </w:r>
      <w:proofErr w:type="gramEnd"/>
      <w:r w:rsidRPr="0003143B">
        <w:rPr>
          <w:rFonts w:eastAsia="細明體" w:cstheme="minorHAnsi"/>
          <w:sz w:val="20"/>
          <w:lang w:eastAsia="zh-TW"/>
        </w:rPr>
        <w:t>，但宗廟</w:t>
      </w:r>
      <w:proofErr w:type="gramStart"/>
      <w:r w:rsidRPr="0003143B">
        <w:rPr>
          <w:rFonts w:eastAsia="細明體" w:cstheme="minorHAnsi"/>
          <w:sz w:val="20"/>
          <w:lang w:eastAsia="zh-TW"/>
        </w:rPr>
        <w:t>次祀，即先公</w:t>
      </w:r>
      <w:proofErr w:type="gramEnd"/>
      <w:r w:rsidRPr="0003143B">
        <w:rPr>
          <w:rFonts w:eastAsia="細明體" w:cstheme="minorHAnsi"/>
          <w:sz w:val="20"/>
          <w:lang w:eastAsia="zh-TW"/>
        </w:rPr>
        <w:t>是也。不言之者，已具於〈酒正〉。</w:t>
      </w:r>
      <w:r w:rsidRPr="0003143B">
        <w:rPr>
          <w:rFonts w:eastAsia="細明體" w:cstheme="minorHAnsi"/>
          <w:sz w:val="20"/>
          <w:lang w:eastAsia="zh-TW"/>
        </w:rPr>
        <w:t>……</w:t>
      </w:r>
      <w:r w:rsidRPr="0003143B">
        <w:rPr>
          <w:rFonts w:eastAsia="細明體" w:cstheme="minorHAnsi"/>
          <w:sz w:val="20"/>
          <w:lang w:eastAsia="zh-TW"/>
        </w:rPr>
        <w:t>又不言宗廟小祀者，宗廟小祀，其神不明。」</w:t>
      </w:r>
      <w:r w:rsidRPr="0003143B">
        <w:rPr>
          <w:rFonts w:cstheme="minorHAnsi"/>
          <w:sz w:val="20"/>
          <w:lang w:eastAsia="zh-TW"/>
        </w:rPr>
        <w:t>鄭玄注，賈公彥疏：《周禮注疏》，卷</w:t>
      </w:r>
      <w:r w:rsidRPr="0003143B">
        <w:rPr>
          <w:rFonts w:cstheme="minorHAnsi"/>
          <w:sz w:val="20"/>
          <w:lang w:eastAsia="zh-TW"/>
        </w:rPr>
        <w:t>19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295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53">
    <w:p w:rsidR="006A7301" w:rsidRPr="0003143B" w:rsidRDefault="006A7301" w:rsidP="00C96156">
      <w:pPr>
        <w:pStyle w:val="ab"/>
        <w:spacing w:line="276" w:lineRule="auto"/>
        <w:ind w:firstLineChars="0" w:firstLine="0"/>
        <w:rPr>
          <w:rFonts w:eastAsiaTheme="minorEastAsia"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eastAsia="細明體" w:cstheme="minorHAnsi"/>
          <w:sz w:val="20"/>
          <w:lang w:eastAsia="zh-TW"/>
        </w:rPr>
        <w:t xml:space="preserve"> </w:t>
      </w:r>
      <w:r w:rsidRPr="0003143B">
        <w:rPr>
          <w:rFonts w:eastAsiaTheme="minorEastAsia" w:cstheme="minorHAnsi"/>
          <w:sz w:val="20"/>
          <w:lang w:eastAsia="zh-TW"/>
        </w:rPr>
        <w:t>賈《疏》：「</w:t>
      </w:r>
      <w:proofErr w:type="gramStart"/>
      <w:r w:rsidRPr="0003143B">
        <w:rPr>
          <w:rFonts w:eastAsiaTheme="minorEastAsia" w:cstheme="minorHAnsi"/>
          <w:sz w:val="20"/>
          <w:lang w:eastAsia="zh-TW"/>
        </w:rPr>
        <w:t>鄭據〈司服〉</w:t>
      </w:r>
      <w:proofErr w:type="gramEnd"/>
      <w:r w:rsidRPr="0003143B">
        <w:rPr>
          <w:rFonts w:eastAsiaTheme="minorEastAsia" w:cstheme="minorHAnsi"/>
          <w:sz w:val="20"/>
          <w:lang w:eastAsia="zh-TW"/>
        </w:rPr>
        <w:t>而言。但〈司服〉以先王</w:t>
      </w:r>
      <w:proofErr w:type="gramStart"/>
      <w:r w:rsidRPr="0003143B">
        <w:rPr>
          <w:rFonts w:eastAsiaTheme="minorEastAsia" w:cstheme="minorHAnsi"/>
          <w:sz w:val="20"/>
          <w:lang w:eastAsia="zh-TW"/>
        </w:rPr>
        <w:t>先公服異，故別言</w:t>
      </w:r>
      <w:proofErr w:type="gramEnd"/>
      <w:r w:rsidRPr="0003143B">
        <w:rPr>
          <w:rFonts w:eastAsiaTheme="minorEastAsia" w:cstheme="minorHAnsi"/>
          <w:sz w:val="20"/>
          <w:lang w:eastAsia="zh-TW"/>
        </w:rPr>
        <w:t>；此則</w:t>
      </w:r>
      <w:proofErr w:type="gramStart"/>
      <w:r w:rsidRPr="0003143B">
        <w:rPr>
          <w:rFonts w:eastAsiaTheme="minorEastAsia" w:cstheme="minorHAnsi"/>
          <w:sz w:val="20"/>
          <w:lang w:eastAsia="zh-TW"/>
        </w:rPr>
        <w:t>知先王先公樂同，故合說</w:t>
      </w:r>
      <w:proofErr w:type="gramEnd"/>
      <w:r w:rsidRPr="0003143B">
        <w:rPr>
          <w:rFonts w:eastAsiaTheme="minorEastAsia" w:cstheme="minorHAnsi"/>
          <w:sz w:val="20"/>
          <w:lang w:eastAsia="zh-TW"/>
        </w:rPr>
        <w:t>。</w:t>
      </w:r>
      <w:proofErr w:type="gramStart"/>
      <w:r w:rsidRPr="0003143B">
        <w:rPr>
          <w:rFonts w:eastAsiaTheme="minorEastAsia" w:cstheme="minorHAnsi"/>
          <w:sz w:val="20"/>
          <w:lang w:eastAsia="zh-TW"/>
        </w:rPr>
        <w:t>以其俱是</w:t>
      </w:r>
      <w:proofErr w:type="gramEnd"/>
      <w:r w:rsidRPr="0003143B">
        <w:rPr>
          <w:rFonts w:eastAsiaTheme="minorEastAsia" w:cstheme="minorHAnsi"/>
          <w:sz w:val="20"/>
          <w:lang w:eastAsia="zh-TW"/>
        </w:rPr>
        <w:t>先祖故也。」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22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341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54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proofErr w:type="gramStart"/>
      <w:r w:rsidRPr="0003143B">
        <w:rPr>
          <w:rFonts w:cstheme="minorHAnsi"/>
          <w:sz w:val="20"/>
          <w:lang w:eastAsia="zh-TW"/>
        </w:rPr>
        <w:t>鄭玄注</w:t>
      </w:r>
      <w:proofErr w:type="gramEnd"/>
      <w:r w:rsidRPr="0003143B">
        <w:rPr>
          <w:rFonts w:cstheme="minorHAnsi"/>
          <w:sz w:val="20"/>
          <w:lang w:eastAsia="zh-TW"/>
        </w:rPr>
        <w:t>，賈公彥疏：《周禮注疏》，卷</w:t>
      </w:r>
      <w:r w:rsidRPr="0003143B">
        <w:rPr>
          <w:rFonts w:cstheme="minorHAnsi"/>
          <w:sz w:val="20"/>
          <w:lang w:eastAsia="zh-TW"/>
        </w:rPr>
        <w:t>18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272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55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eastAsia="細明體"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eastAsia="細明體" w:cstheme="minorHAnsi"/>
          <w:sz w:val="20"/>
          <w:lang w:eastAsia="zh-TW"/>
        </w:rPr>
        <w:t xml:space="preserve"> </w:t>
      </w:r>
      <w:proofErr w:type="gramStart"/>
      <w:r w:rsidRPr="0003143B">
        <w:rPr>
          <w:rFonts w:eastAsia="細明體" w:cstheme="minorHAnsi"/>
          <w:sz w:val="20"/>
          <w:lang w:eastAsia="zh-TW"/>
        </w:rPr>
        <w:t>喬秀岩</w:t>
      </w:r>
      <w:proofErr w:type="gramEnd"/>
      <w:r w:rsidRPr="0003143B">
        <w:rPr>
          <w:rFonts w:eastAsia="細明體" w:cstheme="minorHAnsi"/>
          <w:sz w:val="20"/>
          <w:lang w:eastAsia="zh-TW"/>
        </w:rPr>
        <w:t>：〈鄭學第一原理〉，《北京讀經說記》，頁</w:t>
      </w:r>
      <w:r w:rsidRPr="0003143B">
        <w:rPr>
          <w:rFonts w:eastAsia="細明體" w:cstheme="minorHAnsi"/>
          <w:sz w:val="20"/>
          <w:lang w:eastAsia="zh-TW"/>
        </w:rPr>
        <w:t>244</w:t>
      </w:r>
      <w:r w:rsidRPr="0003143B">
        <w:rPr>
          <w:rFonts w:eastAsia="細明體" w:cstheme="minorHAnsi"/>
          <w:sz w:val="20"/>
          <w:lang w:eastAsia="zh-TW"/>
        </w:rPr>
        <w:t>。</w:t>
      </w:r>
    </w:p>
  </w:footnote>
  <w:footnote w:id="56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孫詒讓：《周禮正義》，卷</w:t>
      </w:r>
      <w:r w:rsidRPr="0003143B">
        <w:rPr>
          <w:rFonts w:cstheme="minorHAnsi"/>
          <w:sz w:val="20"/>
          <w:lang w:eastAsia="zh-TW"/>
        </w:rPr>
        <w:t>33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1316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57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proofErr w:type="gramStart"/>
      <w:r w:rsidRPr="0003143B">
        <w:rPr>
          <w:rFonts w:cstheme="minorHAnsi"/>
          <w:sz w:val="20"/>
          <w:lang w:eastAsia="zh-TW"/>
        </w:rPr>
        <w:t>鄭玄注</w:t>
      </w:r>
      <w:proofErr w:type="gramEnd"/>
      <w:r w:rsidRPr="0003143B">
        <w:rPr>
          <w:rFonts w:cstheme="minorHAnsi"/>
          <w:sz w:val="20"/>
          <w:lang w:eastAsia="zh-TW"/>
        </w:rPr>
        <w:t>，賈公彥疏：《周禮注疏》，卷</w:t>
      </w:r>
      <w:r w:rsidRPr="0003143B">
        <w:rPr>
          <w:rFonts w:cstheme="minorHAnsi"/>
          <w:sz w:val="20"/>
          <w:lang w:eastAsia="zh-TW"/>
        </w:rPr>
        <w:t>18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272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58">
    <w:p w:rsidR="005B397B" w:rsidRPr="005B397B" w:rsidRDefault="005B397B" w:rsidP="005B397B">
      <w:pPr>
        <w:pStyle w:val="ab"/>
        <w:spacing w:line="276" w:lineRule="auto"/>
        <w:ind w:firstLineChars="0" w:firstLine="0"/>
        <w:rPr>
          <w:rStyle w:val="ad"/>
          <w:rFonts w:eastAsia="DengXian" w:cstheme="minorHAnsi"/>
          <w:sz w:val="20"/>
          <w:lang w:eastAsia="zh-TW"/>
        </w:rPr>
      </w:pPr>
      <w:r w:rsidRPr="005B397B">
        <w:rPr>
          <w:rStyle w:val="ad"/>
          <w:rFonts w:cstheme="minorHAnsi"/>
          <w:sz w:val="20"/>
        </w:rPr>
        <w:footnoteRef/>
      </w:r>
      <w:r w:rsidRPr="005B397B">
        <w:rPr>
          <w:rStyle w:val="ad"/>
          <w:rFonts w:cstheme="minorHAnsi"/>
          <w:sz w:val="20"/>
          <w:lang w:eastAsia="zh-TW"/>
        </w:rPr>
        <w:t xml:space="preserve"> </w:t>
      </w:r>
      <w:r w:rsidR="00D776FC">
        <w:rPr>
          <w:rFonts w:cstheme="minorHAnsi" w:hint="eastAsia"/>
          <w:sz w:val="20"/>
          <w:lang w:eastAsia="zh-TW"/>
        </w:rPr>
        <w:t>京都大學</w:t>
      </w:r>
      <w:proofErr w:type="gramStart"/>
      <w:r w:rsidR="00D776FC">
        <w:rPr>
          <w:rFonts w:cstheme="minorHAnsi" w:hint="eastAsia"/>
          <w:sz w:val="20"/>
          <w:lang w:eastAsia="zh-TW"/>
        </w:rPr>
        <w:t>清家文</w:t>
      </w:r>
      <w:proofErr w:type="gramEnd"/>
      <w:r w:rsidR="00D776FC">
        <w:rPr>
          <w:rFonts w:cstheme="minorHAnsi" w:hint="eastAsia"/>
          <w:sz w:val="20"/>
          <w:lang w:eastAsia="zh-TW"/>
        </w:rPr>
        <w:t>庫藏日本舊抄本</w:t>
      </w:r>
      <w:r w:rsidR="00A8476C">
        <w:rPr>
          <w:rFonts w:cstheme="minorHAnsi" w:hint="eastAsia"/>
          <w:sz w:val="20"/>
          <w:lang w:eastAsia="zh-TW"/>
        </w:rPr>
        <w:t>。</w:t>
      </w:r>
    </w:p>
  </w:footnote>
  <w:footnote w:id="59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孫詒讓：《周禮正義》</w:t>
      </w:r>
      <w:r w:rsidRPr="0003143B">
        <w:rPr>
          <w:rFonts w:cstheme="minorHAnsi"/>
          <w:kern w:val="0"/>
          <w:sz w:val="20"/>
          <w:lang w:eastAsia="zh-TW"/>
        </w:rPr>
        <w:t>，卷</w:t>
      </w:r>
      <w:r w:rsidRPr="0003143B">
        <w:rPr>
          <w:rFonts w:cstheme="minorHAnsi"/>
          <w:kern w:val="0"/>
          <w:sz w:val="20"/>
          <w:lang w:eastAsia="zh-TW"/>
        </w:rPr>
        <w:t>4</w:t>
      </w:r>
      <w:r w:rsidRPr="0003143B">
        <w:rPr>
          <w:rFonts w:cstheme="minorHAnsi"/>
          <w:kern w:val="0"/>
          <w:sz w:val="20"/>
          <w:lang w:eastAsia="zh-TW"/>
        </w:rPr>
        <w:t>，頁</w:t>
      </w:r>
      <w:r w:rsidRPr="0003143B">
        <w:rPr>
          <w:rFonts w:cstheme="minorHAnsi"/>
          <w:kern w:val="0"/>
          <w:sz w:val="20"/>
          <w:lang w:eastAsia="zh-TW"/>
        </w:rPr>
        <w:t>140</w:t>
      </w:r>
      <w:r w:rsidRPr="0003143B">
        <w:rPr>
          <w:rFonts w:cstheme="minorHAnsi"/>
          <w:kern w:val="0"/>
          <w:sz w:val="20"/>
          <w:lang w:eastAsia="zh-TW"/>
        </w:rPr>
        <w:t>。</w:t>
      </w:r>
    </w:p>
  </w:footnote>
  <w:footnote w:id="60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proofErr w:type="gramStart"/>
      <w:r w:rsidRPr="0003143B">
        <w:rPr>
          <w:rFonts w:cstheme="minorHAnsi"/>
          <w:sz w:val="20"/>
          <w:lang w:eastAsia="zh-TW"/>
        </w:rPr>
        <w:t>鄭玄注</w:t>
      </w:r>
      <w:proofErr w:type="gramEnd"/>
      <w:r w:rsidRPr="0003143B">
        <w:rPr>
          <w:rFonts w:cstheme="minorHAnsi"/>
          <w:sz w:val="20"/>
          <w:lang w:eastAsia="zh-TW"/>
        </w:rPr>
        <w:t>，賈公彥疏：《周禮注疏》，卷</w:t>
      </w:r>
      <w:r w:rsidRPr="0003143B">
        <w:rPr>
          <w:rFonts w:cstheme="minorHAnsi"/>
          <w:sz w:val="20"/>
          <w:lang w:eastAsia="zh-TW"/>
        </w:rPr>
        <w:t>2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35-36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61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proofErr w:type="gramStart"/>
      <w:r w:rsidRPr="0003143B">
        <w:rPr>
          <w:rFonts w:cstheme="minorHAnsi"/>
          <w:sz w:val="20"/>
          <w:lang w:eastAsia="zh-TW"/>
        </w:rPr>
        <w:t>鄭玄注，孔穎達疏</w:t>
      </w:r>
      <w:proofErr w:type="gramEnd"/>
      <w:r w:rsidRPr="0003143B">
        <w:rPr>
          <w:rFonts w:cstheme="minorHAnsi"/>
          <w:sz w:val="20"/>
          <w:lang w:eastAsia="zh-TW"/>
        </w:rPr>
        <w:t>：《禮記正義》，卷</w:t>
      </w:r>
      <w:r w:rsidRPr="0003143B">
        <w:rPr>
          <w:rFonts w:cstheme="minorHAnsi"/>
          <w:sz w:val="20"/>
          <w:lang w:eastAsia="zh-TW"/>
        </w:rPr>
        <w:t>54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920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62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54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920-921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63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proofErr w:type="gramStart"/>
      <w:r w:rsidRPr="0003143B">
        <w:rPr>
          <w:rFonts w:cstheme="minorHAnsi"/>
          <w:sz w:val="20"/>
          <w:lang w:eastAsia="zh-TW"/>
        </w:rPr>
        <w:t>鄭玄注</w:t>
      </w:r>
      <w:proofErr w:type="gramEnd"/>
      <w:r w:rsidRPr="0003143B">
        <w:rPr>
          <w:rFonts w:cstheme="minorHAnsi"/>
          <w:sz w:val="20"/>
          <w:lang w:eastAsia="zh-TW"/>
        </w:rPr>
        <w:t>，賈公彥疏：《周禮注疏》，卷</w:t>
      </w:r>
      <w:r w:rsidRPr="0003143B">
        <w:rPr>
          <w:rFonts w:cstheme="minorHAnsi"/>
          <w:sz w:val="20"/>
          <w:lang w:eastAsia="zh-TW"/>
        </w:rPr>
        <w:t>2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35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64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孫詒讓：《周禮正義》，</w:t>
      </w:r>
      <w:r w:rsidRPr="0003143B">
        <w:rPr>
          <w:rFonts w:cstheme="minorHAnsi"/>
          <w:kern w:val="0"/>
          <w:sz w:val="20"/>
          <w:lang w:eastAsia="zh-TW"/>
        </w:rPr>
        <w:t>卷</w:t>
      </w:r>
      <w:r w:rsidRPr="0003143B">
        <w:rPr>
          <w:rFonts w:cstheme="minorHAnsi"/>
          <w:kern w:val="0"/>
          <w:sz w:val="20"/>
          <w:lang w:eastAsia="zh-TW"/>
        </w:rPr>
        <w:t>54</w:t>
      </w:r>
      <w:r w:rsidRPr="0003143B">
        <w:rPr>
          <w:rFonts w:cstheme="minorHAnsi"/>
          <w:kern w:val="0"/>
          <w:sz w:val="20"/>
          <w:lang w:eastAsia="zh-TW"/>
        </w:rPr>
        <w:t>，頁</w:t>
      </w:r>
      <w:r w:rsidRPr="0003143B">
        <w:rPr>
          <w:rFonts w:cstheme="minorHAnsi"/>
          <w:kern w:val="0"/>
          <w:sz w:val="20"/>
          <w:lang w:eastAsia="zh-TW"/>
        </w:rPr>
        <w:t>2266</w:t>
      </w:r>
      <w:r w:rsidRPr="0003143B">
        <w:rPr>
          <w:rFonts w:cstheme="minorHAnsi"/>
          <w:kern w:val="0"/>
          <w:sz w:val="20"/>
          <w:lang w:eastAsia="zh-TW"/>
        </w:rPr>
        <w:t>。</w:t>
      </w:r>
    </w:p>
  </w:footnote>
  <w:footnote w:id="65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proofErr w:type="gramStart"/>
      <w:r w:rsidRPr="0003143B">
        <w:rPr>
          <w:rFonts w:cstheme="minorHAnsi"/>
          <w:sz w:val="20"/>
          <w:lang w:eastAsia="zh-TW"/>
        </w:rPr>
        <w:t>鄭玄注</w:t>
      </w:r>
      <w:proofErr w:type="gramEnd"/>
      <w:r w:rsidRPr="0003143B">
        <w:rPr>
          <w:rFonts w:cstheme="minorHAnsi"/>
          <w:sz w:val="20"/>
          <w:lang w:eastAsia="zh-TW"/>
        </w:rPr>
        <w:t>，賈公彥疏：《周禮注疏》，卷</w:t>
      </w:r>
      <w:r w:rsidRPr="0003143B">
        <w:rPr>
          <w:rFonts w:cstheme="minorHAnsi"/>
          <w:sz w:val="20"/>
          <w:lang w:eastAsia="zh-TW"/>
        </w:rPr>
        <w:t>32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488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66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eastAsia="細明體"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Style w:val="ad"/>
          <w:rFonts w:cstheme="minorHAnsi"/>
          <w:sz w:val="20"/>
          <w:lang w:eastAsia="zh-TW"/>
        </w:rPr>
        <w:t xml:space="preserve"> </w:t>
      </w:r>
      <w:r w:rsidRPr="0003143B">
        <w:rPr>
          <w:rFonts w:eastAsia="細明體" w:cstheme="minorHAnsi"/>
          <w:sz w:val="20"/>
          <w:lang w:eastAsia="zh-TW"/>
        </w:rPr>
        <w:t>阮元：《周禮校勘記》，收入</w:t>
      </w:r>
      <w:proofErr w:type="gramStart"/>
      <w:r w:rsidRPr="0003143B">
        <w:rPr>
          <w:rFonts w:cstheme="minorHAnsi"/>
          <w:sz w:val="20"/>
          <w:lang w:eastAsia="zh-TW"/>
        </w:rPr>
        <w:t>鄭玄注</w:t>
      </w:r>
      <w:proofErr w:type="gramEnd"/>
      <w:r w:rsidRPr="0003143B">
        <w:rPr>
          <w:rFonts w:cstheme="minorHAnsi"/>
          <w:sz w:val="20"/>
          <w:lang w:eastAsia="zh-TW"/>
        </w:rPr>
        <w:t>，賈公彥疏：《周禮注疏》，頁</w:t>
      </w:r>
      <w:r w:rsidRPr="0003143B">
        <w:rPr>
          <w:rFonts w:cstheme="minorHAnsi"/>
          <w:sz w:val="20"/>
          <w:lang w:eastAsia="zh-TW"/>
        </w:rPr>
        <w:t>438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67">
    <w:p w:rsidR="008920BC" w:rsidRPr="0003143B" w:rsidRDefault="008920BC" w:rsidP="008920BC">
      <w:pPr>
        <w:pStyle w:val="ab"/>
        <w:spacing w:line="276" w:lineRule="auto"/>
        <w:ind w:firstLineChars="0" w:firstLine="0"/>
        <w:rPr>
          <w:rFonts w:eastAsia="細明體"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Style w:val="ad"/>
          <w:rFonts w:cstheme="minorHAnsi"/>
          <w:sz w:val="20"/>
          <w:lang w:eastAsia="zh-TW"/>
        </w:rPr>
        <w:t xml:space="preserve"> </w:t>
      </w:r>
      <w:r w:rsidRPr="0003143B">
        <w:rPr>
          <w:rFonts w:eastAsia="細明體" w:cstheme="minorHAnsi"/>
          <w:sz w:val="20"/>
          <w:lang w:eastAsia="zh-TW"/>
        </w:rPr>
        <w:t>〔日〕加藤虎之亮：《周禮經注疏音義校勘記》</w:t>
      </w:r>
      <w:proofErr w:type="gramStart"/>
      <w:r w:rsidRPr="0003143B">
        <w:rPr>
          <w:rFonts w:eastAsia="細明體" w:cstheme="minorHAnsi"/>
          <w:sz w:val="20"/>
          <w:lang w:eastAsia="zh-TW"/>
        </w:rPr>
        <w:t>（</w:t>
      </w:r>
      <w:proofErr w:type="gramEnd"/>
      <w:r w:rsidRPr="0003143B">
        <w:rPr>
          <w:rFonts w:eastAsia="細明體" w:cstheme="minorHAnsi"/>
          <w:sz w:val="20"/>
          <w:lang w:eastAsia="zh-TW"/>
        </w:rPr>
        <w:t>東京：財團法人無窮會常務理事清田清發行，</w:t>
      </w:r>
      <w:r w:rsidRPr="0003143B">
        <w:rPr>
          <w:rFonts w:eastAsia="細明體" w:cstheme="minorHAnsi"/>
          <w:sz w:val="20"/>
          <w:lang w:eastAsia="zh-TW"/>
        </w:rPr>
        <w:t>1957</w:t>
      </w:r>
      <w:r w:rsidRPr="0003143B">
        <w:rPr>
          <w:rFonts w:eastAsia="細明體" w:cstheme="minorHAnsi"/>
          <w:sz w:val="20"/>
          <w:lang w:eastAsia="zh-TW"/>
        </w:rPr>
        <w:t>年</w:t>
      </w:r>
      <w:proofErr w:type="gramStart"/>
      <w:r w:rsidRPr="0003143B">
        <w:rPr>
          <w:rFonts w:eastAsia="細明體" w:cstheme="minorHAnsi"/>
          <w:sz w:val="20"/>
          <w:lang w:eastAsia="zh-TW"/>
        </w:rPr>
        <w:t>）</w:t>
      </w:r>
      <w:proofErr w:type="gramEnd"/>
      <w:r w:rsidRPr="0003143B">
        <w:rPr>
          <w:rFonts w:eastAsia="細明體" w:cstheme="minorHAnsi"/>
          <w:sz w:val="20"/>
          <w:lang w:eastAsia="zh-TW"/>
        </w:rPr>
        <w:t>，下冊，卷</w:t>
      </w:r>
      <w:r w:rsidRPr="0003143B">
        <w:rPr>
          <w:rFonts w:eastAsia="細明體" w:cstheme="minorHAnsi"/>
          <w:sz w:val="20"/>
          <w:lang w:eastAsia="zh-TW"/>
        </w:rPr>
        <w:t>28</w:t>
      </w:r>
      <w:r w:rsidRPr="0003143B">
        <w:rPr>
          <w:rFonts w:eastAsia="細明體" w:cstheme="minorHAnsi"/>
          <w:sz w:val="20"/>
          <w:lang w:eastAsia="zh-TW"/>
        </w:rPr>
        <w:t>，頁</w:t>
      </w:r>
      <w:r w:rsidRPr="0003143B">
        <w:rPr>
          <w:rFonts w:eastAsia="細明體" w:cstheme="minorHAnsi"/>
          <w:sz w:val="20"/>
          <w:lang w:eastAsia="zh-TW"/>
        </w:rPr>
        <w:t>21</w:t>
      </w:r>
      <w:r w:rsidRPr="0003143B">
        <w:rPr>
          <w:rFonts w:eastAsia="細明體" w:cstheme="minorHAnsi"/>
          <w:sz w:val="20"/>
          <w:lang w:eastAsia="zh-TW"/>
        </w:rPr>
        <w:t>。</w:t>
      </w:r>
    </w:p>
  </w:footnote>
  <w:footnote w:id="68">
    <w:p w:rsidR="006A7301" w:rsidRPr="0003143B" w:rsidRDefault="006A7301" w:rsidP="00C46747">
      <w:pPr>
        <w:pStyle w:val="ab"/>
        <w:spacing w:line="276" w:lineRule="auto"/>
        <w:ind w:firstLineChars="0" w:firstLine="0"/>
        <w:rPr>
          <w:rStyle w:val="ad"/>
          <w:rFonts w:eastAsia="DengXian"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孫詒讓：〈</w:t>
      </w:r>
      <w:r w:rsidRPr="0003143B">
        <w:rPr>
          <w:rFonts w:cstheme="minorHAnsi"/>
          <w:kern w:val="0"/>
          <w:sz w:val="20"/>
          <w:lang w:eastAsia="zh-TW"/>
        </w:rPr>
        <w:t>周禮正義略例</w:t>
      </w:r>
      <w:r w:rsidRPr="0003143B">
        <w:rPr>
          <w:rFonts w:eastAsia="細明體" w:cstheme="minorHAnsi"/>
          <w:sz w:val="20"/>
          <w:lang w:eastAsia="zh-TW"/>
        </w:rPr>
        <w:t>十二凡〉，《周禮正義》，頁</w:t>
      </w:r>
      <w:r w:rsidRPr="0003143B">
        <w:rPr>
          <w:rFonts w:eastAsia="細明體" w:cstheme="minorHAnsi"/>
          <w:sz w:val="20"/>
          <w:lang w:eastAsia="zh-TW"/>
        </w:rPr>
        <w:t>2</w:t>
      </w:r>
      <w:r w:rsidRPr="0003143B">
        <w:rPr>
          <w:rFonts w:cstheme="minorHAnsi"/>
          <w:kern w:val="0"/>
          <w:sz w:val="20"/>
          <w:lang w:eastAsia="zh-TW"/>
        </w:rPr>
        <w:t>。</w:t>
      </w:r>
    </w:p>
  </w:footnote>
  <w:footnote w:id="69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黎靖德編：《朱子語類》</w:t>
      </w:r>
      <w:proofErr w:type="gramStart"/>
      <w:r w:rsidRPr="0003143B">
        <w:rPr>
          <w:rFonts w:cstheme="minorHAnsi"/>
          <w:sz w:val="20"/>
          <w:lang w:eastAsia="zh-TW"/>
        </w:rPr>
        <w:t>（</w:t>
      </w:r>
      <w:proofErr w:type="gramEnd"/>
      <w:r w:rsidRPr="0003143B">
        <w:rPr>
          <w:rFonts w:cstheme="minorHAnsi"/>
          <w:sz w:val="20"/>
          <w:lang w:eastAsia="zh-TW"/>
        </w:rPr>
        <w:t>北京：中華書局，</w:t>
      </w:r>
      <w:r w:rsidRPr="0003143B">
        <w:rPr>
          <w:rFonts w:cstheme="minorHAnsi"/>
          <w:sz w:val="20"/>
          <w:lang w:eastAsia="zh-TW"/>
        </w:rPr>
        <w:t>1986</w:t>
      </w:r>
      <w:r w:rsidRPr="0003143B">
        <w:rPr>
          <w:rFonts w:cstheme="minorHAnsi"/>
          <w:sz w:val="20"/>
          <w:lang w:eastAsia="zh-TW"/>
        </w:rPr>
        <w:t>年</w:t>
      </w:r>
      <w:proofErr w:type="gramStart"/>
      <w:r w:rsidRPr="0003143B">
        <w:rPr>
          <w:rFonts w:cstheme="minorHAnsi"/>
          <w:sz w:val="20"/>
          <w:lang w:eastAsia="zh-TW"/>
        </w:rPr>
        <w:t>）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49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1213</w:t>
      </w:r>
      <w:r w:rsidRPr="0003143B">
        <w:rPr>
          <w:rFonts w:cstheme="minorHAnsi"/>
          <w:sz w:val="20"/>
          <w:lang w:eastAsia="zh-TW"/>
        </w:rPr>
        <w:t>；卷</w:t>
      </w:r>
      <w:r w:rsidRPr="0003143B">
        <w:rPr>
          <w:rFonts w:cstheme="minorHAnsi"/>
          <w:sz w:val="20"/>
          <w:lang w:eastAsia="zh-TW"/>
        </w:rPr>
        <w:t>84</w:t>
      </w:r>
      <w:r w:rsidRPr="0003143B">
        <w:rPr>
          <w:rFonts w:cstheme="minorHAnsi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2177</w:t>
      </w:r>
      <w:r w:rsidRPr="0003143B">
        <w:rPr>
          <w:rFonts w:cstheme="minorHAnsi"/>
          <w:sz w:val="20"/>
          <w:lang w:eastAsia="zh-TW"/>
        </w:rPr>
        <w:t>。</w:t>
      </w:r>
    </w:p>
  </w:footnote>
  <w:footnote w:id="70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孫詒讓：《周禮正義》，</w:t>
      </w:r>
      <w:r w:rsidRPr="0003143B">
        <w:rPr>
          <w:rFonts w:cstheme="minorHAnsi"/>
          <w:kern w:val="0"/>
          <w:sz w:val="20"/>
          <w:lang w:eastAsia="zh-TW"/>
        </w:rPr>
        <w:t>卷</w:t>
      </w:r>
      <w:r w:rsidRPr="0003143B">
        <w:rPr>
          <w:rFonts w:cstheme="minorHAnsi"/>
          <w:kern w:val="0"/>
          <w:sz w:val="20"/>
          <w:lang w:eastAsia="zh-TW"/>
        </w:rPr>
        <w:t>33</w:t>
      </w:r>
      <w:r w:rsidRPr="0003143B">
        <w:rPr>
          <w:rFonts w:cstheme="minorHAnsi"/>
          <w:kern w:val="0"/>
          <w:sz w:val="20"/>
          <w:lang w:eastAsia="zh-TW"/>
        </w:rPr>
        <w:t>，頁</w:t>
      </w:r>
      <w:r w:rsidRPr="0003143B">
        <w:rPr>
          <w:rFonts w:cstheme="minorHAnsi"/>
          <w:kern w:val="0"/>
          <w:sz w:val="20"/>
          <w:lang w:eastAsia="zh-TW"/>
        </w:rPr>
        <w:t>1343</w:t>
      </w:r>
      <w:r w:rsidRPr="0003143B">
        <w:rPr>
          <w:rFonts w:cstheme="minorHAnsi"/>
          <w:kern w:val="0"/>
          <w:sz w:val="20"/>
          <w:lang w:eastAsia="zh-TW"/>
        </w:rPr>
        <w:t>。</w:t>
      </w:r>
    </w:p>
  </w:footnote>
  <w:footnote w:id="71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，〈</w:t>
      </w:r>
      <w:r w:rsidRPr="0003143B">
        <w:rPr>
          <w:rFonts w:eastAsiaTheme="minorEastAsia" w:cstheme="minorHAnsi"/>
          <w:kern w:val="0"/>
          <w:sz w:val="20"/>
          <w:lang w:eastAsia="zh-TW"/>
        </w:rPr>
        <w:t>周禮正義略例十二凡〉，頁</w:t>
      </w:r>
      <w:r w:rsidRPr="0003143B">
        <w:rPr>
          <w:rFonts w:eastAsiaTheme="minorEastAsia" w:cstheme="minorHAnsi"/>
          <w:kern w:val="0"/>
          <w:sz w:val="20"/>
          <w:lang w:eastAsia="zh-TW"/>
        </w:rPr>
        <w:t>2</w:t>
      </w:r>
      <w:r w:rsidRPr="0003143B">
        <w:rPr>
          <w:rFonts w:eastAsiaTheme="minorEastAsia" w:cstheme="minorHAnsi"/>
          <w:kern w:val="0"/>
          <w:sz w:val="20"/>
          <w:lang w:eastAsia="zh-TW"/>
        </w:rPr>
        <w:t>。</w:t>
      </w:r>
    </w:p>
  </w:footnote>
  <w:footnote w:id="72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eastAsiaTheme="minorEastAsia" w:cstheme="minorHAnsi"/>
          <w:kern w:val="0"/>
          <w:sz w:val="20"/>
          <w:lang w:eastAsia="zh-TW"/>
        </w:rPr>
        <w:t>。</w:t>
      </w:r>
    </w:p>
  </w:footnote>
  <w:footnote w:id="73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cstheme="minorHAnsi"/>
          <w:sz w:val="20"/>
          <w:lang w:eastAsia="zh-TW"/>
        </w:rPr>
      </w:pPr>
      <w:r w:rsidRPr="0003143B">
        <w:rPr>
          <w:rStyle w:val="ad"/>
          <w:rFonts w:cstheme="minorHAnsi"/>
          <w:sz w:val="20"/>
        </w:rPr>
        <w:footnoteRef/>
      </w:r>
      <w:r w:rsidRPr="0003143B">
        <w:rPr>
          <w:rFonts w:cstheme="minorHAnsi"/>
          <w:sz w:val="20"/>
          <w:lang w:eastAsia="zh-TW"/>
        </w:rPr>
        <w:t xml:space="preserve"> </w:t>
      </w:r>
      <w:r w:rsidRPr="0003143B">
        <w:rPr>
          <w:rFonts w:cstheme="minorHAnsi"/>
          <w:sz w:val="20"/>
          <w:lang w:eastAsia="zh-TW"/>
        </w:rPr>
        <w:t>同前</w:t>
      </w:r>
      <w:proofErr w:type="gramStart"/>
      <w:r w:rsidRPr="0003143B">
        <w:rPr>
          <w:rFonts w:cstheme="minorHAnsi"/>
          <w:sz w:val="20"/>
          <w:lang w:eastAsia="zh-TW"/>
        </w:rPr>
        <w:t>註</w:t>
      </w:r>
      <w:proofErr w:type="gramEnd"/>
      <w:r w:rsidRPr="0003143B">
        <w:rPr>
          <w:rFonts w:cstheme="minorHAnsi"/>
          <w:sz w:val="20"/>
          <w:lang w:eastAsia="zh-TW"/>
        </w:rPr>
        <w:t>，卷</w:t>
      </w:r>
      <w:r w:rsidRPr="0003143B">
        <w:rPr>
          <w:rFonts w:cstheme="minorHAnsi"/>
          <w:sz w:val="20"/>
          <w:lang w:eastAsia="zh-TW"/>
        </w:rPr>
        <w:t>53</w:t>
      </w:r>
      <w:r w:rsidRPr="0003143B">
        <w:rPr>
          <w:rFonts w:eastAsiaTheme="minorEastAsia" w:cstheme="minorHAnsi"/>
          <w:kern w:val="0"/>
          <w:sz w:val="20"/>
          <w:lang w:eastAsia="zh-TW"/>
        </w:rPr>
        <w:t>，頁</w:t>
      </w:r>
      <w:r w:rsidRPr="0003143B">
        <w:rPr>
          <w:rFonts w:cstheme="minorHAnsi"/>
          <w:sz w:val="20"/>
          <w:lang w:eastAsia="zh-TW"/>
        </w:rPr>
        <w:t>2201</w:t>
      </w:r>
      <w:r w:rsidRPr="0003143B">
        <w:rPr>
          <w:rFonts w:eastAsiaTheme="minorEastAsia" w:cstheme="minorHAnsi"/>
          <w:kern w:val="0"/>
          <w:sz w:val="20"/>
          <w:lang w:eastAsia="zh-TW"/>
        </w:rPr>
        <w:t>。</w:t>
      </w:r>
    </w:p>
  </w:footnote>
  <w:footnote w:id="74">
    <w:p w:rsidR="006A7301" w:rsidRPr="0003143B" w:rsidRDefault="006A7301" w:rsidP="00456206">
      <w:pPr>
        <w:pStyle w:val="ab"/>
        <w:spacing w:line="276" w:lineRule="auto"/>
        <w:ind w:firstLineChars="0" w:firstLine="0"/>
        <w:rPr>
          <w:rFonts w:eastAsia="細明體" w:cstheme="minorHAnsi"/>
          <w:sz w:val="20"/>
          <w:lang w:eastAsia="zh-TW"/>
        </w:rPr>
      </w:pPr>
      <w:r w:rsidRPr="0003143B">
        <w:rPr>
          <w:rStyle w:val="ad"/>
          <w:rFonts w:eastAsia="細明體" w:cstheme="minorHAnsi"/>
          <w:sz w:val="20"/>
        </w:rPr>
        <w:footnoteRef/>
      </w:r>
      <w:r w:rsidRPr="0003143B">
        <w:rPr>
          <w:rFonts w:eastAsia="細明體" w:cstheme="minorHAnsi"/>
          <w:sz w:val="20"/>
          <w:lang w:eastAsia="zh-TW"/>
        </w:rPr>
        <w:t xml:space="preserve"> </w:t>
      </w:r>
      <w:r w:rsidRPr="0003143B">
        <w:rPr>
          <w:rFonts w:eastAsia="細明體" w:cstheme="minorHAnsi"/>
          <w:sz w:val="20"/>
          <w:lang w:eastAsia="zh-TW"/>
        </w:rPr>
        <w:t>胡玉縉：《九旗古義述跋》，《許廎學林》</w:t>
      </w:r>
      <w:proofErr w:type="gramStart"/>
      <w:r w:rsidRPr="0003143B">
        <w:rPr>
          <w:rFonts w:eastAsia="細明體" w:cstheme="minorHAnsi"/>
          <w:sz w:val="20"/>
          <w:lang w:eastAsia="zh-TW"/>
        </w:rPr>
        <w:t>（臺</w:t>
      </w:r>
      <w:proofErr w:type="gramEnd"/>
      <w:r w:rsidRPr="0003143B">
        <w:rPr>
          <w:rFonts w:eastAsia="細明體" w:cstheme="minorHAnsi"/>
          <w:sz w:val="20"/>
          <w:lang w:eastAsia="zh-TW"/>
        </w:rPr>
        <w:t>北：世界書局，</w:t>
      </w:r>
      <w:r w:rsidRPr="0003143B">
        <w:rPr>
          <w:rFonts w:eastAsia="細明體" w:cstheme="minorHAnsi"/>
          <w:sz w:val="20"/>
          <w:lang w:eastAsia="zh-TW"/>
        </w:rPr>
        <w:t>1963</w:t>
      </w:r>
      <w:r w:rsidRPr="0003143B">
        <w:rPr>
          <w:rFonts w:eastAsia="細明體" w:cstheme="minorHAnsi"/>
          <w:sz w:val="20"/>
          <w:lang w:eastAsia="zh-TW"/>
        </w:rPr>
        <w:t>年</w:t>
      </w:r>
      <w:proofErr w:type="gramStart"/>
      <w:r w:rsidRPr="0003143B">
        <w:rPr>
          <w:rFonts w:eastAsia="細明體" w:cstheme="minorHAnsi"/>
          <w:sz w:val="20"/>
          <w:lang w:eastAsia="zh-TW"/>
        </w:rPr>
        <w:t>）</w:t>
      </w:r>
      <w:proofErr w:type="gramEnd"/>
      <w:r w:rsidRPr="0003143B">
        <w:rPr>
          <w:rFonts w:eastAsia="細明體" w:cstheme="minorHAnsi"/>
          <w:sz w:val="20"/>
          <w:lang w:eastAsia="zh-TW"/>
        </w:rPr>
        <w:t>，頁</w:t>
      </w:r>
      <w:r w:rsidRPr="0003143B">
        <w:rPr>
          <w:rFonts w:eastAsia="細明體" w:cstheme="minorHAnsi"/>
          <w:sz w:val="20"/>
          <w:lang w:eastAsia="zh-TW"/>
        </w:rPr>
        <w:t>311-313</w:t>
      </w:r>
      <w:r w:rsidRPr="0003143B">
        <w:rPr>
          <w:rFonts w:eastAsia="細明體" w:cstheme="minorHAnsi"/>
          <w:sz w:val="20"/>
          <w:lang w:eastAsia="zh-TW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0A"/>
    <w:rsid w:val="00026241"/>
    <w:rsid w:val="00027CF1"/>
    <w:rsid w:val="0003143B"/>
    <w:rsid w:val="0004739C"/>
    <w:rsid w:val="0005364D"/>
    <w:rsid w:val="00062A06"/>
    <w:rsid w:val="0006514F"/>
    <w:rsid w:val="000705A2"/>
    <w:rsid w:val="00074303"/>
    <w:rsid w:val="00091C1E"/>
    <w:rsid w:val="00092F28"/>
    <w:rsid w:val="000A2B21"/>
    <w:rsid w:val="000D0CDE"/>
    <w:rsid w:val="000D4D49"/>
    <w:rsid w:val="000E129F"/>
    <w:rsid w:val="000E2976"/>
    <w:rsid w:val="000E3FAF"/>
    <w:rsid w:val="000F39E8"/>
    <w:rsid w:val="0011566B"/>
    <w:rsid w:val="00122C9B"/>
    <w:rsid w:val="0015343C"/>
    <w:rsid w:val="00157CAD"/>
    <w:rsid w:val="001650F9"/>
    <w:rsid w:val="00171B0B"/>
    <w:rsid w:val="00175D8F"/>
    <w:rsid w:val="00182BFC"/>
    <w:rsid w:val="001A5E5A"/>
    <w:rsid w:val="001C642B"/>
    <w:rsid w:val="001D3C00"/>
    <w:rsid w:val="00200F49"/>
    <w:rsid w:val="002575F8"/>
    <w:rsid w:val="00261C6A"/>
    <w:rsid w:val="00262E98"/>
    <w:rsid w:val="00266739"/>
    <w:rsid w:val="002752EA"/>
    <w:rsid w:val="00277E84"/>
    <w:rsid w:val="00292DF1"/>
    <w:rsid w:val="002A2273"/>
    <w:rsid w:val="002A4251"/>
    <w:rsid w:val="002C2C8B"/>
    <w:rsid w:val="002C4DDE"/>
    <w:rsid w:val="002F6CF1"/>
    <w:rsid w:val="003326A7"/>
    <w:rsid w:val="00335A02"/>
    <w:rsid w:val="0038509C"/>
    <w:rsid w:val="003B6C76"/>
    <w:rsid w:val="003C3F43"/>
    <w:rsid w:val="003C61ED"/>
    <w:rsid w:val="004231BC"/>
    <w:rsid w:val="004269B0"/>
    <w:rsid w:val="00432896"/>
    <w:rsid w:val="004333FB"/>
    <w:rsid w:val="004377DC"/>
    <w:rsid w:val="00444B2A"/>
    <w:rsid w:val="0045320E"/>
    <w:rsid w:val="00456206"/>
    <w:rsid w:val="004710DB"/>
    <w:rsid w:val="0047220C"/>
    <w:rsid w:val="00481234"/>
    <w:rsid w:val="004B60E4"/>
    <w:rsid w:val="004B6CE3"/>
    <w:rsid w:val="004C2538"/>
    <w:rsid w:val="004D293E"/>
    <w:rsid w:val="004F613E"/>
    <w:rsid w:val="005023E6"/>
    <w:rsid w:val="0050407B"/>
    <w:rsid w:val="00513056"/>
    <w:rsid w:val="005332FE"/>
    <w:rsid w:val="00557F9D"/>
    <w:rsid w:val="005704D6"/>
    <w:rsid w:val="005735B3"/>
    <w:rsid w:val="00593EAE"/>
    <w:rsid w:val="005A472C"/>
    <w:rsid w:val="005B397B"/>
    <w:rsid w:val="005B675F"/>
    <w:rsid w:val="005B73B2"/>
    <w:rsid w:val="005D46B7"/>
    <w:rsid w:val="005E6A56"/>
    <w:rsid w:val="005F074E"/>
    <w:rsid w:val="00626265"/>
    <w:rsid w:val="00634A7B"/>
    <w:rsid w:val="006425F4"/>
    <w:rsid w:val="00653815"/>
    <w:rsid w:val="00657A69"/>
    <w:rsid w:val="006613C9"/>
    <w:rsid w:val="00673908"/>
    <w:rsid w:val="00690A2B"/>
    <w:rsid w:val="006A7301"/>
    <w:rsid w:val="006A7EF5"/>
    <w:rsid w:val="006B320E"/>
    <w:rsid w:val="006B6C7F"/>
    <w:rsid w:val="006D69E2"/>
    <w:rsid w:val="006D6C8C"/>
    <w:rsid w:val="006E009F"/>
    <w:rsid w:val="007018BD"/>
    <w:rsid w:val="007055B9"/>
    <w:rsid w:val="00710C3C"/>
    <w:rsid w:val="007420CA"/>
    <w:rsid w:val="00744B67"/>
    <w:rsid w:val="00763117"/>
    <w:rsid w:val="0077314C"/>
    <w:rsid w:val="00786827"/>
    <w:rsid w:val="00787C45"/>
    <w:rsid w:val="007A649A"/>
    <w:rsid w:val="007E1D93"/>
    <w:rsid w:val="007F72A8"/>
    <w:rsid w:val="00805232"/>
    <w:rsid w:val="008114B8"/>
    <w:rsid w:val="00826082"/>
    <w:rsid w:val="00827EA4"/>
    <w:rsid w:val="008304AC"/>
    <w:rsid w:val="00842FD9"/>
    <w:rsid w:val="008527E4"/>
    <w:rsid w:val="00884C2A"/>
    <w:rsid w:val="00885436"/>
    <w:rsid w:val="008920BC"/>
    <w:rsid w:val="00893FE2"/>
    <w:rsid w:val="00895310"/>
    <w:rsid w:val="00896D04"/>
    <w:rsid w:val="008A0999"/>
    <w:rsid w:val="008A7113"/>
    <w:rsid w:val="008C5C1D"/>
    <w:rsid w:val="008D1CDE"/>
    <w:rsid w:val="008F0E7C"/>
    <w:rsid w:val="008F3D6C"/>
    <w:rsid w:val="008F6594"/>
    <w:rsid w:val="00933A64"/>
    <w:rsid w:val="00937437"/>
    <w:rsid w:val="00963CE0"/>
    <w:rsid w:val="00977D37"/>
    <w:rsid w:val="00990DD0"/>
    <w:rsid w:val="00991B50"/>
    <w:rsid w:val="009A1951"/>
    <w:rsid w:val="009B34B8"/>
    <w:rsid w:val="009B3EEA"/>
    <w:rsid w:val="009D5E73"/>
    <w:rsid w:val="009E5E3F"/>
    <w:rsid w:val="009F363C"/>
    <w:rsid w:val="00A0629F"/>
    <w:rsid w:val="00A1627B"/>
    <w:rsid w:val="00A175A7"/>
    <w:rsid w:val="00A301CB"/>
    <w:rsid w:val="00A307E9"/>
    <w:rsid w:val="00A35405"/>
    <w:rsid w:val="00A44A24"/>
    <w:rsid w:val="00A5086F"/>
    <w:rsid w:val="00A52BE9"/>
    <w:rsid w:val="00A644F5"/>
    <w:rsid w:val="00A70608"/>
    <w:rsid w:val="00A8476C"/>
    <w:rsid w:val="00A959AE"/>
    <w:rsid w:val="00A973FA"/>
    <w:rsid w:val="00AA5502"/>
    <w:rsid w:val="00AC7A53"/>
    <w:rsid w:val="00AD635F"/>
    <w:rsid w:val="00AE4272"/>
    <w:rsid w:val="00AF1F48"/>
    <w:rsid w:val="00B373D5"/>
    <w:rsid w:val="00B44209"/>
    <w:rsid w:val="00B46932"/>
    <w:rsid w:val="00B729C3"/>
    <w:rsid w:val="00B945C6"/>
    <w:rsid w:val="00BA5724"/>
    <w:rsid w:val="00BB1676"/>
    <w:rsid w:val="00BB75EE"/>
    <w:rsid w:val="00BC13D8"/>
    <w:rsid w:val="00BC2514"/>
    <w:rsid w:val="00C174D6"/>
    <w:rsid w:val="00C423F1"/>
    <w:rsid w:val="00C46747"/>
    <w:rsid w:val="00C52E61"/>
    <w:rsid w:val="00C61041"/>
    <w:rsid w:val="00C71027"/>
    <w:rsid w:val="00C739C5"/>
    <w:rsid w:val="00C96156"/>
    <w:rsid w:val="00CB5775"/>
    <w:rsid w:val="00CD746A"/>
    <w:rsid w:val="00D12E22"/>
    <w:rsid w:val="00D134C8"/>
    <w:rsid w:val="00D22D0A"/>
    <w:rsid w:val="00D31135"/>
    <w:rsid w:val="00D42137"/>
    <w:rsid w:val="00D51B5A"/>
    <w:rsid w:val="00D71E46"/>
    <w:rsid w:val="00D73B35"/>
    <w:rsid w:val="00D776FC"/>
    <w:rsid w:val="00D95DBF"/>
    <w:rsid w:val="00DA40D2"/>
    <w:rsid w:val="00DD62DD"/>
    <w:rsid w:val="00DD6F35"/>
    <w:rsid w:val="00DD74E7"/>
    <w:rsid w:val="00DE2181"/>
    <w:rsid w:val="00DE65B0"/>
    <w:rsid w:val="00E05E08"/>
    <w:rsid w:val="00E14B30"/>
    <w:rsid w:val="00E40E25"/>
    <w:rsid w:val="00E41E5B"/>
    <w:rsid w:val="00E6206C"/>
    <w:rsid w:val="00E7351C"/>
    <w:rsid w:val="00EA46BC"/>
    <w:rsid w:val="00EB0BC0"/>
    <w:rsid w:val="00EB4A28"/>
    <w:rsid w:val="00EE57C5"/>
    <w:rsid w:val="00EF44D4"/>
    <w:rsid w:val="00F06531"/>
    <w:rsid w:val="00F07F70"/>
    <w:rsid w:val="00F11103"/>
    <w:rsid w:val="00F53329"/>
    <w:rsid w:val="00F552E3"/>
    <w:rsid w:val="00F61537"/>
    <w:rsid w:val="00F64822"/>
    <w:rsid w:val="00F811CA"/>
    <w:rsid w:val="00F86F53"/>
    <w:rsid w:val="00FA11B8"/>
    <w:rsid w:val="00FA4269"/>
    <w:rsid w:val="00FC09B2"/>
    <w:rsid w:val="00FC29D4"/>
    <w:rsid w:val="00FD500B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46C10A-E27A-49DE-86F5-B84E97D2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0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文１"/>
    <w:basedOn w:val="a"/>
    <w:link w:val="a4"/>
    <w:qFormat/>
    <w:rsid w:val="00AE4272"/>
    <w:pPr>
      <w:spacing w:before="240" w:after="240" w:line="276" w:lineRule="auto"/>
      <w:ind w:leftChars="300" w:left="720"/>
    </w:pPr>
    <w:rPr>
      <w:rFonts w:ascii="標楷體" w:eastAsia="標楷體" w:hAnsi="標楷體"/>
    </w:rPr>
  </w:style>
  <w:style w:type="character" w:customStyle="1" w:styleId="a4">
    <w:name w:val="引文１ 字元"/>
    <w:basedOn w:val="a0"/>
    <w:link w:val="a3"/>
    <w:rsid w:val="00AE4272"/>
    <w:rPr>
      <w:rFonts w:ascii="標楷體" w:eastAsia="標楷體" w:hAnsi="標楷體"/>
    </w:rPr>
  </w:style>
  <w:style w:type="paragraph" w:customStyle="1" w:styleId="a5">
    <w:name w:val="段首空兩格"/>
    <w:basedOn w:val="a"/>
    <w:link w:val="a6"/>
    <w:qFormat/>
    <w:rsid w:val="00AE4272"/>
    <w:pPr>
      <w:spacing w:line="276" w:lineRule="auto"/>
      <w:ind w:firstLineChars="200" w:firstLine="480"/>
    </w:pPr>
  </w:style>
  <w:style w:type="character" w:customStyle="1" w:styleId="a6">
    <w:name w:val="段首空兩格 字元"/>
    <w:basedOn w:val="a0"/>
    <w:link w:val="a5"/>
    <w:rsid w:val="00AE4272"/>
  </w:style>
  <w:style w:type="paragraph" w:styleId="a7">
    <w:name w:val="header"/>
    <w:basedOn w:val="a"/>
    <w:link w:val="a8"/>
    <w:uiPriority w:val="99"/>
    <w:unhideWhenUsed/>
    <w:rsid w:val="00701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8B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8BD"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7018BD"/>
    <w:pPr>
      <w:adjustRightInd w:val="0"/>
      <w:snapToGrid w:val="0"/>
      <w:spacing w:line="440" w:lineRule="atLeast"/>
      <w:ind w:firstLineChars="200" w:firstLine="200"/>
    </w:pPr>
    <w:rPr>
      <w:rFonts w:eastAsia="新細明體"/>
      <w:sz w:val="18"/>
      <w:szCs w:val="18"/>
      <w:lang w:eastAsia="zh-CN"/>
    </w:rPr>
  </w:style>
  <w:style w:type="character" w:customStyle="1" w:styleId="ac">
    <w:name w:val="註腳文字 字元"/>
    <w:basedOn w:val="a0"/>
    <w:link w:val="ab"/>
    <w:uiPriority w:val="99"/>
    <w:semiHidden/>
    <w:rsid w:val="007018BD"/>
    <w:rPr>
      <w:rFonts w:eastAsia="新細明體"/>
      <w:sz w:val="18"/>
      <w:szCs w:val="18"/>
      <w:lang w:eastAsia="zh-CN"/>
    </w:rPr>
  </w:style>
  <w:style w:type="character" w:styleId="ad">
    <w:name w:val="footnote reference"/>
    <w:basedOn w:val="a0"/>
    <w:semiHidden/>
    <w:unhideWhenUsed/>
    <w:rsid w:val="007018BD"/>
    <w:rPr>
      <w:vertAlign w:val="superscript"/>
    </w:rPr>
  </w:style>
  <w:style w:type="paragraph" w:styleId="ae">
    <w:name w:val="Quote"/>
    <w:basedOn w:val="a"/>
    <w:next w:val="a"/>
    <w:link w:val="af"/>
    <w:uiPriority w:val="29"/>
    <w:rsid w:val="007018BD"/>
    <w:pPr>
      <w:adjustRightInd w:val="0"/>
      <w:snapToGrid w:val="0"/>
      <w:spacing w:beforeLines="50" w:afterLines="50" w:line="360" w:lineRule="atLeast"/>
      <w:ind w:leftChars="300" w:left="300"/>
      <w:jc w:val="both"/>
    </w:pPr>
    <w:rPr>
      <w:rFonts w:eastAsia="標楷體"/>
      <w:iCs/>
      <w:color w:val="000000" w:themeColor="text1"/>
      <w:lang w:eastAsia="zh-CN"/>
    </w:rPr>
  </w:style>
  <w:style w:type="character" w:customStyle="1" w:styleId="af">
    <w:name w:val="引文 字元"/>
    <w:basedOn w:val="a0"/>
    <w:link w:val="ae"/>
    <w:uiPriority w:val="29"/>
    <w:rsid w:val="007018BD"/>
    <w:rPr>
      <w:rFonts w:eastAsia="標楷體"/>
      <w:iCs/>
      <w:color w:val="000000" w:themeColor="text1"/>
      <w:lang w:eastAsia="zh-CN"/>
    </w:rPr>
  </w:style>
  <w:style w:type="table" w:styleId="af0">
    <w:name w:val="Table Grid"/>
    <w:basedOn w:val="a1"/>
    <w:uiPriority w:val="59"/>
    <w:rsid w:val="007018BD"/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7018BD"/>
    <w:pPr>
      <w:adjustRightInd w:val="0"/>
      <w:snapToGrid w:val="0"/>
      <w:spacing w:before="240" w:after="60" w:line="440" w:lineRule="atLeast"/>
      <w:ind w:firstLineChars="200" w:firstLine="200"/>
      <w:jc w:val="center"/>
      <w:outlineLvl w:val="0"/>
    </w:pPr>
    <w:rPr>
      <w:rFonts w:asciiTheme="majorHAnsi" w:eastAsia="微軟正黑體" w:hAnsiTheme="majorHAnsi" w:cstheme="majorBidi"/>
      <w:bCs/>
      <w:sz w:val="28"/>
      <w:szCs w:val="32"/>
      <w:lang w:eastAsia="zh-CN"/>
    </w:rPr>
  </w:style>
  <w:style w:type="character" w:customStyle="1" w:styleId="af2">
    <w:name w:val="標題 字元"/>
    <w:basedOn w:val="a0"/>
    <w:link w:val="af1"/>
    <w:uiPriority w:val="10"/>
    <w:rsid w:val="007018BD"/>
    <w:rPr>
      <w:rFonts w:asciiTheme="majorHAnsi" w:eastAsia="微軟正黑體" w:hAnsiTheme="majorHAnsi" w:cstheme="majorBidi"/>
      <w:bCs/>
      <w:sz w:val="28"/>
      <w:szCs w:val="32"/>
      <w:lang w:eastAsia="zh-CN"/>
    </w:rPr>
  </w:style>
  <w:style w:type="paragraph" w:customStyle="1" w:styleId="---">
    <w:name w:val="階層二---節次標題"/>
    <w:basedOn w:val="a"/>
    <w:link w:val="---0"/>
    <w:qFormat/>
    <w:rsid w:val="00657A69"/>
    <w:pPr>
      <w:spacing w:before="240" w:after="240"/>
      <w:jc w:val="center"/>
      <w:outlineLvl w:val="1"/>
    </w:pPr>
    <w:rPr>
      <w:rFonts w:eastAsia="微軟正黑體"/>
      <w:b/>
    </w:rPr>
  </w:style>
  <w:style w:type="paragraph" w:customStyle="1" w:styleId="af3">
    <w:name w:val="階層一一篇目標題"/>
    <w:basedOn w:val="a"/>
    <w:link w:val="af4"/>
    <w:qFormat/>
    <w:rsid w:val="00657A69"/>
    <w:pPr>
      <w:spacing w:before="240" w:after="240"/>
      <w:jc w:val="center"/>
      <w:outlineLvl w:val="0"/>
    </w:pPr>
    <w:rPr>
      <w:rFonts w:ascii="標楷體" w:eastAsia="標楷體" w:hAnsi="標楷體"/>
      <w:b/>
      <w:sz w:val="32"/>
    </w:rPr>
  </w:style>
  <w:style w:type="character" w:customStyle="1" w:styleId="---0">
    <w:name w:val="階層二---節次標題 字元"/>
    <w:basedOn w:val="a0"/>
    <w:link w:val="---"/>
    <w:rsid w:val="00657A69"/>
    <w:rPr>
      <w:rFonts w:eastAsia="微軟正黑體"/>
      <w:b/>
    </w:rPr>
  </w:style>
  <w:style w:type="paragraph" w:customStyle="1" w:styleId="--">
    <w:name w:val="階層三--小節次標題"/>
    <w:basedOn w:val="a"/>
    <w:link w:val="--0"/>
    <w:qFormat/>
    <w:rsid w:val="00657A69"/>
    <w:pPr>
      <w:spacing w:before="240" w:after="240"/>
      <w:outlineLvl w:val="2"/>
    </w:pPr>
    <w:rPr>
      <w:b/>
    </w:rPr>
  </w:style>
  <w:style w:type="character" w:customStyle="1" w:styleId="af4">
    <w:name w:val="階層一一篇目標題 字元"/>
    <w:basedOn w:val="a0"/>
    <w:link w:val="af3"/>
    <w:rsid w:val="00657A69"/>
    <w:rPr>
      <w:rFonts w:ascii="標楷體" w:eastAsia="標楷體" w:hAnsi="標楷體"/>
      <w:b/>
      <w:sz w:val="32"/>
    </w:rPr>
  </w:style>
  <w:style w:type="character" w:customStyle="1" w:styleId="--0">
    <w:name w:val="階層三--小節次標題 字元"/>
    <w:basedOn w:val="a0"/>
    <w:link w:val="--"/>
    <w:rsid w:val="00657A6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909B-EF8C-4498-AFDE-84593D40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2570</Words>
  <Characters>14654</Characters>
  <Application>Microsoft Office Word</Application>
  <DocSecurity>0</DocSecurity>
  <Lines>122</Lines>
  <Paragraphs>34</Paragraphs>
  <ScaleCrop>false</ScaleCrop>
  <Company>NTU CL</Company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Tiresias Zhuang</dc:creator>
  <cp:lastModifiedBy>葉純芳</cp:lastModifiedBy>
  <cp:revision>4</cp:revision>
  <dcterms:created xsi:type="dcterms:W3CDTF">2018-05-10T12:58:00Z</dcterms:created>
  <dcterms:modified xsi:type="dcterms:W3CDTF">2018-06-26T02:41:00Z</dcterms:modified>
</cp:coreProperties>
</file>